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会议酒店位置图及公共交通路线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91200" cy="3694430"/>
            <wp:effectExtent l="0" t="0" r="0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69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交通路线：</w:t>
      </w: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杭州东站——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浙江三立开元名都大酒店：</w:t>
      </w: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（1）乘坐地铁1号线（湘湖方向），到达</w:t>
      </w:r>
      <w:r>
        <w:rPr>
          <w:rFonts w:hint="eastAsia" w:ascii="仿宋" w:hAnsi="仿宋" w:cs="仿宋"/>
          <w:sz w:val="28"/>
          <w:szCs w:val="28"/>
          <w:lang w:eastAsia="zh-CN"/>
        </w:rPr>
        <w:t>打铁关站口</w:t>
      </w:r>
      <w:r>
        <w:rPr>
          <w:rFonts w:hint="eastAsia" w:ascii="仿宋" w:hAnsi="仿宋" w:eastAsia="仿宋" w:cs="仿宋"/>
          <w:sz w:val="28"/>
          <w:szCs w:val="28"/>
        </w:rPr>
        <w:t>（A口出）；步行</w:t>
      </w:r>
      <w:r>
        <w:rPr>
          <w:rFonts w:hint="eastAsia" w:ascii="仿宋" w:hAnsi="仿宋" w:cs="仿宋"/>
          <w:sz w:val="28"/>
          <w:szCs w:val="28"/>
          <w:lang w:val="en-US" w:eastAsia="zh-CN"/>
        </w:rPr>
        <w:t>682</w:t>
      </w:r>
      <w:r>
        <w:rPr>
          <w:rFonts w:hint="eastAsia" w:ascii="仿宋" w:hAnsi="仿宋" w:eastAsia="仿宋" w:cs="仿宋"/>
          <w:sz w:val="28"/>
          <w:szCs w:val="28"/>
        </w:rPr>
        <w:t>米，到达</w:t>
      </w:r>
      <w:r>
        <w:rPr>
          <w:rFonts w:hint="eastAsia" w:ascii="仿宋" w:hAnsi="仿宋" w:cs="仿宋"/>
          <w:sz w:val="28"/>
          <w:szCs w:val="28"/>
          <w:lang w:eastAsia="zh-CN"/>
        </w:rPr>
        <w:t>焦家村</w:t>
      </w:r>
      <w:r>
        <w:rPr>
          <w:rFonts w:hint="eastAsia" w:ascii="仿宋" w:hAnsi="仿宋" w:eastAsia="仿宋" w:cs="仿宋"/>
          <w:sz w:val="28"/>
          <w:szCs w:val="28"/>
        </w:rPr>
        <w:t>公交站；乘坐</w:t>
      </w:r>
      <w:r>
        <w:rPr>
          <w:rFonts w:hint="eastAsia" w:ascii="仿宋" w:hAnsi="仿宋" w:cs="仿宋"/>
          <w:sz w:val="28"/>
          <w:szCs w:val="28"/>
          <w:lang w:val="en-US" w:eastAsia="zh-CN"/>
        </w:rPr>
        <w:t>185或347</w:t>
      </w:r>
      <w:r>
        <w:rPr>
          <w:rFonts w:hint="eastAsia" w:ascii="仿宋" w:hAnsi="仿宋" w:eastAsia="仿宋" w:cs="仿宋"/>
          <w:sz w:val="28"/>
          <w:szCs w:val="28"/>
        </w:rPr>
        <w:t>路，到达</w:t>
      </w:r>
      <w:r>
        <w:rPr>
          <w:rFonts w:hint="eastAsia" w:ascii="仿宋" w:hAnsi="仿宋" w:cs="仿宋"/>
          <w:sz w:val="28"/>
          <w:szCs w:val="28"/>
          <w:lang w:eastAsia="zh-CN"/>
        </w:rPr>
        <w:t>绍兴路香积寺路口</w:t>
      </w:r>
      <w:r>
        <w:rPr>
          <w:rFonts w:hint="eastAsia" w:ascii="仿宋" w:hAnsi="仿宋" w:eastAsia="仿宋" w:cs="仿宋"/>
          <w:sz w:val="28"/>
          <w:szCs w:val="28"/>
        </w:rPr>
        <w:t>站；步行</w:t>
      </w:r>
      <w:r>
        <w:rPr>
          <w:rFonts w:hint="eastAsia" w:ascii="仿宋" w:hAnsi="仿宋" w:cs="仿宋"/>
          <w:sz w:val="28"/>
          <w:szCs w:val="28"/>
          <w:lang w:val="en-US" w:eastAsia="zh-CN"/>
        </w:rPr>
        <w:t>475</w:t>
      </w:r>
      <w:r>
        <w:rPr>
          <w:rFonts w:hint="eastAsia" w:ascii="仿宋" w:hAnsi="仿宋" w:eastAsia="仿宋" w:cs="仿宋"/>
          <w:sz w:val="28"/>
          <w:szCs w:val="28"/>
        </w:rPr>
        <w:t>米至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浙江三立开元名都大酒店</w:t>
      </w:r>
      <w:r>
        <w:rPr>
          <w:rFonts w:hint="eastAsia" w:ascii="仿宋" w:hAnsi="仿宋" w:eastAsia="仿宋" w:cs="仿宋"/>
          <w:sz w:val="28"/>
          <w:szCs w:val="28"/>
        </w:rPr>
        <w:t>；全程</w:t>
      </w:r>
      <w:r>
        <w:rPr>
          <w:rFonts w:hint="eastAsia" w:ascii="仿宋" w:hAnsi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公里，时长约</w:t>
      </w:r>
      <w:r>
        <w:rPr>
          <w:rFonts w:hint="eastAsia" w:ascii="仿宋" w:hAnsi="仿宋" w:cs="仿宋"/>
          <w:sz w:val="28"/>
          <w:szCs w:val="28"/>
          <w:lang w:val="en-US" w:eastAsia="zh-CN"/>
        </w:rPr>
        <w:t>48</w:t>
      </w:r>
      <w:r>
        <w:rPr>
          <w:rFonts w:hint="eastAsia" w:ascii="仿宋" w:hAnsi="仿宋" w:eastAsia="仿宋" w:cs="仿宋"/>
          <w:sz w:val="28"/>
          <w:szCs w:val="28"/>
        </w:rPr>
        <w:t>分钟。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（2）搭乘出租车，全程</w:t>
      </w:r>
      <w:r>
        <w:rPr>
          <w:rFonts w:hint="eastAsia" w:ascii="仿宋" w:hAnsi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公里，时长约2</w:t>
      </w:r>
      <w:r>
        <w:rPr>
          <w:rFonts w:hint="eastAsia" w:ascii="仿宋" w:hAnsi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分钟。</w:t>
      </w:r>
    </w:p>
    <w:p/>
    <w:sectPr>
      <w:headerReference r:id="rId3" w:type="default"/>
      <w:footerReference r:id="rId4" w:type="default"/>
      <w:pgSz w:w="11906" w:h="16838"/>
      <w:pgMar w:top="2098" w:right="1361" w:bottom="198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0289C"/>
    <w:rsid w:val="43990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阿好</cp:lastModifiedBy>
  <dcterms:modified xsi:type="dcterms:W3CDTF">2019-12-13T12:00:22Z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