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D9476" w14:textId="77777777" w:rsidR="004B0B00" w:rsidRPr="004B0B00" w:rsidRDefault="004B0B00" w:rsidP="004B0B00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B0B00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bdr w:val="none" w:sz="0" w:space="0" w:color="auto" w:frame="1"/>
        </w:rPr>
        <w:t>附件一：</w:t>
      </w:r>
    </w:p>
    <w:p w14:paraId="0EA544FE" w14:textId="77777777" w:rsidR="004B0B00" w:rsidRPr="004B0B00" w:rsidRDefault="004B0B00" w:rsidP="004B0B00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4B0B00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  <w:bdr w:val="none" w:sz="0" w:space="0" w:color="auto" w:frame="1"/>
        </w:rPr>
        <w:t>重点企业清洁生产行业分类管理名录</w:t>
      </w:r>
      <w:r w:rsidRPr="004B0B0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</w:p>
    <w:tbl>
      <w:tblPr>
        <w:tblW w:w="7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5468"/>
      </w:tblGrid>
      <w:tr w:rsidR="004B0B00" w:rsidRPr="004B0B00" w14:paraId="24CFDE67" w14:textId="77777777" w:rsidTr="004B0B00">
        <w:trPr>
          <w:trHeight w:val="4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47ABE" w14:textId="77777777" w:rsidR="004B0B00" w:rsidRPr="004B0B00" w:rsidRDefault="004B0B00" w:rsidP="004B0B00">
            <w:pPr>
              <w:widowControl/>
              <w:spacing w:line="5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行 业 类 别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5CD40" w14:textId="77777777" w:rsidR="004B0B00" w:rsidRPr="004B0B00" w:rsidRDefault="004B0B00" w:rsidP="004B0B00">
            <w:pPr>
              <w:widowControl/>
              <w:spacing w:line="54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子行业（产品）</w:t>
            </w:r>
          </w:p>
        </w:tc>
      </w:tr>
      <w:tr w:rsidR="004B0B00" w:rsidRPr="004B0B00" w14:paraId="7F92E66A" w14:textId="77777777" w:rsidTr="004B0B0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3DA33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1.火电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6CCFE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火力发电（含热电、矸石综合利用发电、垃圾发电、生物质燃料发电等）</w:t>
            </w:r>
          </w:p>
        </w:tc>
      </w:tr>
      <w:tr w:rsidR="004B0B00" w:rsidRPr="004B0B00" w14:paraId="23A45C45" w14:textId="77777777" w:rsidTr="004B0B0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E6EE9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2.炼焦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1CAF7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焦炭、干馏</w:t>
            </w:r>
            <w:proofErr w:type="gramStart"/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炭</w:t>
            </w:r>
            <w:proofErr w:type="gramEnd"/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生产（含煤焦油、沥青等副产品生产）</w:t>
            </w:r>
          </w:p>
        </w:tc>
      </w:tr>
      <w:tr w:rsidR="004B0B00" w:rsidRPr="004B0B00" w14:paraId="631B5B0A" w14:textId="77777777" w:rsidTr="004B0B0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48453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3.多晶硅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56C5F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多晶硅生产</w:t>
            </w:r>
          </w:p>
        </w:tc>
      </w:tr>
      <w:tr w:rsidR="004B0B00" w:rsidRPr="004B0B00" w14:paraId="34CE7EE1" w14:textId="77777777" w:rsidTr="004B0B0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0895E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4.金属表面处理及热处理加工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2A2DA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电镀；使用有机涂层，热镀锌（有钝化）工艺</w:t>
            </w:r>
          </w:p>
        </w:tc>
      </w:tr>
      <w:tr w:rsidR="004B0B00" w:rsidRPr="004B0B00" w14:paraId="5290451A" w14:textId="77777777" w:rsidTr="004B0B0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70E656FA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5.有色金属冶炼及压延加工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4FA39B79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常用有色金属冶炼（包括铜冶炼，铅锌冶炼，镍钴冶炼，锡冶炼，锑冶炼，铝冶炼，镁冶炼，其他常用有色金属冶炼）</w:t>
            </w:r>
          </w:p>
        </w:tc>
      </w:tr>
      <w:tr w:rsidR="004B0B00" w:rsidRPr="004B0B00" w14:paraId="68EA422C" w14:textId="77777777" w:rsidTr="004B0B00">
        <w:trPr>
          <w:trHeight w:val="20"/>
        </w:trPr>
        <w:tc>
          <w:tcPr>
            <w:tcW w:w="0" w:type="auto"/>
            <w:vMerge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03B7CF9D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3DA4735B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贵金属冶炼（包括金冶炼，银冶炼，其他贵金属冶炼）</w:t>
            </w:r>
          </w:p>
        </w:tc>
      </w:tr>
      <w:tr w:rsidR="004B0B00" w:rsidRPr="004B0B00" w14:paraId="5A830A94" w14:textId="77777777" w:rsidTr="004B0B00">
        <w:trPr>
          <w:trHeight w:val="20"/>
        </w:trPr>
        <w:tc>
          <w:tcPr>
            <w:tcW w:w="0" w:type="auto"/>
            <w:vMerge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7DF98333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682B26F9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稀有稀土金属冶炼（包括钨钼冶炼，稀土金属冶炼，其他稀有金属冶炼）</w:t>
            </w:r>
          </w:p>
        </w:tc>
      </w:tr>
      <w:tr w:rsidR="004B0B00" w:rsidRPr="004B0B00" w14:paraId="4817E6A2" w14:textId="77777777" w:rsidTr="004B0B00">
        <w:trPr>
          <w:trHeight w:val="20"/>
        </w:trPr>
        <w:tc>
          <w:tcPr>
            <w:tcW w:w="0" w:type="auto"/>
            <w:vMerge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7039ADB9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6FCA89DD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有色金属合金制造</w:t>
            </w:r>
          </w:p>
        </w:tc>
      </w:tr>
      <w:tr w:rsidR="004B0B00" w:rsidRPr="004B0B00" w14:paraId="3D30E773" w14:textId="77777777" w:rsidTr="004B0B00">
        <w:trPr>
          <w:trHeight w:val="20"/>
        </w:trPr>
        <w:tc>
          <w:tcPr>
            <w:tcW w:w="0" w:type="auto"/>
            <w:vMerge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57F7BEB9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565CB24C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有色金属压延加工</w:t>
            </w:r>
          </w:p>
        </w:tc>
      </w:tr>
      <w:tr w:rsidR="004B0B00" w:rsidRPr="004B0B00" w14:paraId="64BC98D8" w14:textId="77777777" w:rsidTr="004B0B00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182BF874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6.非金属矿物制品业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69E72D2A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水泥制造（含熟料制造）</w:t>
            </w:r>
          </w:p>
        </w:tc>
      </w:tr>
      <w:tr w:rsidR="004B0B00" w:rsidRPr="004B0B00" w14:paraId="4466127A" w14:textId="77777777" w:rsidTr="004B0B00">
        <w:trPr>
          <w:trHeight w:val="20"/>
        </w:trPr>
        <w:tc>
          <w:tcPr>
            <w:tcW w:w="0" w:type="auto"/>
            <w:vMerge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32408896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70C4AE78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玻璃及玻璃制品制造</w:t>
            </w:r>
          </w:p>
        </w:tc>
      </w:tr>
      <w:tr w:rsidR="004B0B00" w:rsidRPr="004B0B00" w14:paraId="29E309B8" w14:textId="77777777" w:rsidTr="004B0B00">
        <w:trPr>
          <w:trHeight w:val="20"/>
        </w:trPr>
        <w:tc>
          <w:tcPr>
            <w:tcW w:w="0" w:type="auto"/>
            <w:vMerge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1ADFA6EB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11133B9F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玻璃纤维及玻璃纤维增强塑料制品制造</w:t>
            </w:r>
          </w:p>
        </w:tc>
      </w:tr>
      <w:tr w:rsidR="004B0B00" w:rsidRPr="004B0B00" w14:paraId="21C42783" w14:textId="77777777" w:rsidTr="004B0B00">
        <w:trPr>
          <w:trHeight w:val="20"/>
        </w:trPr>
        <w:tc>
          <w:tcPr>
            <w:tcW w:w="0" w:type="auto"/>
            <w:vMerge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05F8B236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30D97758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陶瓷制品制造</w:t>
            </w:r>
          </w:p>
        </w:tc>
      </w:tr>
      <w:tr w:rsidR="004B0B00" w:rsidRPr="004B0B00" w14:paraId="35D2CC83" w14:textId="77777777" w:rsidTr="004B0B00">
        <w:trPr>
          <w:trHeight w:val="20"/>
        </w:trPr>
        <w:tc>
          <w:tcPr>
            <w:tcW w:w="0" w:type="auto"/>
            <w:vMerge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7D2C9D6F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33A0AB27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石棉制品制造；耐火陶瓷制品及其他耐火材料制造</w:t>
            </w:r>
          </w:p>
        </w:tc>
      </w:tr>
      <w:tr w:rsidR="004B0B00" w:rsidRPr="004B0B00" w14:paraId="2D58148D" w14:textId="77777777" w:rsidTr="004B0B00">
        <w:trPr>
          <w:trHeight w:val="20"/>
        </w:trPr>
        <w:tc>
          <w:tcPr>
            <w:tcW w:w="0" w:type="auto"/>
            <w:vMerge/>
            <w:tcBorders>
              <w:top w:val="nil"/>
              <w:left w:val="outset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C9328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65001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石墨及碳素制品制造</w:t>
            </w:r>
          </w:p>
        </w:tc>
      </w:tr>
      <w:tr w:rsidR="004B0B00" w:rsidRPr="004B0B00" w14:paraId="0FB45861" w14:textId="77777777" w:rsidTr="004B0B00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92510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7.黑色金属冶炼及压延加工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FA75D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炼铁（包括高炉炼铁，直接还原炼铁，熔融还原炼铁）</w:t>
            </w:r>
          </w:p>
        </w:tc>
      </w:tr>
      <w:tr w:rsidR="004B0B00" w:rsidRPr="004B0B00" w14:paraId="644E6648" w14:textId="77777777" w:rsidTr="004B0B0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F408E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C4DB9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球团及烧结</w:t>
            </w:r>
          </w:p>
        </w:tc>
      </w:tr>
      <w:tr w:rsidR="004B0B00" w:rsidRPr="004B0B00" w14:paraId="28C571A4" w14:textId="77777777" w:rsidTr="004B0B0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6BB36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8E567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炼钢（包括转炉炼钢，电炉炼钢）</w:t>
            </w:r>
          </w:p>
        </w:tc>
      </w:tr>
      <w:tr w:rsidR="004B0B00" w:rsidRPr="004B0B00" w14:paraId="4AAA2792" w14:textId="77777777" w:rsidTr="004B0B00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57686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7.黑色金属冶炼及压延加工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0B345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铁合金冶炼（包括硅铁，锰铁，铬铁，镍铁，其他常用铁合金冶炼）</w:t>
            </w:r>
          </w:p>
        </w:tc>
      </w:tr>
      <w:tr w:rsidR="004B0B00" w:rsidRPr="004B0B00" w14:paraId="6C694700" w14:textId="77777777" w:rsidTr="004B0B0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CED25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28DDD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钢压延加工（包括热轧，冷轧，涂镀层，热处理）</w:t>
            </w:r>
          </w:p>
        </w:tc>
      </w:tr>
      <w:tr w:rsidR="004B0B00" w:rsidRPr="004B0B00" w14:paraId="5150F632" w14:textId="77777777" w:rsidTr="004B0B0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5C49C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46705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其他黑色金属冶炼（包括锰冶炼，铬冶炼）</w:t>
            </w:r>
          </w:p>
        </w:tc>
      </w:tr>
      <w:tr w:rsidR="004B0B00" w:rsidRPr="004B0B00" w14:paraId="72551BBF" w14:textId="77777777" w:rsidTr="004B0B00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1ABAA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8.采矿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367E2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石油开采</w:t>
            </w:r>
          </w:p>
        </w:tc>
      </w:tr>
      <w:tr w:rsidR="004B0B00" w:rsidRPr="004B0B00" w14:paraId="712DDE95" w14:textId="77777777" w:rsidTr="004B0B0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655A3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033BE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天然气开采</w:t>
            </w:r>
          </w:p>
        </w:tc>
      </w:tr>
      <w:tr w:rsidR="004B0B00" w:rsidRPr="004B0B00" w14:paraId="1B38C190" w14:textId="77777777" w:rsidTr="004B0B00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0DCD0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3D395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非金属矿采选（化学矿采选；石灰石、石膏开采；建筑装饰用石开采；耐火土石开采；粘土</w:t>
            </w:r>
            <w:proofErr w:type="gramStart"/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及其他土砂石</w:t>
            </w:r>
            <w:proofErr w:type="gramEnd"/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开采；采盐；石棉、云母矿采选；石墨、滑石采选；宝石、玉石开采）</w:t>
            </w:r>
          </w:p>
        </w:tc>
      </w:tr>
      <w:tr w:rsidR="004B0B00" w:rsidRPr="004B0B00" w14:paraId="16DE0015" w14:textId="77777777" w:rsidTr="004B0B00">
        <w:trPr>
          <w:trHeight w:val="270"/>
        </w:trPr>
        <w:tc>
          <w:tcPr>
            <w:tcW w:w="0" w:type="auto"/>
            <w:vMerge/>
            <w:tcBorders>
              <w:top w:val="nil"/>
              <w:left w:val="outset" w:sz="2" w:space="0" w:color="000000"/>
              <w:bottom w:val="outset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68142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9B9E9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黑色金属矿采选（铁矿采选、其他黑色金属矿采选）</w:t>
            </w:r>
          </w:p>
        </w:tc>
      </w:tr>
      <w:tr w:rsidR="004B0B00" w:rsidRPr="004B0B00" w14:paraId="46DB8CDE" w14:textId="77777777" w:rsidTr="004B0B00">
        <w:trPr>
          <w:trHeight w:val="540"/>
        </w:trPr>
        <w:tc>
          <w:tcPr>
            <w:tcW w:w="0" w:type="auto"/>
            <w:vMerge/>
            <w:tcBorders>
              <w:top w:val="nil"/>
              <w:left w:val="outset" w:sz="2" w:space="0" w:color="000000"/>
              <w:bottom w:val="outset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5D056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6619D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有色金属矿采选（常用有色金属矿采选、贵金属矿采选、稀有稀土金属矿采选）</w:t>
            </w:r>
          </w:p>
        </w:tc>
      </w:tr>
      <w:tr w:rsidR="004B0B00" w:rsidRPr="004B0B00" w14:paraId="7EC33318" w14:textId="77777777" w:rsidTr="004B0B00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outset" w:sz="2" w:space="0" w:color="000000"/>
              <w:bottom w:val="outset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7E967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9.化学原料及化学制品制造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1FC91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基础化学原料制造（无机酸制造、无机碱制造、无机盐制造、有机化学原料制造、其他基础化学原料制造）</w:t>
            </w:r>
          </w:p>
        </w:tc>
      </w:tr>
      <w:tr w:rsidR="004B0B00" w:rsidRPr="004B0B00" w14:paraId="5E66FA39" w14:textId="77777777" w:rsidTr="004B0B00">
        <w:trPr>
          <w:trHeight w:val="540"/>
        </w:trPr>
        <w:tc>
          <w:tcPr>
            <w:tcW w:w="0" w:type="auto"/>
            <w:vMerge/>
            <w:tcBorders>
              <w:top w:val="nil"/>
              <w:left w:val="outset" w:sz="2" w:space="0" w:color="000000"/>
              <w:bottom w:val="outset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C19A1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FFD59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肥料制造（氮肥制造、磷肥制造、钾肥制造、复混肥料制造、有机肥料及微生物肥料制造、其他肥料制造）</w:t>
            </w:r>
          </w:p>
        </w:tc>
      </w:tr>
      <w:tr w:rsidR="004B0B00" w:rsidRPr="004B0B00" w14:paraId="3701B5B8" w14:textId="77777777" w:rsidTr="004B0B00">
        <w:trPr>
          <w:trHeight w:val="540"/>
        </w:trPr>
        <w:tc>
          <w:tcPr>
            <w:tcW w:w="0" w:type="auto"/>
            <w:vMerge/>
            <w:tcBorders>
              <w:top w:val="nil"/>
              <w:left w:val="outset" w:sz="2" w:space="0" w:color="000000"/>
              <w:bottom w:val="outset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A5412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7F794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农药制造(化学农药制造、生物化学农药及微生物农药制造（含中间体）)</w:t>
            </w:r>
          </w:p>
        </w:tc>
      </w:tr>
      <w:tr w:rsidR="004B0B00" w:rsidRPr="004B0B00" w14:paraId="3BBA3DC1" w14:textId="77777777" w:rsidTr="004B0B00">
        <w:trPr>
          <w:trHeight w:val="270"/>
        </w:trPr>
        <w:tc>
          <w:tcPr>
            <w:tcW w:w="0" w:type="auto"/>
            <w:vMerge/>
            <w:tcBorders>
              <w:top w:val="nil"/>
              <w:left w:val="outset" w:sz="2" w:space="0" w:color="000000"/>
              <w:bottom w:val="outset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51C39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8A260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涂料、染料、颜料、油墨及其他类似产品制造</w:t>
            </w:r>
          </w:p>
        </w:tc>
      </w:tr>
      <w:tr w:rsidR="004B0B00" w:rsidRPr="004B0B00" w14:paraId="65B2DEF7" w14:textId="77777777" w:rsidTr="004B0B00">
        <w:trPr>
          <w:trHeight w:val="540"/>
        </w:trPr>
        <w:tc>
          <w:tcPr>
            <w:tcW w:w="0" w:type="auto"/>
            <w:vMerge/>
            <w:tcBorders>
              <w:top w:val="nil"/>
              <w:left w:val="outset" w:sz="2" w:space="0" w:color="000000"/>
              <w:bottom w:val="outset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FD8C5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BFE99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合成材料制造（初级型态的塑料及合成树脂制造、合成橡胶制造、合成纤维单（聚合）体的制造、其他合成材料制造）</w:t>
            </w:r>
          </w:p>
        </w:tc>
      </w:tr>
      <w:tr w:rsidR="004B0B00" w:rsidRPr="004B0B00" w14:paraId="585AA0FE" w14:textId="77777777" w:rsidTr="004B0B00">
        <w:trPr>
          <w:trHeight w:val="1080"/>
        </w:trPr>
        <w:tc>
          <w:tcPr>
            <w:tcW w:w="0" w:type="auto"/>
            <w:vMerge/>
            <w:tcBorders>
              <w:top w:val="nil"/>
              <w:left w:val="outset" w:sz="2" w:space="0" w:color="000000"/>
              <w:bottom w:val="outset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08A17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E5E75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专用化学品制造（化学试剂和助剂制造、专项化学用品制造、林产化学产品制造、炸药及火工产品制造、信息化学品制造、环境污染处理专用药剂材料制造、动物胶制造、其他专用化学产品制造）</w:t>
            </w:r>
          </w:p>
        </w:tc>
      </w:tr>
      <w:tr w:rsidR="004B0B00" w:rsidRPr="004B0B00" w14:paraId="0811B808" w14:textId="77777777" w:rsidTr="004B0B00">
        <w:trPr>
          <w:trHeight w:val="540"/>
        </w:trPr>
        <w:tc>
          <w:tcPr>
            <w:tcW w:w="0" w:type="auto"/>
            <w:vMerge/>
            <w:tcBorders>
              <w:top w:val="nil"/>
              <w:left w:val="outset" w:sz="2" w:space="0" w:color="000000"/>
              <w:bottom w:val="outset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F1F18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8A7FF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日用化学产品制造（肥皂及合成洗涤剂制造、化妆品制造、口腔清洁用品制造、香料香精制造、其他日用化学产品制造）</w:t>
            </w:r>
          </w:p>
        </w:tc>
      </w:tr>
      <w:tr w:rsidR="004B0B00" w:rsidRPr="004B0B00" w14:paraId="7ED4CBA7" w14:textId="77777777" w:rsidTr="004B0B00">
        <w:trPr>
          <w:trHeight w:val="540"/>
        </w:trPr>
        <w:tc>
          <w:tcPr>
            <w:tcW w:w="0" w:type="auto"/>
            <w:tcBorders>
              <w:top w:val="nil"/>
              <w:left w:val="outset" w:sz="2" w:space="0" w:color="000000"/>
              <w:bottom w:val="outset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DCEF1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10.橡胶制品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8CAB2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橡胶加工、轮胎制造、再生橡胶制造、橡胶零件制造、日用及医用橡胶制品制造、</w:t>
            </w:r>
            <w:proofErr w:type="gramStart"/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橡</w:t>
            </w:r>
            <w:proofErr w:type="gramEnd"/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胶靴</w:t>
            </w:r>
            <w:proofErr w:type="gramStart"/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鞋制造</w:t>
            </w:r>
            <w:proofErr w:type="gramEnd"/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及其他橡胶制品制造</w:t>
            </w:r>
          </w:p>
        </w:tc>
      </w:tr>
      <w:tr w:rsidR="004B0B00" w:rsidRPr="004B0B00" w14:paraId="5E8BCFEC" w14:textId="77777777" w:rsidTr="004B0B00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outset" w:sz="2" w:space="0" w:color="000000"/>
              <w:bottom w:val="outset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5C053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11.煤炭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01754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煤炭开采及洗选</w:t>
            </w:r>
          </w:p>
        </w:tc>
      </w:tr>
      <w:tr w:rsidR="004B0B00" w:rsidRPr="004B0B00" w14:paraId="0EF768C0" w14:textId="77777777" w:rsidTr="004B0B00">
        <w:trPr>
          <w:trHeight w:val="270"/>
        </w:trPr>
        <w:tc>
          <w:tcPr>
            <w:tcW w:w="0" w:type="auto"/>
            <w:vMerge/>
            <w:tcBorders>
              <w:top w:val="nil"/>
              <w:left w:val="outset" w:sz="2" w:space="0" w:color="000000"/>
              <w:bottom w:val="outset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48BD8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5A1A8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煤炭地下气化</w:t>
            </w:r>
          </w:p>
        </w:tc>
      </w:tr>
      <w:tr w:rsidR="004B0B00" w:rsidRPr="004B0B00" w14:paraId="7AEC9D8D" w14:textId="77777777" w:rsidTr="004B0B00">
        <w:trPr>
          <w:trHeight w:val="270"/>
        </w:trPr>
        <w:tc>
          <w:tcPr>
            <w:tcW w:w="0" w:type="auto"/>
            <w:tcBorders>
              <w:top w:val="nil"/>
              <w:left w:val="outset" w:sz="2" w:space="0" w:color="000000"/>
              <w:bottom w:val="outset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A4280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11.煤炭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5FD8C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煤化工（煤制油、煤制气、煤制甲醇或二甲醚等）</w:t>
            </w:r>
          </w:p>
        </w:tc>
      </w:tr>
      <w:tr w:rsidR="004B0B00" w:rsidRPr="004B0B00" w14:paraId="68AA40FA" w14:textId="77777777" w:rsidTr="004B0B00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outset" w:sz="2" w:space="0" w:color="000000"/>
              <w:bottom w:val="outset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5252E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12.石化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03265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原油加工</w:t>
            </w:r>
          </w:p>
        </w:tc>
      </w:tr>
      <w:tr w:rsidR="004B0B00" w:rsidRPr="004B0B00" w14:paraId="7DECD3D4" w14:textId="77777777" w:rsidTr="004B0B00">
        <w:trPr>
          <w:trHeight w:val="270"/>
        </w:trPr>
        <w:tc>
          <w:tcPr>
            <w:tcW w:w="0" w:type="auto"/>
            <w:vMerge/>
            <w:tcBorders>
              <w:top w:val="nil"/>
              <w:left w:val="outset" w:sz="2" w:space="0" w:color="000000"/>
              <w:bottom w:val="outset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BB36D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F3910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天然气加工</w:t>
            </w:r>
          </w:p>
        </w:tc>
      </w:tr>
      <w:tr w:rsidR="004B0B00" w:rsidRPr="004B0B00" w14:paraId="4004420D" w14:textId="77777777" w:rsidTr="004B0B00">
        <w:trPr>
          <w:trHeight w:val="270"/>
        </w:trPr>
        <w:tc>
          <w:tcPr>
            <w:tcW w:w="0" w:type="auto"/>
            <w:vMerge/>
            <w:tcBorders>
              <w:top w:val="nil"/>
              <w:left w:val="outset" w:sz="2" w:space="0" w:color="000000"/>
              <w:bottom w:val="outset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774FD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FC2E2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石油制品生产（包括乙烯及其下游产品生产）</w:t>
            </w:r>
          </w:p>
        </w:tc>
      </w:tr>
      <w:tr w:rsidR="004B0B00" w:rsidRPr="004B0B00" w14:paraId="00162241" w14:textId="77777777" w:rsidTr="004B0B00">
        <w:trPr>
          <w:trHeight w:val="270"/>
        </w:trPr>
        <w:tc>
          <w:tcPr>
            <w:tcW w:w="0" w:type="auto"/>
            <w:vMerge/>
            <w:tcBorders>
              <w:top w:val="nil"/>
              <w:left w:val="outset" w:sz="2" w:space="0" w:color="000000"/>
              <w:bottom w:val="outset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6CBE1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86ACD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油母页岩中提炼原油</w:t>
            </w:r>
          </w:p>
        </w:tc>
      </w:tr>
      <w:tr w:rsidR="004B0B00" w:rsidRPr="004B0B00" w14:paraId="79DC7496" w14:textId="77777777" w:rsidTr="004B0B00">
        <w:trPr>
          <w:trHeight w:val="270"/>
        </w:trPr>
        <w:tc>
          <w:tcPr>
            <w:tcW w:w="0" w:type="auto"/>
            <w:vMerge/>
            <w:tcBorders>
              <w:top w:val="nil"/>
              <w:left w:val="outset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CBAAD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27F5B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生物制油</w:t>
            </w:r>
          </w:p>
        </w:tc>
      </w:tr>
      <w:tr w:rsidR="004B0B00" w:rsidRPr="004B0B00" w14:paraId="34ACF5E5" w14:textId="77777777" w:rsidTr="004B0B00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196FB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13.制药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9D1A8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化学药品制造（含中间体）</w:t>
            </w:r>
          </w:p>
        </w:tc>
      </w:tr>
      <w:tr w:rsidR="004B0B00" w:rsidRPr="004B0B00" w14:paraId="49EDAC6E" w14:textId="77777777" w:rsidTr="004B0B0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22031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9D503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化学药品制剂制造</w:t>
            </w:r>
          </w:p>
        </w:tc>
      </w:tr>
      <w:tr w:rsidR="004B0B00" w:rsidRPr="004B0B00" w14:paraId="38E74D32" w14:textId="77777777" w:rsidTr="004B0B0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CD7B8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C8CEE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生物、生化制品的制造</w:t>
            </w:r>
          </w:p>
        </w:tc>
      </w:tr>
      <w:tr w:rsidR="004B0B00" w:rsidRPr="004B0B00" w14:paraId="68616165" w14:textId="77777777" w:rsidTr="004B0B0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93CA0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78836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中成药制造</w:t>
            </w:r>
          </w:p>
        </w:tc>
      </w:tr>
      <w:tr w:rsidR="004B0B00" w:rsidRPr="004B0B00" w14:paraId="02FF9875" w14:textId="77777777" w:rsidTr="004B0B00">
        <w:trPr>
          <w:trHeight w:val="13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26177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14.轻工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20325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酿造，包括：酒类及饮料制造（酒精制造、白酒制造、啤酒制造、黄酒制造、葡萄酒制造、其他酒制造；碳酸饮料制造、瓶（罐）装饮用水制造、果菜汁及果菜汁饮料制造、含乳饮料和植物蛋白饮料制造、固体饮料制造、茶饮料及其他软饮料制造；精制茶加工）</w:t>
            </w:r>
          </w:p>
        </w:tc>
      </w:tr>
      <w:tr w:rsidR="004B0B00" w:rsidRPr="004B0B00" w14:paraId="25B0CC40" w14:textId="77777777" w:rsidTr="004B0B0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87734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1D04B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造纸，包括：纸浆制造；造纸（含废纸造纸）</w:t>
            </w:r>
          </w:p>
        </w:tc>
      </w:tr>
      <w:tr w:rsidR="004B0B00" w:rsidRPr="004B0B00" w14:paraId="3827139A" w14:textId="77777777" w:rsidTr="004B0B00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88886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A24EB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发酵，包括：调味品制造（味精、柠檬酸、氨基酸制造等）；有发酵工艺的粮食、饲料加工</w:t>
            </w:r>
          </w:p>
        </w:tc>
      </w:tr>
      <w:tr w:rsidR="004B0B00" w:rsidRPr="004B0B00" w14:paraId="30778602" w14:textId="77777777" w:rsidTr="004B0B0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7D8AE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06DF7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制糖</w:t>
            </w:r>
          </w:p>
        </w:tc>
      </w:tr>
      <w:tr w:rsidR="004B0B00" w:rsidRPr="004B0B00" w14:paraId="56E3264C" w14:textId="77777777" w:rsidTr="004B0B0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CB611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1A4FC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植物油加工</w:t>
            </w:r>
          </w:p>
        </w:tc>
      </w:tr>
      <w:tr w:rsidR="004B0B00" w:rsidRPr="004B0B00" w14:paraId="77AD2C85" w14:textId="77777777" w:rsidTr="004B0B00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107C6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15.纺织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432C9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化学纤维制造</w:t>
            </w:r>
          </w:p>
        </w:tc>
      </w:tr>
      <w:tr w:rsidR="004B0B00" w:rsidRPr="004B0B00" w14:paraId="249613ED" w14:textId="77777777" w:rsidTr="004B0B0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1F2E9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0B393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棉、化纤纺织及印染精加工</w:t>
            </w:r>
          </w:p>
        </w:tc>
      </w:tr>
      <w:tr w:rsidR="004B0B00" w:rsidRPr="004B0B00" w14:paraId="5CFCAECE" w14:textId="77777777" w:rsidTr="004B0B0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738F3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0918D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毛纺织和染整精加工</w:t>
            </w:r>
          </w:p>
        </w:tc>
      </w:tr>
      <w:tr w:rsidR="004B0B00" w:rsidRPr="004B0B00" w14:paraId="786D3629" w14:textId="77777777" w:rsidTr="004B0B0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AF3D8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98B98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丝绢纺织及精加工</w:t>
            </w:r>
          </w:p>
        </w:tc>
      </w:tr>
      <w:tr w:rsidR="004B0B00" w:rsidRPr="004B0B00" w14:paraId="5EAADF94" w14:textId="77777777" w:rsidTr="004B0B0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3AAF9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2D179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化纤浆</w:t>
            </w:r>
            <w:proofErr w:type="gramStart"/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粕</w:t>
            </w:r>
            <w:proofErr w:type="gramEnd"/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制造</w:t>
            </w:r>
          </w:p>
        </w:tc>
      </w:tr>
      <w:tr w:rsidR="004B0B00" w:rsidRPr="004B0B00" w14:paraId="0FDC9EA6" w14:textId="77777777" w:rsidTr="004B0B0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01BB0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3107F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棉浆</w:t>
            </w:r>
            <w:proofErr w:type="gramStart"/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粕</w:t>
            </w:r>
            <w:proofErr w:type="gramEnd"/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制造</w:t>
            </w:r>
          </w:p>
        </w:tc>
      </w:tr>
      <w:tr w:rsidR="004B0B00" w:rsidRPr="004B0B00" w14:paraId="26AD312C" w14:textId="77777777" w:rsidTr="004B0B00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EF6DC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16.皮革及其制品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1245F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皮革鞣制加工</w:t>
            </w:r>
          </w:p>
        </w:tc>
      </w:tr>
      <w:tr w:rsidR="004B0B00" w:rsidRPr="004B0B00" w14:paraId="2CF3E1D0" w14:textId="77777777" w:rsidTr="004B0B00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42499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CE397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毛皮鞣制及制品加工（包括毛皮鞣制加工，毛皮服装加工，其他毛皮制品加工）</w:t>
            </w:r>
          </w:p>
        </w:tc>
      </w:tr>
      <w:tr w:rsidR="004B0B00" w:rsidRPr="004B0B00" w14:paraId="1E479918" w14:textId="77777777" w:rsidTr="004B0B00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232AA6C1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17.废弃资源和废旧材料回收加工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364C0AD0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金属废料和碎屑的加工处理</w:t>
            </w:r>
          </w:p>
        </w:tc>
      </w:tr>
      <w:tr w:rsidR="004B0B00" w:rsidRPr="004B0B00" w14:paraId="405121E2" w14:textId="77777777" w:rsidTr="004B0B00">
        <w:trPr>
          <w:trHeight w:val="270"/>
        </w:trPr>
        <w:tc>
          <w:tcPr>
            <w:tcW w:w="0" w:type="auto"/>
            <w:vMerge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3BC8E4CB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24FE06A1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非金属废料和碎屑的加工处理</w:t>
            </w:r>
          </w:p>
        </w:tc>
      </w:tr>
      <w:tr w:rsidR="004B0B00" w:rsidRPr="004B0B00" w14:paraId="10DDB3CE" w14:textId="77777777" w:rsidTr="004B0B00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038DBB50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18.电气机械及器材制造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6F57A83A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电机制造（包括电动机制造，变压器、整流器和电感器制造业，电力电容器制造业，配电开关控制设备制造业）</w:t>
            </w:r>
          </w:p>
        </w:tc>
      </w:tr>
      <w:tr w:rsidR="004B0B00" w:rsidRPr="004B0B00" w14:paraId="4BBC7EF2" w14:textId="77777777" w:rsidTr="004B0B00">
        <w:trPr>
          <w:trHeight w:val="540"/>
        </w:trPr>
        <w:tc>
          <w:tcPr>
            <w:tcW w:w="0" w:type="auto"/>
            <w:vMerge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2447ADB2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6CDF408E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输配电及控制设备制造（包括电力电容器制造业、配电开关控制设备制造业）</w:t>
            </w:r>
          </w:p>
        </w:tc>
      </w:tr>
      <w:tr w:rsidR="004B0B00" w:rsidRPr="004B0B00" w14:paraId="67892482" w14:textId="77777777" w:rsidTr="004B0B00">
        <w:trPr>
          <w:trHeight w:val="270"/>
        </w:trPr>
        <w:tc>
          <w:tcPr>
            <w:tcW w:w="0" w:type="auto"/>
            <w:vMerge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195EF165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6A5F5D3F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电线、电缆、光缆及电工器材制造</w:t>
            </w:r>
          </w:p>
        </w:tc>
      </w:tr>
      <w:tr w:rsidR="004B0B00" w:rsidRPr="004B0B00" w14:paraId="50581BA7" w14:textId="77777777" w:rsidTr="004B0B00">
        <w:trPr>
          <w:trHeight w:val="270"/>
        </w:trPr>
        <w:tc>
          <w:tcPr>
            <w:tcW w:w="0" w:type="auto"/>
            <w:vMerge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134A7B47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2B68036C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电池制造（包括锌锰电池、镉镍/镍氢电池、铅酸蓄电池）</w:t>
            </w:r>
          </w:p>
        </w:tc>
      </w:tr>
      <w:tr w:rsidR="004B0B00" w:rsidRPr="004B0B00" w14:paraId="52073802" w14:textId="77777777" w:rsidTr="004B0B00">
        <w:trPr>
          <w:trHeight w:val="540"/>
        </w:trPr>
        <w:tc>
          <w:tcPr>
            <w:tcW w:w="0" w:type="auto"/>
            <w:vMerge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5F29B234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5DA65B3E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照明器具制造（包括电光源制造，照明灯具制造，灯用电器附件及其他照明器具制造）</w:t>
            </w:r>
          </w:p>
        </w:tc>
      </w:tr>
      <w:tr w:rsidR="004B0B00" w:rsidRPr="004B0B00" w14:paraId="0E945111" w14:textId="77777777" w:rsidTr="004B0B00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79FC8070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19.交通运输设备制造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66D82F1D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汽车制造（包括汽车整车制造，改装汽车制造，电车制造，汽车车身、挂车的制造，汽车零部件及配件制造，汽车修理，涂装）</w:t>
            </w:r>
          </w:p>
        </w:tc>
      </w:tr>
      <w:tr w:rsidR="004B0B00" w:rsidRPr="004B0B00" w14:paraId="25E6762F" w14:textId="77777777" w:rsidTr="004B0B00">
        <w:trPr>
          <w:trHeight w:val="810"/>
        </w:trPr>
        <w:tc>
          <w:tcPr>
            <w:tcW w:w="0" w:type="auto"/>
            <w:vMerge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6AF6B15F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14FF6C32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船舶及浮动装置制造（包括金属船舶制造，非金属船舶制造，娱乐船和运动船的建造和修理，船用配套设备制造，船舶修理及拆船）</w:t>
            </w:r>
          </w:p>
        </w:tc>
      </w:tr>
      <w:tr w:rsidR="004B0B00" w:rsidRPr="004B0B00" w14:paraId="1F7D36EC" w14:textId="77777777" w:rsidTr="004B0B00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1550AF82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20.通信设备、计算机及其</w:t>
            </w:r>
            <w:proofErr w:type="gramStart"/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他电子</w:t>
            </w:r>
            <w:proofErr w:type="gramEnd"/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设备制造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5369DE2D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电子器件制造（包括电子真空器件制造，半导体分立器件制造，集成电路制造，光电子器件及其他电子器件制造）</w:t>
            </w:r>
          </w:p>
        </w:tc>
      </w:tr>
      <w:tr w:rsidR="004B0B00" w:rsidRPr="004B0B00" w14:paraId="0DDA8EDF" w14:textId="77777777" w:rsidTr="004B0B00">
        <w:trPr>
          <w:trHeight w:val="270"/>
        </w:trPr>
        <w:tc>
          <w:tcPr>
            <w:tcW w:w="0" w:type="auto"/>
            <w:vMerge/>
            <w:tcBorders>
              <w:top w:val="nil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21B0B5A8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outset" w:sz="2" w:space="0" w:color="000000"/>
            </w:tcBorders>
            <w:shd w:val="clear" w:color="auto" w:fill="FFFFFF"/>
            <w:vAlign w:val="center"/>
            <w:hideMark/>
          </w:tcPr>
          <w:p w14:paraId="1335B12C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电子元件制造（包括电子元件及组件制造，印制电路板制造）</w:t>
            </w:r>
          </w:p>
        </w:tc>
      </w:tr>
      <w:tr w:rsidR="004B0B00" w:rsidRPr="004B0B00" w14:paraId="6DA84BF3" w14:textId="77777777" w:rsidTr="004B0B00">
        <w:trPr>
          <w:trHeight w:val="540"/>
        </w:trPr>
        <w:tc>
          <w:tcPr>
            <w:tcW w:w="0" w:type="auto"/>
            <w:vMerge/>
            <w:tcBorders>
              <w:top w:val="nil"/>
              <w:left w:val="outset" w:sz="2" w:space="0" w:color="000000"/>
              <w:bottom w:val="outset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7C919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A6D85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通信设备制造、雷达及配套设备制造、广播电视设备制造、电子计算机制造、家用视听设备制造和其他电子设备制造</w:t>
            </w:r>
          </w:p>
        </w:tc>
      </w:tr>
      <w:tr w:rsidR="004B0B00" w:rsidRPr="004B0B00" w14:paraId="54FC97F1" w14:textId="77777777" w:rsidTr="004B0B00">
        <w:trPr>
          <w:trHeight w:val="270"/>
        </w:trPr>
        <w:tc>
          <w:tcPr>
            <w:tcW w:w="0" w:type="auto"/>
            <w:tcBorders>
              <w:top w:val="nil"/>
              <w:left w:val="outset" w:sz="2" w:space="0" w:color="000000"/>
              <w:bottom w:val="outset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691CD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21.环</w:t>
            </w:r>
            <w:bookmarkStart w:id="0" w:name="_GoBack"/>
            <w:bookmarkEnd w:id="0"/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境治理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44E4D" w14:textId="77777777" w:rsidR="004B0B00" w:rsidRPr="004B0B00" w:rsidRDefault="004B0B00" w:rsidP="004B0B0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B0B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城市垃圾处理、水污染治理、危险废物治理和其他环境治理</w:t>
            </w:r>
          </w:p>
        </w:tc>
      </w:tr>
    </w:tbl>
    <w:p w14:paraId="1496AB80" w14:textId="0FFA641E" w:rsidR="0071090D" w:rsidRPr="004B0B00" w:rsidRDefault="0071090D"/>
    <w:sectPr w:rsidR="0071090D" w:rsidRPr="004B0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C2"/>
    <w:rsid w:val="003D2FC2"/>
    <w:rsid w:val="004B0B00"/>
    <w:rsid w:val="0071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7FC65"/>
  <w15:chartTrackingRefBased/>
  <w15:docId w15:val="{171D9DEA-B6BB-4C2F-804F-B2FC5972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0B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0B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B0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6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862443512qq@gmail.com</dc:creator>
  <cp:keywords/>
  <dc:description/>
  <cp:lastModifiedBy>862443512qq@gmail.com</cp:lastModifiedBy>
  <cp:revision>2</cp:revision>
  <dcterms:created xsi:type="dcterms:W3CDTF">2020-11-17T02:22:00Z</dcterms:created>
  <dcterms:modified xsi:type="dcterms:W3CDTF">2020-11-17T02:32:00Z</dcterms:modified>
</cp:coreProperties>
</file>