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42F" w:rsidRPr="008B6CA7" w:rsidRDefault="0024442F" w:rsidP="0024442F">
      <w:pPr>
        <w:rPr>
          <w:rFonts w:eastAsia="方正小标宋简体"/>
          <w:szCs w:val="32"/>
        </w:rPr>
      </w:pPr>
      <w:r w:rsidRPr="008B6CA7">
        <w:rPr>
          <w:rFonts w:ascii="黑体" w:eastAsia="黑体" w:hAnsi="黑体"/>
          <w:szCs w:val="32"/>
        </w:rPr>
        <w:t>附件</w:t>
      </w:r>
      <w:r w:rsidRPr="008B6CA7">
        <w:rPr>
          <w:rFonts w:eastAsia="方正小标宋简体"/>
          <w:szCs w:val="32"/>
        </w:rPr>
        <w:t>2</w:t>
      </w:r>
    </w:p>
    <w:p w:rsidR="0024442F" w:rsidRPr="008B6CA7" w:rsidRDefault="0024442F" w:rsidP="0024442F">
      <w:pPr>
        <w:jc w:val="center"/>
        <w:rPr>
          <w:rFonts w:eastAsia="方正小标宋简体"/>
          <w:sz w:val="36"/>
          <w:szCs w:val="36"/>
        </w:rPr>
      </w:pPr>
      <w:r w:rsidRPr="008B6CA7">
        <w:rPr>
          <w:rFonts w:eastAsia="方正小标宋简体"/>
          <w:sz w:val="36"/>
          <w:szCs w:val="36"/>
        </w:rPr>
        <w:t>机动车排放检验机构检查情况汇总表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293"/>
        <w:gridCol w:w="2101"/>
        <w:gridCol w:w="10013"/>
      </w:tblGrid>
      <w:tr w:rsidR="0024442F" w:rsidRPr="008B6CA7" w:rsidTr="00F759CF">
        <w:trPr>
          <w:tblHeader/>
        </w:trPr>
        <w:tc>
          <w:tcPr>
            <w:tcW w:w="271" w:type="pct"/>
            <w:shd w:val="clear" w:color="auto" w:fill="auto"/>
          </w:tcPr>
          <w:p w:rsidR="0024442F" w:rsidRPr="008B6CA7" w:rsidRDefault="0024442F" w:rsidP="00F759CF">
            <w:pPr>
              <w:spacing w:line="320" w:lineRule="exact"/>
              <w:jc w:val="center"/>
              <w:rPr>
                <w:b/>
                <w:sz w:val="21"/>
                <w:szCs w:val="22"/>
              </w:rPr>
            </w:pPr>
            <w:r w:rsidRPr="008B6CA7">
              <w:rPr>
                <w:b/>
                <w:sz w:val="21"/>
                <w:szCs w:val="22"/>
              </w:rPr>
              <w:t>序号</w:t>
            </w:r>
          </w:p>
        </w:tc>
        <w:tc>
          <w:tcPr>
            <w:tcW w:w="456" w:type="pct"/>
            <w:shd w:val="clear" w:color="auto" w:fill="auto"/>
          </w:tcPr>
          <w:p w:rsidR="0024442F" w:rsidRPr="008B6CA7" w:rsidRDefault="0024442F" w:rsidP="00F759CF">
            <w:pPr>
              <w:spacing w:line="320" w:lineRule="exact"/>
              <w:jc w:val="center"/>
              <w:rPr>
                <w:b/>
                <w:sz w:val="21"/>
                <w:szCs w:val="22"/>
              </w:rPr>
            </w:pPr>
            <w:r w:rsidRPr="008B6CA7">
              <w:rPr>
                <w:b/>
                <w:sz w:val="21"/>
                <w:szCs w:val="22"/>
              </w:rPr>
              <w:t>所属地市</w:t>
            </w:r>
          </w:p>
        </w:tc>
        <w:tc>
          <w:tcPr>
            <w:tcW w:w="741" w:type="pct"/>
            <w:shd w:val="clear" w:color="auto" w:fill="auto"/>
          </w:tcPr>
          <w:p w:rsidR="0024442F" w:rsidRPr="008B6CA7" w:rsidRDefault="0024442F" w:rsidP="00F759CF">
            <w:pPr>
              <w:spacing w:line="320" w:lineRule="exact"/>
              <w:jc w:val="center"/>
              <w:rPr>
                <w:b/>
                <w:sz w:val="21"/>
                <w:szCs w:val="22"/>
              </w:rPr>
            </w:pPr>
            <w:r w:rsidRPr="008B6CA7">
              <w:rPr>
                <w:b/>
                <w:sz w:val="21"/>
                <w:szCs w:val="22"/>
              </w:rPr>
              <w:t>机构名称</w:t>
            </w:r>
          </w:p>
        </w:tc>
        <w:tc>
          <w:tcPr>
            <w:tcW w:w="3532" w:type="pct"/>
            <w:shd w:val="clear" w:color="auto" w:fill="auto"/>
          </w:tcPr>
          <w:p w:rsidR="0024442F" w:rsidRPr="008B6CA7" w:rsidRDefault="0024442F" w:rsidP="00F759CF">
            <w:pPr>
              <w:spacing w:line="320" w:lineRule="exact"/>
              <w:jc w:val="center"/>
              <w:rPr>
                <w:b/>
                <w:sz w:val="21"/>
                <w:szCs w:val="22"/>
              </w:rPr>
            </w:pPr>
            <w:r w:rsidRPr="008B6CA7">
              <w:rPr>
                <w:b/>
                <w:sz w:val="21"/>
                <w:szCs w:val="22"/>
              </w:rPr>
              <w:t>检查发现的问题</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1</w:t>
            </w:r>
          </w:p>
        </w:tc>
        <w:tc>
          <w:tcPr>
            <w:tcW w:w="456" w:type="pct"/>
            <w:vMerge w:val="restar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杭州</w:t>
            </w:r>
          </w:p>
        </w:tc>
        <w:tc>
          <w:tcPr>
            <w:tcW w:w="74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杭州汽车城机动车检测中心有限公司</w:t>
            </w:r>
          </w:p>
        </w:tc>
        <w:tc>
          <w:tcPr>
            <w:tcW w:w="3532" w:type="pct"/>
            <w:shd w:val="clear" w:color="auto" w:fill="auto"/>
          </w:tcPr>
          <w:p w:rsidR="0024442F" w:rsidRPr="008B6CA7" w:rsidRDefault="0024442F" w:rsidP="0024442F">
            <w:pPr>
              <w:numPr>
                <w:ilvl w:val="0"/>
                <w:numId w:val="1"/>
              </w:numPr>
              <w:spacing w:line="320" w:lineRule="exact"/>
              <w:rPr>
                <w:rFonts w:eastAsia="宋体"/>
                <w:sz w:val="21"/>
                <w:szCs w:val="22"/>
              </w:rPr>
            </w:pPr>
            <w:r w:rsidRPr="008B6CA7">
              <w:rPr>
                <w:rFonts w:eastAsia="宋体"/>
                <w:sz w:val="21"/>
                <w:szCs w:val="22"/>
              </w:rPr>
              <w:t>检测报告单存在以下问题：检验报告中部分内容空缺，</w:t>
            </w:r>
            <w:proofErr w:type="gramStart"/>
            <w:r w:rsidRPr="008B6CA7">
              <w:rPr>
                <w:rFonts w:eastAsia="宋体"/>
                <w:sz w:val="21"/>
                <w:szCs w:val="22"/>
              </w:rPr>
              <w:t>如浙</w:t>
            </w:r>
            <w:proofErr w:type="gramEnd"/>
            <w:r w:rsidRPr="008B6CA7">
              <w:rPr>
                <w:rFonts w:eastAsia="宋体"/>
                <w:sz w:val="21"/>
                <w:szCs w:val="22"/>
              </w:rPr>
              <w:t>JNC605</w:t>
            </w:r>
            <w:r w:rsidRPr="008B6CA7">
              <w:rPr>
                <w:rFonts w:eastAsia="宋体"/>
                <w:sz w:val="21"/>
                <w:szCs w:val="22"/>
              </w:rPr>
              <w:t>的检验报告中燃油型式、</w:t>
            </w:r>
            <w:r w:rsidRPr="008B6CA7">
              <w:rPr>
                <w:rFonts w:eastAsia="宋体"/>
                <w:sz w:val="21"/>
                <w:szCs w:val="22"/>
              </w:rPr>
              <w:t>OBD</w:t>
            </w:r>
            <w:r w:rsidRPr="008B6CA7">
              <w:rPr>
                <w:rFonts w:eastAsia="宋体"/>
                <w:sz w:val="21"/>
                <w:szCs w:val="22"/>
              </w:rPr>
              <w:t>和分析仪检定日期空缺；</w:t>
            </w:r>
            <w:r w:rsidRPr="008B6CA7">
              <w:rPr>
                <w:rFonts w:eastAsia="宋体"/>
                <w:sz w:val="21"/>
                <w:szCs w:val="22"/>
              </w:rPr>
              <w:t xml:space="preserve"> OBD</w:t>
            </w:r>
            <w:r w:rsidRPr="008B6CA7">
              <w:rPr>
                <w:rFonts w:eastAsia="宋体"/>
                <w:sz w:val="21"/>
                <w:szCs w:val="22"/>
              </w:rPr>
              <w:t>未查验并报告，如车辆出厂日期为</w:t>
            </w:r>
            <w:r w:rsidRPr="008B6CA7">
              <w:rPr>
                <w:rFonts w:eastAsia="宋体"/>
                <w:sz w:val="21"/>
                <w:szCs w:val="22"/>
              </w:rPr>
              <w:t>2018</w:t>
            </w:r>
            <w:r w:rsidRPr="008B6CA7">
              <w:rPr>
                <w:rFonts w:eastAsia="宋体"/>
                <w:sz w:val="21"/>
                <w:szCs w:val="22"/>
              </w:rPr>
              <w:t>年</w:t>
            </w:r>
            <w:r w:rsidRPr="008B6CA7">
              <w:rPr>
                <w:rFonts w:eastAsia="宋体"/>
                <w:sz w:val="21"/>
                <w:szCs w:val="22"/>
              </w:rPr>
              <w:t>3</w:t>
            </w:r>
            <w:r w:rsidRPr="008B6CA7">
              <w:rPr>
                <w:rFonts w:eastAsia="宋体"/>
                <w:sz w:val="21"/>
                <w:szCs w:val="22"/>
              </w:rPr>
              <w:t>月的浙</w:t>
            </w:r>
            <w:r w:rsidRPr="008B6CA7">
              <w:rPr>
                <w:rFonts w:eastAsia="宋体"/>
                <w:sz w:val="21"/>
                <w:szCs w:val="22"/>
              </w:rPr>
              <w:t>AZ65B9</w:t>
            </w:r>
            <w:r w:rsidRPr="008B6CA7">
              <w:rPr>
                <w:rFonts w:eastAsia="宋体"/>
                <w:sz w:val="21"/>
                <w:szCs w:val="22"/>
              </w:rPr>
              <w:t>的检验报告中</w:t>
            </w:r>
            <w:r w:rsidRPr="008B6CA7">
              <w:rPr>
                <w:rFonts w:eastAsia="宋体"/>
                <w:sz w:val="21"/>
                <w:szCs w:val="22"/>
              </w:rPr>
              <w:t>OBD</w:t>
            </w:r>
            <w:r w:rsidRPr="008B6CA7">
              <w:rPr>
                <w:rFonts w:eastAsia="宋体"/>
                <w:sz w:val="21"/>
                <w:szCs w:val="22"/>
              </w:rPr>
              <w:t>查验内容空缺。</w:t>
            </w:r>
          </w:p>
          <w:p w:rsidR="0024442F" w:rsidRPr="008B6CA7" w:rsidRDefault="0024442F" w:rsidP="0024442F">
            <w:pPr>
              <w:numPr>
                <w:ilvl w:val="0"/>
                <w:numId w:val="1"/>
              </w:numPr>
              <w:spacing w:line="320" w:lineRule="exact"/>
              <w:rPr>
                <w:rFonts w:eastAsia="宋体"/>
                <w:sz w:val="21"/>
                <w:szCs w:val="22"/>
              </w:rPr>
            </w:pPr>
            <w:r w:rsidRPr="008B6CA7">
              <w:rPr>
                <w:rFonts w:eastAsia="宋体"/>
                <w:sz w:val="21"/>
                <w:szCs w:val="22"/>
              </w:rPr>
              <w:t>数据存储存在以下问题：现场视频存贮不足</w:t>
            </w:r>
            <w:r w:rsidRPr="008B6CA7">
              <w:rPr>
                <w:rFonts w:eastAsia="宋体"/>
                <w:sz w:val="21"/>
                <w:szCs w:val="22"/>
              </w:rPr>
              <w:t>1</w:t>
            </w:r>
            <w:r w:rsidRPr="008B6CA7">
              <w:rPr>
                <w:rFonts w:eastAsia="宋体"/>
                <w:sz w:val="21"/>
                <w:szCs w:val="22"/>
              </w:rPr>
              <w:t>年，可以查询的视频最早为</w:t>
            </w:r>
            <w:r w:rsidRPr="008B6CA7">
              <w:rPr>
                <w:rFonts w:eastAsia="宋体"/>
                <w:sz w:val="21"/>
                <w:szCs w:val="22"/>
              </w:rPr>
              <w:t>2018</w:t>
            </w:r>
            <w:r w:rsidRPr="008B6CA7">
              <w:rPr>
                <w:rFonts w:eastAsia="宋体"/>
                <w:sz w:val="21"/>
                <w:szCs w:val="22"/>
              </w:rPr>
              <w:t>年</w:t>
            </w:r>
            <w:r w:rsidRPr="008B6CA7">
              <w:rPr>
                <w:rFonts w:eastAsia="宋体"/>
                <w:sz w:val="21"/>
                <w:szCs w:val="22"/>
              </w:rPr>
              <w:t>12</w:t>
            </w:r>
            <w:r w:rsidRPr="008B6CA7">
              <w:rPr>
                <w:rFonts w:eastAsia="宋体"/>
                <w:sz w:val="21"/>
                <w:szCs w:val="22"/>
              </w:rPr>
              <w:t>月</w:t>
            </w:r>
            <w:r w:rsidRPr="008B6CA7">
              <w:rPr>
                <w:rFonts w:eastAsia="宋体"/>
                <w:sz w:val="21"/>
                <w:szCs w:val="22"/>
              </w:rPr>
              <w:t>31</w:t>
            </w:r>
            <w:r w:rsidRPr="008B6CA7">
              <w:rPr>
                <w:rFonts w:eastAsia="宋体"/>
                <w:sz w:val="21"/>
                <w:szCs w:val="22"/>
              </w:rPr>
              <w:t>日。</w:t>
            </w:r>
          </w:p>
          <w:p w:rsidR="0024442F" w:rsidRPr="008B6CA7" w:rsidRDefault="0024442F" w:rsidP="0024442F">
            <w:pPr>
              <w:numPr>
                <w:ilvl w:val="0"/>
                <w:numId w:val="1"/>
              </w:numPr>
              <w:spacing w:line="320" w:lineRule="exact"/>
              <w:rPr>
                <w:rFonts w:eastAsia="宋体"/>
                <w:sz w:val="21"/>
                <w:szCs w:val="22"/>
              </w:rPr>
            </w:pPr>
            <w:r w:rsidRPr="008B6CA7">
              <w:rPr>
                <w:rFonts w:eastAsia="宋体"/>
                <w:sz w:val="21"/>
                <w:szCs w:val="22"/>
              </w:rPr>
              <w:t>软件系统：双</w:t>
            </w:r>
            <w:proofErr w:type="gramStart"/>
            <w:r w:rsidRPr="008B6CA7">
              <w:rPr>
                <w:rFonts w:eastAsia="宋体"/>
                <w:sz w:val="21"/>
                <w:szCs w:val="22"/>
              </w:rPr>
              <w:t>怠速上</w:t>
            </w:r>
            <w:proofErr w:type="gramEnd"/>
            <w:r w:rsidRPr="008B6CA7">
              <w:rPr>
                <w:rFonts w:eastAsia="宋体"/>
                <w:sz w:val="21"/>
                <w:szCs w:val="22"/>
              </w:rPr>
              <w:t>传数据不完整，如</w:t>
            </w:r>
            <w:r w:rsidRPr="008B6CA7">
              <w:rPr>
                <w:rFonts w:eastAsia="宋体"/>
                <w:sz w:val="21"/>
                <w:szCs w:val="22"/>
              </w:rPr>
              <w:t>2019</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10</w:t>
            </w:r>
            <w:r w:rsidRPr="008B6CA7">
              <w:rPr>
                <w:rFonts w:eastAsia="宋体"/>
                <w:sz w:val="21"/>
                <w:szCs w:val="22"/>
              </w:rPr>
              <w:t>日检测的浙</w:t>
            </w:r>
            <w:r w:rsidRPr="008B6CA7">
              <w:rPr>
                <w:rFonts w:eastAsia="宋体"/>
                <w:sz w:val="21"/>
                <w:szCs w:val="22"/>
              </w:rPr>
              <w:t>AM09E6</w:t>
            </w:r>
            <w:r w:rsidRPr="008B6CA7">
              <w:rPr>
                <w:rFonts w:eastAsia="宋体"/>
                <w:sz w:val="21"/>
                <w:szCs w:val="22"/>
              </w:rPr>
              <w:t>采用双</w:t>
            </w:r>
            <w:proofErr w:type="gramStart"/>
            <w:r w:rsidRPr="008B6CA7">
              <w:rPr>
                <w:rFonts w:eastAsia="宋体"/>
                <w:sz w:val="21"/>
                <w:szCs w:val="22"/>
              </w:rPr>
              <w:t>怠速法</w:t>
            </w:r>
            <w:proofErr w:type="gramEnd"/>
            <w:r w:rsidRPr="008B6CA7">
              <w:rPr>
                <w:rFonts w:eastAsia="宋体"/>
                <w:sz w:val="21"/>
                <w:szCs w:val="22"/>
              </w:rPr>
              <w:t>进行尾气检测，第一秒过程数据显示转速</w:t>
            </w:r>
            <w:r w:rsidRPr="008B6CA7">
              <w:rPr>
                <w:rFonts w:eastAsia="宋体"/>
                <w:sz w:val="21"/>
                <w:szCs w:val="22"/>
              </w:rPr>
              <w:t>4890</w:t>
            </w:r>
            <w:r w:rsidRPr="008B6CA7">
              <w:rPr>
                <w:rFonts w:eastAsia="宋体"/>
                <w:sz w:val="21"/>
                <w:szCs w:val="22"/>
              </w:rPr>
              <w:t>（第一脚断油点没有加速过程）；简易瞬态工况</w:t>
            </w:r>
            <w:proofErr w:type="gramStart"/>
            <w:r w:rsidRPr="008B6CA7">
              <w:rPr>
                <w:rFonts w:eastAsia="宋体"/>
                <w:sz w:val="21"/>
                <w:szCs w:val="22"/>
              </w:rPr>
              <w:t>法显示</w:t>
            </w:r>
            <w:proofErr w:type="gramEnd"/>
            <w:r w:rsidRPr="008B6CA7">
              <w:rPr>
                <w:rFonts w:eastAsia="宋体"/>
                <w:sz w:val="21"/>
                <w:szCs w:val="22"/>
              </w:rPr>
              <w:t>环境氧为</w:t>
            </w:r>
            <w:r w:rsidRPr="008B6CA7">
              <w:rPr>
                <w:rFonts w:eastAsia="宋体"/>
                <w:sz w:val="21"/>
                <w:szCs w:val="22"/>
              </w:rPr>
              <w:t>0</w:t>
            </w:r>
            <w:r w:rsidRPr="008B6CA7">
              <w:rPr>
                <w:rFonts w:eastAsia="宋体"/>
                <w:sz w:val="21"/>
                <w:szCs w:val="22"/>
              </w:rPr>
              <w:t>。</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2</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Default="0024442F" w:rsidP="00F759CF">
            <w:pPr>
              <w:spacing w:line="320" w:lineRule="exact"/>
              <w:jc w:val="center"/>
              <w:rPr>
                <w:rFonts w:eastAsia="宋体" w:hint="eastAsia"/>
                <w:sz w:val="21"/>
                <w:szCs w:val="22"/>
              </w:rPr>
            </w:pPr>
            <w:proofErr w:type="gramStart"/>
            <w:r w:rsidRPr="008B6CA7">
              <w:rPr>
                <w:rFonts w:eastAsia="宋体"/>
                <w:sz w:val="21"/>
                <w:szCs w:val="22"/>
              </w:rPr>
              <w:t>杭州创盈机动车</w:t>
            </w:r>
            <w:proofErr w:type="gramEnd"/>
          </w:p>
          <w:p w:rsidR="0024442F" w:rsidRPr="008B6CA7" w:rsidRDefault="0024442F" w:rsidP="00F759CF">
            <w:pPr>
              <w:spacing w:line="320" w:lineRule="exact"/>
              <w:jc w:val="center"/>
              <w:rPr>
                <w:rFonts w:eastAsia="宋体"/>
                <w:sz w:val="21"/>
                <w:szCs w:val="22"/>
              </w:rPr>
            </w:pPr>
            <w:r w:rsidRPr="008B6CA7">
              <w:rPr>
                <w:rFonts w:eastAsia="宋体"/>
                <w:sz w:val="21"/>
                <w:szCs w:val="22"/>
              </w:rPr>
              <w:t>检测有限公司</w:t>
            </w:r>
          </w:p>
        </w:tc>
        <w:tc>
          <w:tcPr>
            <w:tcW w:w="3532" w:type="pct"/>
            <w:shd w:val="clear" w:color="auto" w:fill="auto"/>
          </w:tcPr>
          <w:p w:rsidR="0024442F" w:rsidRPr="008B6CA7" w:rsidRDefault="0024442F" w:rsidP="0024442F">
            <w:pPr>
              <w:numPr>
                <w:ilvl w:val="0"/>
                <w:numId w:val="2"/>
              </w:numPr>
              <w:spacing w:line="320" w:lineRule="exact"/>
              <w:rPr>
                <w:rFonts w:eastAsia="宋体"/>
                <w:sz w:val="21"/>
                <w:szCs w:val="22"/>
              </w:rPr>
            </w:pPr>
            <w:r w:rsidRPr="008B6CA7">
              <w:rPr>
                <w:rFonts w:eastAsia="宋体"/>
                <w:sz w:val="21"/>
                <w:szCs w:val="22"/>
              </w:rPr>
              <w:t>检测报告单存在以下问题：部分项目空白，</w:t>
            </w:r>
            <w:proofErr w:type="gramStart"/>
            <w:r w:rsidRPr="008B6CA7">
              <w:rPr>
                <w:rFonts w:eastAsia="宋体"/>
                <w:sz w:val="21"/>
                <w:szCs w:val="22"/>
              </w:rPr>
              <w:t>如浙</w:t>
            </w:r>
            <w:proofErr w:type="gramEnd"/>
            <w:r w:rsidRPr="008B6CA7">
              <w:rPr>
                <w:rFonts w:eastAsia="宋体"/>
                <w:sz w:val="21"/>
                <w:szCs w:val="22"/>
              </w:rPr>
              <w:t>AF576</w:t>
            </w:r>
            <w:r w:rsidRPr="008B6CA7">
              <w:rPr>
                <w:rFonts w:eastAsia="宋体"/>
                <w:sz w:val="21"/>
                <w:szCs w:val="22"/>
              </w:rPr>
              <w:t>的检测报告中燃油型式处空白、</w:t>
            </w:r>
            <w:r w:rsidRPr="008B6CA7">
              <w:rPr>
                <w:rFonts w:eastAsia="宋体"/>
                <w:sz w:val="21"/>
                <w:szCs w:val="22"/>
              </w:rPr>
              <w:t>OBD</w:t>
            </w:r>
            <w:r w:rsidRPr="008B6CA7">
              <w:rPr>
                <w:rFonts w:eastAsia="宋体"/>
                <w:sz w:val="21"/>
                <w:szCs w:val="22"/>
              </w:rPr>
              <w:t>处空白，</w:t>
            </w:r>
            <w:proofErr w:type="gramStart"/>
            <w:r w:rsidRPr="008B6CA7">
              <w:rPr>
                <w:rFonts w:eastAsia="宋体"/>
                <w:sz w:val="21"/>
                <w:szCs w:val="22"/>
              </w:rPr>
              <w:t>如浙</w:t>
            </w:r>
            <w:proofErr w:type="gramEnd"/>
            <w:r w:rsidRPr="008B6CA7">
              <w:rPr>
                <w:rFonts w:eastAsia="宋体"/>
                <w:sz w:val="21"/>
                <w:szCs w:val="22"/>
              </w:rPr>
              <w:t>A6619W</w:t>
            </w:r>
            <w:r w:rsidRPr="008B6CA7">
              <w:rPr>
                <w:rFonts w:eastAsia="宋体"/>
                <w:sz w:val="21"/>
                <w:szCs w:val="22"/>
              </w:rPr>
              <w:t>的检测报告中进气方式处空白；超范围出具检测结果，</w:t>
            </w:r>
            <w:proofErr w:type="gramStart"/>
            <w:r w:rsidRPr="008B6CA7">
              <w:rPr>
                <w:rFonts w:eastAsia="宋体"/>
                <w:sz w:val="21"/>
                <w:szCs w:val="22"/>
              </w:rPr>
              <w:t>如浙</w:t>
            </w:r>
            <w:proofErr w:type="gramEnd"/>
            <w:r w:rsidRPr="008B6CA7">
              <w:rPr>
                <w:rFonts w:eastAsia="宋体"/>
                <w:sz w:val="21"/>
                <w:szCs w:val="22"/>
              </w:rPr>
              <w:t>ABK055</w:t>
            </w:r>
            <w:r w:rsidRPr="008B6CA7">
              <w:rPr>
                <w:rFonts w:eastAsia="宋体"/>
                <w:sz w:val="21"/>
                <w:szCs w:val="22"/>
              </w:rPr>
              <w:t>的检验报告中对林格曼黑度及氮氧化物检验结果进行了评价。</w:t>
            </w:r>
          </w:p>
          <w:p w:rsidR="0024442F" w:rsidRPr="008B6CA7" w:rsidRDefault="0024442F" w:rsidP="0024442F">
            <w:pPr>
              <w:numPr>
                <w:ilvl w:val="0"/>
                <w:numId w:val="2"/>
              </w:numPr>
              <w:spacing w:line="320" w:lineRule="exact"/>
              <w:rPr>
                <w:rFonts w:eastAsia="宋体"/>
                <w:sz w:val="21"/>
                <w:szCs w:val="22"/>
              </w:rPr>
            </w:pPr>
            <w:r w:rsidRPr="008B6CA7">
              <w:rPr>
                <w:rFonts w:eastAsia="宋体"/>
                <w:sz w:val="21"/>
                <w:szCs w:val="22"/>
              </w:rPr>
              <w:t>大厅存在以下问题：上墙标准未注明选用</w:t>
            </w:r>
            <w:r w:rsidRPr="008B6CA7">
              <w:rPr>
                <w:rFonts w:eastAsia="宋体"/>
                <w:sz w:val="21"/>
                <w:szCs w:val="22"/>
              </w:rPr>
              <w:t>a</w:t>
            </w:r>
            <w:r w:rsidRPr="008B6CA7">
              <w:rPr>
                <w:rFonts w:eastAsia="宋体"/>
                <w:sz w:val="21"/>
                <w:szCs w:val="22"/>
              </w:rPr>
              <w:t>或</w:t>
            </w:r>
            <w:r w:rsidRPr="008B6CA7">
              <w:rPr>
                <w:rFonts w:eastAsia="宋体"/>
                <w:sz w:val="21"/>
                <w:szCs w:val="22"/>
              </w:rPr>
              <w:t>b</w:t>
            </w:r>
            <w:r w:rsidRPr="008B6CA7">
              <w:rPr>
                <w:rFonts w:eastAsia="宋体"/>
                <w:sz w:val="21"/>
                <w:szCs w:val="22"/>
              </w:rPr>
              <w:t>限值；上墙的</w:t>
            </w:r>
            <w:proofErr w:type="gramStart"/>
            <w:r w:rsidRPr="008B6CA7">
              <w:rPr>
                <w:rFonts w:eastAsia="宋体"/>
                <w:sz w:val="21"/>
                <w:szCs w:val="22"/>
              </w:rPr>
              <w:t>尾气环检</w:t>
            </w:r>
            <w:proofErr w:type="gramEnd"/>
            <w:r w:rsidRPr="008B6CA7">
              <w:rPr>
                <w:rFonts w:eastAsia="宋体"/>
                <w:sz w:val="21"/>
                <w:szCs w:val="22"/>
              </w:rPr>
              <w:t>流程表述有误。</w:t>
            </w:r>
          </w:p>
          <w:p w:rsidR="0024442F" w:rsidRPr="008B6CA7" w:rsidRDefault="0024442F" w:rsidP="0024442F">
            <w:pPr>
              <w:numPr>
                <w:ilvl w:val="0"/>
                <w:numId w:val="2"/>
              </w:numPr>
              <w:spacing w:line="320" w:lineRule="exact"/>
              <w:rPr>
                <w:rFonts w:eastAsia="宋体"/>
                <w:sz w:val="21"/>
                <w:szCs w:val="22"/>
              </w:rPr>
            </w:pPr>
            <w:r w:rsidRPr="008B6CA7">
              <w:rPr>
                <w:rFonts w:eastAsia="宋体"/>
                <w:sz w:val="21"/>
                <w:szCs w:val="22"/>
              </w:rPr>
              <w:t>操作工位存在以下问题：外观查验中冷却风扇未放置在规定位置；部分车辆</w:t>
            </w:r>
            <w:r w:rsidRPr="008B6CA7">
              <w:rPr>
                <w:rFonts w:eastAsia="宋体"/>
                <w:sz w:val="21"/>
                <w:szCs w:val="22"/>
              </w:rPr>
              <w:t>OBD</w:t>
            </w:r>
            <w:r w:rsidRPr="008B6CA7">
              <w:rPr>
                <w:rFonts w:eastAsia="宋体"/>
                <w:sz w:val="21"/>
                <w:szCs w:val="22"/>
              </w:rPr>
              <w:t>未如实检查并报告，如出厂时间</w:t>
            </w:r>
            <w:r w:rsidRPr="008B6CA7">
              <w:rPr>
                <w:rFonts w:eastAsia="宋体"/>
                <w:sz w:val="21"/>
                <w:szCs w:val="22"/>
              </w:rPr>
              <w:t>2016</w:t>
            </w:r>
            <w:r w:rsidRPr="008B6CA7">
              <w:rPr>
                <w:rFonts w:eastAsia="宋体"/>
                <w:sz w:val="21"/>
                <w:szCs w:val="22"/>
              </w:rPr>
              <w:t>年的浙</w:t>
            </w:r>
            <w:r w:rsidRPr="008B6CA7">
              <w:rPr>
                <w:rFonts w:eastAsia="宋体"/>
                <w:sz w:val="21"/>
                <w:szCs w:val="22"/>
              </w:rPr>
              <w:t>ABK055</w:t>
            </w:r>
            <w:r w:rsidRPr="008B6CA7">
              <w:rPr>
                <w:rFonts w:eastAsia="宋体"/>
                <w:sz w:val="21"/>
                <w:szCs w:val="22"/>
              </w:rPr>
              <w:t>，过程数据及报告单显示操作人员未核查</w:t>
            </w:r>
            <w:r w:rsidRPr="008B6CA7">
              <w:rPr>
                <w:rFonts w:eastAsia="宋体"/>
                <w:sz w:val="21"/>
                <w:szCs w:val="22"/>
              </w:rPr>
              <w:t>OBD</w:t>
            </w:r>
            <w:r w:rsidRPr="008B6CA7">
              <w:rPr>
                <w:rFonts w:eastAsia="宋体"/>
                <w:sz w:val="21"/>
                <w:szCs w:val="22"/>
              </w:rPr>
              <w:t>。</w:t>
            </w:r>
          </w:p>
          <w:p w:rsidR="0024442F" w:rsidRPr="008B6CA7" w:rsidRDefault="0024442F" w:rsidP="0024442F">
            <w:pPr>
              <w:numPr>
                <w:ilvl w:val="0"/>
                <w:numId w:val="2"/>
              </w:numPr>
              <w:spacing w:line="320" w:lineRule="exact"/>
              <w:rPr>
                <w:rFonts w:eastAsia="宋体"/>
                <w:sz w:val="21"/>
                <w:szCs w:val="22"/>
              </w:rPr>
            </w:pPr>
            <w:r w:rsidRPr="008B6CA7">
              <w:rPr>
                <w:rFonts w:eastAsia="宋体"/>
                <w:sz w:val="21"/>
                <w:szCs w:val="22"/>
              </w:rPr>
              <w:t>数据存储存在以下问题（抽取</w:t>
            </w:r>
            <w:r w:rsidRPr="008B6CA7">
              <w:rPr>
                <w:rFonts w:eastAsia="宋体"/>
                <w:sz w:val="21"/>
                <w:szCs w:val="22"/>
              </w:rPr>
              <w:t>2018</w:t>
            </w:r>
            <w:r w:rsidRPr="008B6CA7">
              <w:rPr>
                <w:rFonts w:eastAsia="宋体"/>
                <w:sz w:val="21"/>
                <w:szCs w:val="22"/>
              </w:rPr>
              <w:t>年</w:t>
            </w:r>
            <w:r w:rsidRPr="008B6CA7">
              <w:rPr>
                <w:rFonts w:eastAsia="宋体"/>
                <w:sz w:val="21"/>
                <w:szCs w:val="22"/>
              </w:rPr>
              <w:t>11</w:t>
            </w:r>
            <w:r w:rsidRPr="008B6CA7">
              <w:rPr>
                <w:rFonts w:eastAsia="宋体"/>
                <w:sz w:val="21"/>
                <w:szCs w:val="22"/>
              </w:rPr>
              <w:t>月</w:t>
            </w:r>
            <w:r w:rsidRPr="008B6CA7">
              <w:rPr>
                <w:rFonts w:eastAsia="宋体"/>
                <w:sz w:val="21"/>
                <w:szCs w:val="22"/>
              </w:rPr>
              <w:t>15</w:t>
            </w:r>
            <w:r w:rsidRPr="008B6CA7">
              <w:rPr>
                <w:rFonts w:eastAsia="宋体"/>
                <w:sz w:val="21"/>
                <w:szCs w:val="22"/>
              </w:rPr>
              <w:t>日的数据）；无法查询到</w:t>
            </w:r>
            <w:r w:rsidRPr="008B6CA7">
              <w:rPr>
                <w:rFonts w:eastAsia="宋体"/>
                <w:sz w:val="21"/>
                <w:szCs w:val="22"/>
              </w:rPr>
              <w:t>2018</w:t>
            </w:r>
            <w:r w:rsidRPr="008B6CA7">
              <w:rPr>
                <w:rFonts w:eastAsia="宋体"/>
                <w:sz w:val="21"/>
                <w:szCs w:val="22"/>
              </w:rPr>
              <w:t>年</w:t>
            </w:r>
            <w:r w:rsidRPr="008B6CA7">
              <w:rPr>
                <w:rFonts w:eastAsia="宋体"/>
                <w:sz w:val="21"/>
                <w:szCs w:val="22"/>
              </w:rPr>
              <w:t>11</w:t>
            </w:r>
            <w:r w:rsidRPr="008B6CA7">
              <w:rPr>
                <w:rFonts w:eastAsia="宋体"/>
                <w:sz w:val="21"/>
                <w:szCs w:val="22"/>
              </w:rPr>
              <w:t>月</w:t>
            </w:r>
            <w:r w:rsidRPr="008B6CA7">
              <w:rPr>
                <w:rFonts w:eastAsia="宋体"/>
                <w:sz w:val="21"/>
                <w:szCs w:val="22"/>
              </w:rPr>
              <w:t>15</w:t>
            </w:r>
            <w:r w:rsidRPr="008B6CA7">
              <w:rPr>
                <w:rFonts w:eastAsia="宋体"/>
                <w:sz w:val="21"/>
                <w:szCs w:val="22"/>
              </w:rPr>
              <w:t>日的检测过程数据，现有系统仅能反映</w:t>
            </w:r>
            <w:r w:rsidRPr="008B6CA7">
              <w:rPr>
                <w:rFonts w:eastAsia="宋体"/>
                <w:sz w:val="21"/>
                <w:szCs w:val="22"/>
              </w:rPr>
              <w:t>2019</w:t>
            </w:r>
            <w:r w:rsidRPr="008B6CA7">
              <w:rPr>
                <w:rFonts w:eastAsia="宋体"/>
                <w:sz w:val="21"/>
                <w:szCs w:val="22"/>
              </w:rPr>
              <w:t>年</w:t>
            </w:r>
            <w:r w:rsidRPr="008B6CA7">
              <w:rPr>
                <w:rFonts w:eastAsia="宋体"/>
                <w:sz w:val="21"/>
                <w:szCs w:val="22"/>
              </w:rPr>
              <w:t>5</w:t>
            </w:r>
            <w:r w:rsidRPr="008B6CA7">
              <w:rPr>
                <w:rFonts w:eastAsia="宋体"/>
                <w:sz w:val="21"/>
                <w:szCs w:val="22"/>
              </w:rPr>
              <w:t>月之后的车辆检测过程数据，据检测机构反映在其他硬盘存有</w:t>
            </w:r>
            <w:r w:rsidRPr="008B6CA7">
              <w:rPr>
                <w:rFonts w:eastAsia="宋体"/>
                <w:sz w:val="21"/>
                <w:szCs w:val="22"/>
              </w:rPr>
              <w:t>2018</w:t>
            </w:r>
            <w:r w:rsidRPr="008B6CA7">
              <w:rPr>
                <w:rFonts w:eastAsia="宋体"/>
                <w:sz w:val="21"/>
                <w:szCs w:val="22"/>
              </w:rPr>
              <w:t>年</w:t>
            </w:r>
            <w:r w:rsidRPr="008B6CA7">
              <w:rPr>
                <w:rFonts w:eastAsia="宋体"/>
                <w:sz w:val="21"/>
                <w:szCs w:val="22"/>
              </w:rPr>
              <w:t>6</w:t>
            </w:r>
            <w:r w:rsidRPr="008B6CA7">
              <w:rPr>
                <w:rFonts w:eastAsia="宋体"/>
                <w:sz w:val="21"/>
                <w:szCs w:val="22"/>
              </w:rPr>
              <w:t>月之后的数据，请杭州市生态环境局核实。（该项应根据核实情况判定）</w:t>
            </w:r>
          </w:p>
          <w:p w:rsidR="0024442F" w:rsidRPr="008B6CA7" w:rsidRDefault="0024442F" w:rsidP="0024442F">
            <w:pPr>
              <w:numPr>
                <w:ilvl w:val="0"/>
                <w:numId w:val="2"/>
              </w:numPr>
              <w:spacing w:line="320" w:lineRule="exact"/>
              <w:rPr>
                <w:rFonts w:eastAsia="宋体"/>
                <w:sz w:val="21"/>
                <w:szCs w:val="22"/>
              </w:rPr>
            </w:pPr>
            <w:r w:rsidRPr="008B6CA7">
              <w:rPr>
                <w:rFonts w:eastAsia="宋体"/>
                <w:sz w:val="21"/>
                <w:szCs w:val="22"/>
              </w:rPr>
              <w:t>档案资料存在以下问题：比对评价报告没有结果值。</w:t>
            </w:r>
          </w:p>
          <w:p w:rsidR="0024442F" w:rsidRPr="008B6CA7" w:rsidRDefault="0024442F" w:rsidP="0024442F">
            <w:pPr>
              <w:numPr>
                <w:ilvl w:val="0"/>
                <w:numId w:val="2"/>
              </w:numPr>
              <w:spacing w:line="320" w:lineRule="exact"/>
              <w:rPr>
                <w:rFonts w:eastAsia="宋体"/>
                <w:sz w:val="21"/>
                <w:szCs w:val="22"/>
              </w:rPr>
            </w:pPr>
            <w:r w:rsidRPr="008B6CA7">
              <w:rPr>
                <w:rFonts w:eastAsia="宋体"/>
                <w:sz w:val="21"/>
                <w:szCs w:val="22"/>
              </w:rPr>
              <w:t>软件系统：过程数据异常，</w:t>
            </w:r>
            <w:proofErr w:type="gramStart"/>
            <w:r w:rsidRPr="008B6CA7">
              <w:rPr>
                <w:rFonts w:eastAsia="宋体"/>
                <w:sz w:val="21"/>
                <w:szCs w:val="22"/>
              </w:rPr>
              <w:t>如浙</w:t>
            </w:r>
            <w:proofErr w:type="gramEnd"/>
            <w:r w:rsidRPr="008B6CA7">
              <w:rPr>
                <w:rFonts w:eastAsia="宋体"/>
                <w:sz w:val="21"/>
                <w:szCs w:val="22"/>
              </w:rPr>
              <w:t>A2ZB29</w:t>
            </w:r>
            <w:r w:rsidRPr="008B6CA7">
              <w:rPr>
                <w:rFonts w:eastAsia="宋体"/>
                <w:sz w:val="21"/>
                <w:szCs w:val="22"/>
              </w:rPr>
              <w:t>的环境</w:t>
            </w:r>
            <w:proofErr w:type="gramStart"/>
            <w:r w:rsidRPr="008B6CA7">
              <w:rPr>
                <w:rFonts w:eastAsia="宋体"/>
                <w:sz w:val="21"/>
                <w:szCs w:val="22"/>
              </w:rPr>
              <w:t>氧显示</w:t>
            </w:r>
            <w:proofErr w:type="gramEnd"/>
            <w:r w:rsidRPr="008B6CA7">
              <w:rPr>
                <w:rFonts w:eastAsia="宋体"/>
                <w:sz w:val="21"/>
                <w:szCs w:val="22"/>
              </w:rPr>
              <w:t>为</w:t>
            </w:r>
            <w:r w:rsidRPr="008B6CA7">
              <w:rPr>
                <w:rFonts w:eastAsia="宋体"/>
                <w:sz w:val="21"/>
                <w:szCs w:val="22"/>
              </w:rPr>
              <w:t>0.</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3</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Pr="008B6CA7" w:rsidRDefault="0024442F" w:rsidP="00F759CF">
            <w:pPr>
              <w:spacing w:line="320" w:lineRule="exact"/>
              <w:jc w:val="center"/>
              <w:rPr>
                <w:rFonts w:eastAsia="宋体"/>
                <w:sz w:val="21"/>
                <w:szCs w:val="22"/>
              </w:rPr>
            </w:pPr>
            <w:proofErr w:type="gramStart"/>
            <w:r w:rsidRPr="008B6CA7">
              <w:rPr>
                <w:rFonts w:eastAsia="宋体"/>
                <w:sz w:val="21"/>
                <w:szCs w:val="22"/>
              </w:rPr>
              <w:t>浙江台盈汽车检测</w:t>
            </w:r>
            <w:proofErr w:type="gramEnd"/>
            <w:r w:rsidRPr="008B6CA7">
              <w:rPr>
                <w:rFonts w:eastAsia="宋体"/>
                <w:sz w:val="21"/>
                <w:szCs w:val="22"/>
              </w:rPr>
              <w:t>服务有限公司</w:t>
            </w:r>
          </w:p>
        </w:tc>
        <w:tc>
          <w:tcPr>
            <w:tcW w:w="3532" w:type="pct"/>
            <w:shd w:val="clear" w:color="auto" w:fill="auto"/>
          </w:tcPr>
          <w:p w:rsidR="0024442F" w:rsidRPr="008B6CA7" w:rsidRDefault="0024442F" w:rsidP="0024442F">
            <w:pPr>
              <w:numPr>
                <w:ilvl w:val="0"/>
                <w:numId w:val="3"/>
              </w:numPr>
              <w:spacing w:line="296" w:lineRule="exact"/>
              <w:ind w:left="235" w:hangingChars="112" w:hanging="235"/>
              <w:rPr>
                <w:rFonts w:eastAsia="宋体"/>
                <w:sz w:val="21"/>
                <w:szCs w:val="22"/>
              </w:rPr>
            </w:pPr>
            <w:r w:rsidRPr="008B6CA7">
              <w:rPr>
                <w:rFonts w:eastAsia="宋体"/>
                <w:sz w:val="21"/>
                <w:szCs w:val="22"/>
              </w:rPr>
              <w:t>检测报告单存在以下问题（抽取</w:t>
            </w:r>
            <w:r w:rsidRPr="008B6CA7">
              <w:rPr>
                <w:rFonts w:eastAsia="宋体"/>
                <w:sz w:val="21"/>
                <w:szCs w:val="22"/>
              </w:rPr>
              <w:t>2018</w:t>
            </w:r>
            <w:r w:rsidRPr="008B6CA7">
              <w:rPr>
                <w:rFonts w:eastAsia="宋体"/>
                <w:sz w:val="21"/>
                <w:szCs w:val="22"/>
              </w:rPr>
              <w:t>年</w:t>
            </w:r>
            <w:r w:rsidRPr="008B6CA7">
              <w:rPr>
                <w:rFonts w:eastAsia="宋体"/>
                <w:sz w:val="21"/>
                <w:szCs w:val="22"/>
              </w:rPr>
              <w:t>11</w:t>
            </w:r>
            <w:r w:rsidRPr="008B6CA7">
              <w:rPr>
                <w:rFonts w:eastAsia="宋体"/>
                <w:sz w:val="21"/>
                <w:szCs w:val="22"/>
              </w:rPr>
              <w:t>月</w:t>
            </w:r>
            <w:r w:rsidRPr="008B6CA7">
              <w:rPr>
                <w:rFonts w:eastAsia="宋体"/>
                <w:sz w:val="21"/>
                <w:szCs w:val="22"/>
              </w:rPr>
              <w:t>15</w:t>
            </w:r>
            <w:r w:rsidRPr="008B6CA7">
              <w:rPr>
                <w:rFonts w:eastAsia="宋体"/>
                <w:sz w:val="21"/>
                <w:szCs w:val="22"/>
              </w:rPr>
              <w:t>日的报告单）：报告单格式排版有误；</w:t>
            </w:r>
            <w:r w:rsidRPr="008B6CA7">
              <w:rPr>
                <w:rFonts w:eastAsia="宋体"/>
                <w:sz w:val="21"/>
                <w:szCs w:val="22"/>
              </w:rPr>
              <w:t>OBD</w:t>
            </w:r>
            <w:r w:rsidRPr="008B6CA7">
              <w:rPr>
                <w:rFonts w:eastAsia="宋体"/>
                <w:sz w:val="21"/>
                <w:szCs w:val="22"/>
              </w:rPr>
              <w:t>检查项目未体现。</w:t>
            </w:r>
          </w:p>
          <w:p w:rsidR="0024442F" w:rsidRPr="008B6CA7" w:rsidRDefault="0024442F" w:rsidP="0024442F">
            <w:pPr>
              <w:numPr>
                <w:ilvl w:val="0"/>
                <w:numId w:val="3"/>
              </w:numPr>
              <w:spacing w:line="296" w:lineRule="exact"/>
              <w:ind w:left="235" w:hangingChars="112" w:hanging="235"/>
              <w:rPr>
                <w:rFonts w:eastAsia="宋体"/>
                <w:sz w:val="21"/>
                <w:szCs w:val="22"/>
              </w:rPr>
            </w:pPr>
            <w:r w:rsidRPr="008B6CA7">
              <w:rPr>
                <w:rFonts w:eastAsia="宋体"/>
                <w:sz w:val="21"/>
                <w:szCs w:val="22"/>
              </w:rPr>
              <w:t>大厅工位存在以下问题：上墙标准部分内容描述错误；未明确选用的限值</w:t>
            </w:r>
            <w:r w:rsidRPr="008B6CA7">
              <w:rPr>
                <w:rFonts w:eastAsia="宋体"/>
                <w:sz w:val="21"/>
                <w:szCs w:val="22"/>
              </w:rPr>
              <w:t>a/b</w:t>
            </w:r>
            <w:r w:rsidRPr="008B6CA7">
              <w:rPr>
                <w:rFonts w:eastAsia="宋体"/>
                <w:sz w:val="21"/>
                <w:szCs w:val="22"/>
              </w:rPr>
              <w:t>；简易瞬态工况法过量空气系数进行判定；林格曼黑度限值表述错误。</w:t>
            </w:r>
          </w:p>
          <w:p w:rsidR="0024442F" w:rsidRPr="008B6CA7" w:rsidRDefault="0024442F" w:rsidP="0024442F">
            <w:pPr>
              <w:numPr>
                <w:ilvl w:val="0"/>
                <w:numId w:val="3"/>
              </w:numPr>
              <w:spacing w:line="296" w:lineRule="exact"/>
              <w:ind w:left="235" w:hangingChars="112" w:hanging="235"/>
              <w:rPr>
                <w:rFonts w:eastAsia="宋体"/>
                <w:sz w:val="21"/>
                <w:szCs w:val="22"/>
              </w:rPr>
            </w:pPr>
            <w:r w:rsidRPr="008B6CA7">
              <w:rPr>
                <w:rFonts w:eastAsia="宋体"/>
                <w:sz w:val="21"/>
                <w:szCs w:val="22"/>
              </w:rPr>
              <w:lastRenderedPageBreak/>
              <w:t>操作工位存在以下问题：柴油检测线人员配备少于</w:t>
            </w:r>
            <w:r w:rsidRPr="008B6CA7">
              <w:rPr>
                <w:rFonts w:eastAsia="宋体"/>
                <w:sz w:val="21"/>
                <w:szCs w:val="22"/>
              </w:rPr>
              <w:t>3</w:t>
            </w:r>
            <w:r w:rsidRPr="008B6CA7">
              <w:rPr>
                <w:rFonts w:eastAsia="宋体"/>
                <w:sz w:val="21"/>
                <w:szCs w:val="22"/>
              </w:rPr>
              <w:t>人；冷却风扇未安放在规定位置。</w:t>
            </w:r>
          </w:p>
          <w:p w:rsidR="0024442F" w:rsidRPr="008B6CA7" w:rsidRDefault="0024442F" w:rsidP="0024442F">
            <w:pPr>
              <w:numPr>
                <w:ilvl w:val="0"/>
                <w:numId w:val="3"/>
              </w:numPr>
              <w:spacing w:line="296" w:lineRule="exact"/>
              <w:ind w:left="235" w:hangingChars="112" w:hanging="235"/>
              <w:rPr>
                <w:rFonts w:eastAsia="宋体"/>
                <w:sz w:val="21"/>
                <w:szCs w:val="22"/>
              </w:rPr>
            </w:pPr>
            <w:r w:rsidRPr="008B6CA7">
              <w:rPr>
                <w:rFonts w:eastAsia="宋体"/>
                <w:sz w:val="21"/>
                <w:szCs w:val="22"/>
              </w:rPr>
              <w:t>软件系统存在以下问题：</w:t>
            </w:r>
            <w:r w:rsidRPr="008B6CA7">
              <w:rPr>
                <w:rFonts w:eastAsia="宋体"/>
                <w:sz w:val="21"/>
                <w:szCs w:val="22"/>
              </w:rPr>
              <w:t>OBD</w:t>
            </w:r>
            <w:r w:rsidRPr="008B6CA7">
              <w:rPr>
                <w:rFonts w:eastAsia="宋体"/>
                <w:sz w:val="21"/>
                <w:szCs w:val="22"/>
              </w:rPr>
              <w:t>检测软件表述错误，如车辆仪表故障显示器亮灯但</w:t>
            </w:r>
            <w:r w:rsidRPr="008B6CA7">
              <w:rPr>
                <w:rFonts w:eastAsia="宋体"/>
                <w:sz w:val="21"/>
                <w:szCs w:val="22"/>
              </w:rPr>
              <w:t>OBD</w:t>
            </w:r>
            <w:r w:rsidRPr="008B6CA7">
              <w:rPr>
                <w:rFonts w:eastAsia="宋体"/>
                <w:sz w:val="21"/>
                <w:szCs w:val="22"/>
              </w:rPr>
              <w:t>查验结果合格；新车</w:t>
            </w:r>
            <w:r w:rsidRPr="008B6CA7">
              <w:rPr>
                <w:rFonts w:eastAsia="宋体"/>
                <w:sz w:val="21"/>
                <w:szCs w:val="22"/>
              </w:rPr>
              <w:t>OBD</w:t>
            </w:r>
            <w:r w:rsidRPr="008B6CA7">
              <w:rPr>
                <w:rFonts w:eastAsia="宋体"/>
                <w:sz w:val="21"/>
                <w:szCs w:val="22"/>
              </w:rPr>
              <w:t>进行了判定；加载减速过程中出现显示屏黑屏；检测结果时，显示屏直接显示检测结果；双</w:t>
            </w:r>
            <w:proofErr w:type="gramStart"/>
            <w:r w:rsidRPr="008B6CA7">
              <w:rPr>
                <w:rFonts w:eastAsia="宋体"/>
                <w:sz w:val="21"/>
                <w:szCs w:val="22"/>
              </w:rPr>
              <w:t>怠速过程</w:t>
            </w:r>
            <w:proofErr w:type="gramEnd"/>
            <w:r w:rsidRPr="008B6CA7">
              <w:rPr>
                <w:rFonts w:eastAsia="宋体"/>
                <w:sz w:val="21"/>
                <w:szCs w:val="22"/>
              </w:rPr>
              <w:t>数据缺少准备阶段数据；工位软件显示的大气压和湿度数据对换。</w:t>
            </w:r>
          </w:p>
          <w:p w:rsidR="0024442F" w:rsidRPr="008B6CA7" w:rsidRDefault="0024442F" w:rsidP="0024442F">
            <w:pPr>
              <w:numPr>
                <w:ilvl w:val="0"/>
                <w:numId w:val="3"/>
              </w:numPr>
              <w:spacing w:line="296" w:lineRule="exact"/>
              <w:ind w:left="235" w:hangingChars="112" w:hanging="235"/>
              <w:rPr>
                <w:rFonts w:eastAsia="宋体"/>
                <w:sz w:val="21"/>
                <w:szCs w:val="22"/>
              </w:rPr>
            </w:pPr>
            <w:r w:rsidRPr="008B6CA7">
              <w:rPr>
                <w:rFonts w:eastAsia="宋体"/>
                <w:sz w:val="21"/>
                <w:szCs w:val="22"/>
              </w:rPr>
              <w:t>档案资料存在以下问题：</w:t>
            </w:r>
            <w:r w:rsidRPr="008B6CA7">
              <w:rPr>
                <w:rFonts w:eastAsia="宋体"/>
                <w:sz w:val="21"/>
                <w:szCs w:val="22"/>
              </w:rPr>
              <w:t>2019</w:t>
            </w:r>
            <w:r w:rsidRPr="008B6CA7">
              <w:rPr>
                <w:rFonts w:eastAsia="宋体"/>
                <w:sz w:val="21"/>
                <w:szCs w:val="22"/>
              </w:rPr>
              <w:t>年</w:t>
            </w:r>
            <w:proofErr w:type="gramStart"/>
            <w:r w:rsidRPr="008B6CA7">
              <w:rPr>
                <w:rFonts w:eastAsia="宋体"/>
                <w:sz w:val="21"/>
                <w:szCs w:val="22"/>
              </w:rPr>
              <w:t>测功机的</w:t>
            </w:r>
            <w:proofErr w:type="gramEnd"/>
            <w:r w:rsidRPr="008B6CA7">
              <w:rPr>
                <w:rFonts w:eastAsia="宋体"/>
                <w:sz w:val="21"/>
                <w:szCs w:val="22"/>
              </w:rPr>
              <w:t>期间核查只做了重柴，其他未作；检定后，滤光片没有及时更新到最近一次的检定值。</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lastRenderedPageBreak/>
              <w:t>4</w:t>
            </w:r>
          </w:p>
        </w:tc>
        <w:tc>
          <w:tcPr>
            <w:tcW w:w="456" w:type="pct"/>
            <w:vMerge w:val="restar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宁波</w:t>
            </w:r>
          </w:p>
        </w:tc>
        <w:tc>
          <w:tcPr>
            <w:tcW w:w="741" w:type="pct"/>
            <w:shd w:val="clear" w:color="auto" w:fill="auto"/>
            <w:vAlign w:val="center"/>
          </w:tcPr>
          <w:p w:rsidR="0024442F" w:rsidRPr="008B6CA7" w:rsidRDefault="0024442F" w:rsidP="00F759CF">
            <w:pPr>
              <w:spacing w:line="320" w:lineRule="exact"/>
              <w:jc w:val="center"/>
              <w:rPr>
                <w:rFonts w:eastAsia="宋体"/>
                <w:sz w:val="21"/>
                <w:szCs w:val="22"/>
              </w:rPr>
            </w:pPr>
            <w:proofErr w:type="gramStart"/>
            <w:r w:rsidRPr="008B6CA7">
              <w:rPr>
                <w:rFonts w:eastAsia="宋体"/>
                <w:sz w:val="21"/>
                <w:szCs w:val="22"/>
              </w:rPr>
              <w:t>宁波公运车辆</w:t>
            </w:r>
            <w:proofErr w:type="gramEnd"/>
            <w:r w:rsidRPr="008B6CA7">
              <w:rPr>
                <w:rFonts w:eastAsia="宋体"/>
                <w:sz w:val="21"/>
                <w:szCs w:val="22"/>
              </w:rPr>
              <w:t>检测有限公司</w:t>
            </w:r>
          </w:p>
        </w:tc>
        <w:tc>
          <w:tcPr>
            <w:tcW w:w="3532" w:type="pct"/>
            <w:shd w:val="clear" w:color="auto" w:fill="auto"/>
          </w:tcPr>
          <w:p w:rsidR="0024442F" w:rsidRPr="008B6CA7" w:rsidRDefault="0024442F" w:rsidP="0024442F">
            <w:pPr>
              <w:numPr>
                <w:ilvl w:val="0"/>
                <w:numId w:val="4"/>
              </w:numPr>
              <w:spacing w:line="296" w:lineRule="exact"/>
              <w:ind w:left="235" w:hangingChars="112" w:hanging="235"/>
              <w:rPr>
                <w:rFonts w:eastAsia="宋体"/>
                <w:sz w:val="21"/>
                <w:szCs w:val="22"/>
              </w:rPr>
            </w:pPr>
            <w:r w:rsidRPr="008B6CA7">
              <w:rPr>
                <w:rFonts w:eastAsia="宋体"/>
                <w:sz w:val="21"/>
                <w:szCs w:val="22"/>
              </w:rPr>
              <w:t>汽油车简易瞬态工况法污染物检测作业指导书等环保</w:t>
            </w:r>
            <w:proofErr w:type="gramStart"/>
            <w:r w:rsidRPr="008B6CA7">
              <w:rPr>
                <w:rFonts w:eastAsia="宋体"/>
                <w:sz w:val="21"/>
                <w:szCs w:val="22"/>
              </w:rPr>
              <w:t>作业作业</w:t>
            </w:r>
            <w:proofErr w:type="gramEnd"/>
            <w:r w:rsidRPr="008B6CA7">
              <w:rPr>
                <w:rFonts w:eastAsia="宋体"/>
                <w:sz w:val="21"/>
                <w:szCs w:val="22"/>
              </w:rPr>
              <w:t>指导书缺少文件编号，相关文件不能有效受控。</w:t>
            </w:r>
          </w:p>
          <w:p w:rsidR="0024442F" w:rsidRPr="008B6CA7" w:rsidRDefault="0024442F" w:rsidP="0024442F">
            <w:pPr>
              <w:numPr>
                <w:ilvl w:val="0"/>
                <w:numId w:val="4"/>
              </w:numPr>
              <w:spacing w:line="296" w:lineRule="exact"/>
              <w:ind w:left="235" w:hangingChars="112" w:hanging="235"/>
              <w:rPr>
                <w:rFonts w:eastAsia="宋体"/>
                <w:sz w:val="21"/>
                <w:szCs w:val="22"/>
              </w:rPr>
            </w:pPr>
            <w:r w:rsidRPr="008B6CA7">
              <w:rPr>
                <w:rFonts w:eastAsia="宋体"/>
                <w:sz w:val="21"/>
                <w:szCs w:val="22"/>
              </w:rPr>
              <w:t>环保外观检验作业指导书不能满足相关标准要求。双</w:t>
            </w:r>
            <w:proofErr w:type="gramStart"/>
            <w:r w:rsidRPr="008B6CA7">
              <w:rPr>
                <w:rFonts w:eastAsia="宋体"/>
                <w:sz w:val="21"/>
                <w:szCs w:val="22"/>
              </w:rPr>
              <w:t>怠速法</w:t>
            </w:r>
            <w:proofErr w:type="gramEnd"/>
            <w:r w:rsidRPr="008B6CA7">
              <w:rPr>
                <w:rFonts w:eastAsia="宋体"/>
                <w:sz w:val="21"/>
                <w:szCs w:val="22"/>
              </w:rPr>
              <w:t>作业指导书和</w:t>
            </w:r>
            <w:proofErr w:type="spellStart"/>
            <w:r w:rsidRPr="008B6CA7">
              <w:rPr>
                <w:rFonts w:eastAsia="宋体"/>
                <w:sz w:val="21"/>
                <w:szCs w:val="22"/>
              </w:rPr>
              <w:t>VMas</w:t>
            </w:r>
            <w:proofErr w:type="spellEnd"/>
            <w:r w:rsidRPr="008B6CA7">
              <w:rPr>
                <w:rFonts w:eastAsia="宋体"/>
                <w:sz w:val="21"/>
                <w:szCs w:val="22"/>
              </w:rPr>
              <w:t>排放气体测试仪日常检查作业指导书有关检查频次的要求不符合</w:t>
            </w:r>
            <w:r w:rsidRPr="008B6CA7">
              <w:rPr>
                <w:rFonts w:eastAsia="宋体"/>
                <w:sz w:val="21"/>
                <w:szCs w:val="22"/>
              </w:rPr>
              <w:t>GB18285-2018</w:t>
            </w:r>
            <w:r w:rsidRPr="008B6CA7">
              <w:rPr>
                <w:rFonts w:eastAsia="宋体"/>
                <w:sz w:val="21"/>
                <w:szCs w:val="22"/>
              </w:rPr>
              <w:t>标准要求。</w:t>
            </w:r>
          </w:p>
          <w:p w:rsidR="0024442F" w:rsidRPr="008B6CA7" w:rsidRDefault="0024442F" w:rsidP="0024442F">
            <w:pPr>
              <w:numPr>
                <w:ilvl w:val="0"/>
                <w:numId w:val="4"/>
              </w:numPr>
              <w:spacing w:line="296" w:lineRule="exact"/>
              <w:ind w:left="235" w:hangingChars="112" w:hanging="235"/>
              <w:rPr>
                <w:rFonts w:eastAsia="宋体"/>
                <w:sz w:val="21"/>
                <w:szCs w:val="22"/>
              </w:rPr>
            </w:pPr>
            <w:r w:rsidRPr="008B6CA7">
              <w:rPr>
                <w:rFonts w:eastAsia="宋体"/>
                <w:sz w:val="21"/>
                <w:szCs w:val="22"/>
              </w:rPr>
              <w:t>未按</w:t>
            </w:r>
            <w:r w:rsidRPr="008B6CA7">
              <w:rPr>
                <w:rFonts w:eastAsia="宋体"/>
                <w:sz w:val="21"/>
                <w:szCs w:val="22"/>
              </w:rPr>
              <w:t>2018</w:t>
            </w:r>
            <w:r w:rsidRPr="008B6CA7">
              <w:rPr>
                <w:rFonts w:eastAsia="宋体"/>
                <w:sz w:val="21"/>
                <w:szCs w:val="22"/>
              </w:rPr>
              <w:t>年度期间核查计划要求全面开展期间核查，缺少</w:t>
            </w:r>
            <w:r w:rsidRPr="008B6CA7">
              <w:rPr>
                <w:rFonts w:eastAsia="宋体"/>
                <w:sz w:val="21"/>
                <w:szCs w:val="22"/>
              </w:rPr>
              <w:t>VKLC-03</w:t>
            </w:r>
            <w:r w:rsidRPr="008B6CA7">
              <w:rPr>
                <w:rFonts w:eastAsia="宋体"/>
                <w:sz w:val="21"/>
                <w:szCs w:val="22"/>
              </w:rPr>
              <w:t>型、</w:t>
            </w:r>
            <w:r w:rsidRPr="008B6CA7">
              <w:rPr>
                <w:rFonts w:eastAsia="宋体"/>
                <w:sz w:val="21"/>
                <w:szCs w:val="22"/>
              </w:rPr>
              <w:t>VKLC-03</w:t>
            </w:r>
            <w:r w:rsidRPr="008B6CA7">
              <w:rPr>
                <w:rFonts w:eastAsia="宋体"/>
                <w:sz w:val="21"/>
                <w:szCs w:val="22"/>
              </w:rPr>
              <w:t>（</w:t>
            </w:r>
            <w:r w:rsidRPr="008B6CA7">
              <w:rPr>
                <w:rFonts w:eastAsia="宋体"/>
                <w:sz w:val="21"/>
                <w:szCs w:val="22"/>
              </w:rPr>
              <w:t>A</w:t>
            </w:r>
            <w:r w:rsidRPr="008B6CA7">
              <w:rPr>
                <w:rFonts w:eastAsia="宋体"/>
                <w:sz w:val="21"/>
                <w:szCs w:val="22"/>
              </w:rPr>
              <w:t>）型环保用底盘</w:t>
            </w:r>
            <w:proofErr w:type="gramStart"/>
            <w:r w:rsidRPr="008B6CA7">
              <w:rPr>
                <w:rFonts w:eastAsia="宋体"/>
                <w:sz w:val="21"/>
                <w:szCs w:val="22"/>
              </w:rPr>
              <w:t>侧功机</w:t>
            </w:r>
            <w:proofErr w:type="gramEnd"/>
            <w:r w:rsidRPr="008B6CA7">
              <w:rPr>
                <w:rFonts w:eastAsia="宋体"/>
                <w:sz w:val="21"/>
                <w:szCs w:val="22"/>
              </w:rPr>
              <w:t>的期间核查记录。</w:t>
            </w:r>
          </w:p>
          <w:p w:rsidR="0024442F" w:rsidRPr="008B6CA7" w:rsidRDefault="0024442F" w:rsidP="0024442F">
            <w:pPr>
              <w:numPr>
                <w:ilvl w:val="0"/>
                <w:numId w:val="4"/>
              </w:numPr>
              <w:spacing w:line="296" w:lineRule="exact"/>
              <w:ind w:left="235" w:hangingChars="112" w:hanging="235"/>
              <w:rPr>
                <w:rFonts w:eastAsia="宋体"/>
                <w:sz w:val="21"/>
                <w:szCs w:val="22"/>
              </w:rPr>
            </w:pPr>
            <w:r w:rsidRPr="008B6CA7">
              <w:rPr>
                <w:rFonts w:eastAsia="宋体"/>
                <w:sz w:val="21"/>
                <w:szCs w:val="22"/>
              </w:rPr>
              <w:t>编号</w:t>
            </w:r>
            <w:r w:rsidRPr="008B6CA7">
              <w:rPr>
                <w:rFonts w:eastAsia="宋体"/>
                <w:sz w:val="21"/>
                <w:szCs w:val="22"/>
              </w:rPr>
              <w:t>3302051419101608455100401</w:t>
            </w:r>
            <w:r w:rsidRPr="008B6CA7">
              <w:rPr>
                <w:rFonts w:eastAsia="宋体"/>
                <w:sz w:val="21"/>
                <w:szCs w:val="22"/>
              </w:rPr>
              <w:t>注册检验柴油车检验报告的基本信息部分</w:t>
            </w:r>
            <w:r w:rsidRPr="008B6CA7">
              <w:rPr>
                <w:rFonts w:eastAsia="宋体"/>
                <w:sz w:val="21"/>
                <w:szCs w:val="22"/>
              </w:rPr>
              <w:t>OBD</w:t>
            </w:r>
            <w:r w:rsidRPr="008B6CA7">
              <w:rPr>
                <w:rFonts w:eastAsia="宋体"/>
                <w:sz w:val="21"/>
                <w:szCs w:val="22"/>
              </w:rPr>
              <w:t>、燃油型式录入信息错误，缺</w:t>
            </w:r>
            <w:r w:rsidRPr="008B6CA7">
              <w:rPr>
                <w:rFonts w:eastAsia="宋体"/>
                <w:sz w:val="21"/>
                <w:szCs w:val="22"/>
              </w:rPr>
              <w:t>DPF</w:t>
            </w:r>
            <w:r w:rsidRPr="008B6CA7">
              <w:rPr>
                <w:rFonts w:eastAsia="宋体"/>
                <w:sz w:val="21"/>
                <w:szCs w:val="22"/>
              </w:rPr>
              <w:t>、</w:t>
            </w:r>
            <w:r w:rsidRPr="008B6CA7">
              <w:rPr>
                <w:rFonts w:eastAsia="宋体"/>
                <w:sz w:val="21"/>
                <w:szCs w:val="22"/>
              </w:rPr>
              <w:t>SCR</w:t>
            </w:r>
            <w:r w:rsidRPr="008B6CA7">
              <w:rPr>
                <w:rFonts w:eastAsia="宋体"/>
                <w:sz w:val="21"/>
                <w:szCs w:val="22"/>
              </w:rPr>
              <w:t>录入信息；编号</w:t>
            </w:r>
            <w:r w:rsidRPr="008B6CA7">
              <w:rPr>
                <w:rFonts w:eastAsia="宋体"/>
                <w:sz w:val="21"/>
                <w:szCs w:val="22"/>
              </w:rPr>
              <w:t>330205141910161605520301</w:t>
            </w:r>
            <w:r w:rsidRPr="008B6CA7">
              <w:rPr>
                <w:rFonts w:eastAsia="宋体"/>
                <w:sz w:val="21"/>
                <w:szCs w:val="22"/>
              </w:rPr>
              <w:t>在用汽油车检验报告的基本信息部分</w:t>
            </w:r>
            <w:r w:rsidRPr="008B6CA7">
              <w:rPr>
                <w:rFonts w:eastAsia="宋体"/>
                <w:sz w:val="21"/>
                <w:szCs w:val="22"/>
              </w:rPr>
              <w:t>OBD</w:t>
            </w:r>
            <w:r w:rsidRPr="008B6CA7">
              <w:rPr>
                <w:rFonts w:eastAsia="宋体"/>
                <w:sz w:val="21"/>
                <w:szCs w:val="22"/>
              </w:rPr>
              <w:t>录入信息错误。</w:t>
            </w:r>
          </w:p>
          <w:p w:rsidR="0024442F" w:rsidRPr="008B6CA7" w:rsidRDefault="0024442F" w:rsidP="0024442F">
            <w:pPr>
              <w:numPr>
                <w:ilvl w:val="0"/>
                <w:numId w:val="4"/>
              </w:numPr>
              <w:spacing w:line="296" w:lineRule="exact"/>
              <w:ind w:left="235" w:hangingChars="112" w:hanging="235"/>
              <w:rPr>
                <w:rFonts w:eastAsia="宋体"/>
                <w:sz w:val="21"/>
                <w:szCs w:val="22"/>
              </w:rPr>
            </w:pPr>
            <w:r w:rsidRPr="008B6CA7">
              <w:rPr>
                <w:rFonts w:eastAsia="宋体"/>
                <w:sz w:val="21"/>
                <w:szCs w:val="22"/>
              </w:rPr>
              <w:t>该机构于</w:t>
            </w:r>
            <w:r w:rsidRPr="008B6CA7">
              <w:rPr>
                <w:rFonts w:eastAsia="宋体"/>
                <w:sz w:val="21"/>
                <w:szCs w:val="22"/>
              </w:rPr>
              <w:t>2019</w:t>
            </w:r>
            <w:r w:rsidRPr="008B6CA7">
              <w:rPr>
                <w:rFonts w:eastAsia="宋体"/>
                <w:sz w:val="21"/>
                <w:szCs w:val="22"/>
              </w:rPr>
              <w:t>年</w:t>
            </w:r>
            <w:r w:rsidRPr="008B6CA7">
              <w:rPr>
                <w:rFonts w:eastAsia="宋体"/>
                <w:sz w:val="21"/>
                <w:szCs w:val="22"/>
              </w:rPr>
              <w:t>9</w:t>
            </w:r>
            <w:r w:rsidRPr="008B6CA7">
              <w:rPr>
                <w:rFonts w:eastAsia="宋体"/>
                <w:sz w:val="21"/>
                <w:szCs w:val="22"/>
              </w:rPr>
              <w:t>月</w:t>
            </w:r>
            <w:r w:rsidRPr="008B6CA7">
              <w:rPr>
                <w:rFonts w:eastAsia="宋体"/>
                <w:sz w:val="21"/>
                <w:szCs w:val="22"/>
              </w:rPr>
              <w:t>20</w:t>
            </w:r>
            <w:r w:rsidRPr="008B6CA7">
              <w:rPr>
                <w:rFonts w:eastAsia="宋体"/>
                <w:sz w:val="21"/>
                <w:szCs w:val="22"/>
              </w:rPr>
              <w:t>日取得新标准资质认定证书，拥有</w:t>
            </w:r>
            <w:r w:rsidRPr="008B6CA7">
              <w:rPr>
                <w:rFonts w:eastAsia="宋体"/>
                <w:sz w:val="21"/>
                <w:szCs w:val="22"/>
              </w:rPr>
              <w:t>1</w:t>
            </w:r>
            <w:r w:rsidRPr="008B6CA7">
              <w:rPr>
                <w:rFonts w:eastAsia="宋体"/>
                <w:sz w:val="21"/>
                <w:szCs w:val="22"/>
              </w:rPr>
              <w:t>条双</w:t>
            </w:r>
            <w:proofErr w:type="gramStart"/>
            <w:r w:rsidRPr="008B6CA7">
              <w:rPr>
                <w:rFonts w:eastAsia="宋体"/>
                <w:sz w:val="21"/>
                <w:szCs w:val="22"/>
              </w:rPr>
              <w:t>怠</w:t>
            </w:r>
            <w:proofErr w:type="gramEnd"/>
            <w:r w:rsidRPr="008B6CA7">
              <w:rPr>
                <w:rFonts w:eastAsia="宋体"/>
                <w:sz w:val="21"/>
                <w:szCs w:val="22"/>
              </w:rPr>
              <w:t>速、简易瞬态法污染物排放检测线；</w:t>
            </w:r>
            <w:r w:rsidRPr="008B6CA7">
              <w:rPr>
                <w:rFonts w:eastAsia="宋体"/>
                <w:sz w:val="21"/>
                <w:szCs w:val="22"/>
              </w:rPr>
              <w:t>3</w:t>
            </w:r>
            <w:r w:rsidRPr="008B6CA7">
              <w:rPr>
                <w:rFonts w:eastAsia="宋体"/>
                <w:sz w:val="21"/>
                <w:szCs w:val="22"/>
              </w:rPr>
              <w:t>条自由加速法、加载减速法污染物排放检测线。</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5</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宁波</w:t>
            </w:r>
            <w:proofErr w:type="gramStart"/>
            <w:r w:rsidRPr="008B6CA7">
              <w:rPr>
                <w:rFonts w:eastAsia="宋体"/>
                <w:sz w:val="21"/>
                <w:szCs w:val="22"/>
              </w:rPr>
              <w:t>市澳泊</w:t>
            </w:r>
            <w:proofErr w:type="gramEnd"/>
            <w:r w:rsidRPr="008B6CA7">
              <w:rPr>
                <w:rFonts w:eastAsia="宋体"/>
                <w:sz w:val="21"/>
                <w:szCs w:val="22"/>
              </w:rPr>
              <w:t>机动车检测有限公司</w:t>
            </w:r>
          </w:p>
        </w:tc>
        <w:tc>
          <w:tcPr>
            <w:tcW w:w="3532" w:type="pct"/>
            <w:shd w:val="clear" w:color="auto" w:fill="auto"/>
          </w:tcPr>
          <w:p w:rsidR="0024442F" w:rsidRPr="008B6CA7" w:rsidRDefault="0024442F" w:rsidP="0024442F">
            <w:pPr>
              <w:numPr>
                <w:ilvl w:val="0"/>
                <w:numId w:val="5"/>
              </w:numPr>
              <w:spacing w:line="296" w:lineRule="exact"/>
              <w:ind w:left="235" w:hangingChars="112" w:hanging="235"/>
              <w:rPr>
                <w:rFonts w:eastAsia="宋体"/>
                <w:sz w:val="21"/>
                <w:szCs w:val="22"/>
              </w:rPr>
            </w:pPr>
            <w:r w:rsidRPr="008B6CA7">
              <w:rPr>
                <w:rFonts w:eastAsia="宋体"/>
                <w:sz w:val="21"/>
                <w:szCs w:val="22"/>
              </w:rPr>
              <w:t>服务大厅上墙文件柴油车排放限值标准不符合</w:t>
            </w:r>
            <w:r w:rsidRPr="008B6CA7">
              <w:rPr>
                <w:rFonts w:eastAsia="宋体"/>
                <w:sz w:val="21"/>
                <w:szCs w:val="22"/>
              </w:rPr>
              <w:t>GB3847-2018</w:t>
            </w:r>
            <w:r w:rsidRPr="008B6CA7">
              <w:rPr>
                <w:rFonts w:eastAsia="宋体"/>
                <w:sz w:val="21"/>
                <w:szCs w:val="22"/>
              </w:rPr>
              <w:t>标准要求。</w:t>
            </w:r>
          </w:p>
          <w:p w:rsidR="0024442F" w:rsidRPr="008B6CA7" w:rsidRDefault="0024442F" w:rsidP="0024442F">
            <w:pPr>
              <w:numPr>
                <w:ilvl w:val="0"/>
                <w:numId w:val="5"/>
              </w:numPr>
              <w:spacing w:line="296" w:lineRule="exact"/>
              <w:ind w:left="235" w:hangingChars="112" w:hanging="235"/>
              <w:rPr>
                <w:rFonts w:eastAsia="宋体"/>
                <w:sz w:val="21"/>
                <w:szCs w:val="22"/>
              </w:rPr>
            </w:pPr>
            <w:r w:rsidRPr="008B6CA7">
              <w:rPr>
                <w:rFonts w:eastAsia="宋体"/>
                <w:sz w:val="21"/>
                <w:szCs w:val="22"/>
              </w:rPr>
              <w:t>检测线及侯检地缺少行车、区域等标志标识。</w:t>
            </w:r>
          </w:p>
          <w:p w:rsidR="0024442F" w:rsidRPr="008B6CA7" w:rsidRDefault="0024442F" w:rsidP="0024442F">
            <w:pPr>
              <w:numPr>
                <w:ilvl w:val="0"/>
                <w:numId w:val="5"/>
              </w:numPr>
              <w:spacing w:line="296" w:lineRule="exact"/>
              <w:ind w:left="235" w:hangingChars="112" w:hanging="235"/>
              <w:rPr>
                <w:rFonts w:eastAsia="宋体"/>
                <w:sz w:val="21"/>
                <w:szCs w:val="22"/>
              </w:rPr>
            </w:pPr>
            <w:r w:rsidRPr="008B6CA7">
              <w:rPr>
                <w:rFonts w:eastAsia="宋体"/>
                <w:sz w:val="21"/>
                <w:szCs w:val="22"/>
              </w:rPr>
              <w:t>汽油车环保外观检验使用</w:t>
            </w:r>
            <w:proofErr w:type="gramStart"/>
            <w:r w:rsidRPr="008B6CA7">
              <w:rPr>
                <w:rFonts w:eastAsia="宋体"/>
                <w:sz w:val="21"/>
                <w:szCs w:val="22"/>
              </w:rPr>
              <w:t>安检车</w:t>
            </w:r>
            <w:proofErr w:type="gramEnd"/>
            <w:r w:rsidRPr="008B6CA7">
              <w:rPr>
                <w:rFonts w:eastAsia="宋体"/>
                <w:sz w:val="21"/>
                <w:szCs w:val="22"/>
              </w:rPr>
              <w:t>地沟，检验流程不合理。</w:t>
            </w:r>
          </w:p>
          <w:p w:rsidR="0024442F" w:rsidRPr="008B6CA7" w:rsidRDefault="0024442F" w:rsidP="0024442F">
            <w:pPr>
              <w:numPr>
                <w:ilvl w:val="0"/>
                <w:numId w:val="5"/>
              </w:numPr>
              <w:spacing w:line="296" w:lineRule="exact"/>
              <w:ind w:left="235" w:hangingChars="112" w:hanging="235"/>
              <w:rPr>
                <w:rFonts w:eastAsia="宋体"/>
                <w:sz w:val="21"/>
                <w:szCs w:val="22"/>
              </w:rPr>
            </w:pPr>
            <w:r w:rsidRPr="008B6CA7">
              <w:rPr>
                <w:rFonts w:eastAsia="宋体"/>
                <w:sz w:val="21"/>
                <w:szCs w:val="22"/>
              </w:rPr>
              <w:t>未能提供出厂编号为</w:t>
            </w:r>
            <w:r w:rsidRPr="008B6CA7">
              <w:rPr>
                <w:rFonts w:eastAsia="宋体"/>
                <w:sz w:val="21"/>
                <w:szCs w:val="22"/>
              </w:rPr>
              <w:t>VMT19091494</w:t>
            </w:r>
            <w:r w:rsidRPr="008B6CA7">
              <w:rPr>
                <w:rFonts w:eastAsia="宋体"/>
                <w:sz w:val="21"/>
                <w:szCs w:val="22"/>
              </w:rPr>
              <w:t>、</w:t>
            </w:r>
            <w:r w:rsidRPr="008B6CA7">
              <w:rPr>
                <w:rFonts w:eastAsia="宋体"/>
                <w:sz w:val="21"/>
                <w:szCs w:val="22"/>
              </w:rPr>
              <w:t>VMT19091495</w:t>
            </w:r>
            <w:r w:rsidRPr="008B6CA7">
              <w:rPr>
                <w:rFonts w:eastAsia="宋体"/>
                <w:sz w:val="21"/>
                <w:szCs w:val="22"/>
              </w:rPr>
              <w:t>、</w:t>
            </w:r>
            <w:r w:rsidRPr="008B6CA7">
              <w:rPr>
                <w:rFonts w:eastAsia="宋体"/>
                <w:sz w:val="21"/>
                <w:szCs w:val="22"/>
              </w:rPr>
              <w:t>VMT19091496</w:t>
            </w:r>
            <w:r w:rsidRPr="008B6CA7">
              <w:rPr>
                <w:rFonts w:eastAsia="宋体"/>
                <w:sz w:val="21"/>
                <w:szCs w:val="22"/>
              </w:rPr>
              <w:t>、</w:t>
            </w:r>
            <w:r w:rsidRPr="008B6CA7">
              <w:rPr>
                <w:rFonts w:eastAsia="宋体"/>
                <w:sz w:val="21"/>
                <w:szCs w:val="22"/>
              </w:rPr>
              <w:t>VMT19091497</w:t>
            </w:r>
            <w:r w:rsidRPr="008B6CA7">
              <w:rPr>
                <w:rFonts w:eastAsia="宋体"/>
                <w:sz w:val="21"/>
                <w:szCs w:val="22"/>
              </w:rPr>
              <w:t>的震动式转速适配器的有效溯源证书。未安装配置经过量值溯源的环境参数测量仪。</w:t>
            </w:r>
          </w:p>
          <w:p w:rsidR="0024442F" w:rsidRPr="008B6CA7" w:rsidRDefault="0024442F" w:rsidP="0024442F">
            <w:pPr>
              <w:numPr>
                <w:ilvl w:val="0"/>
                <w:numId w:val="5"/>
              </w:numPr>
              <w:spacing w:line="296" w:lineRule="exact"/>
              <w:ind w:left="235" w:hangingChars="112" w:hanging="235"/>
              <w:rPr>
                <w:rFonts w:eastAsia="宋体"/>
                <w:sz w:val="21"/>
                <w:szCs w:val="22"/>
              </w:rPr>
            </w:pPr>
            <w:r w:rsidRPr="008B6CA7">
              <w:rPr>
                <w:rFonts w:eastAsia="宋体"/>
                <w:sz w:val="21"/>
                <w:szCs w:val="22"/>
              </w:rPr>
              <w:t>环保外观检验作业指导书不能满足柴油车外观操作。双</w:t>
            </w:r>
            <w:proofErr w:type="gramStart"/>
            <w:r w:rsidRPr="008B6CA7">
              <w:rPr>
                <w:rFonts w:eastAsia="宋体"/>
                <w:sz w:val="21"/>
                <w:szCs w:val="22"/>
              </w:rPr>
              <w:t>怠速法</w:t>
            </w:r>
            <w:proofErr w:type="gramEnd"/>
            <w:r w:rsidRPr="008B6CA7">
              <w:rPr>
                <w:rFonts w:eastAsia="宋体"/>
                <w:sz w:val="21"/>
                <w:szCs w:val="22"/>
              </w:rPr>
              <w:t>作业指导书不符合相关标准要求。流量分析仪期间核查记录内容与其作业指导书规定不符。</w:t>
            </w:r>
          </w:p>
          <w:p w:rsidR="0024442F" w:rsidRPr="008B6CA7" w:rsidRDefault="0024442F" w:rsidP="0024442F">
            <w:pPr>
              <w:numPr>
                <w:ilvl w:val="0"/>
                <w:numId w:val="5"/>
              </w:numPr>
              <w:spacing w:line="296" w:lineRule="exact"/>
              <w:ind w:left="235" w:hangingChars="112" w:hanging="235"/>
              <w:rPr>
                <w:rFonts w:eastAsia="宋体"/>
                <w:sz w:val="21"/>
                <w:szCs w:val="22"/>
              </w:rPr>
            </w:pPr>
            <w:r w:rsidRPr="008B6CA7">
              <w:rPr>
                <w:rFonts w:eastAsia="宋体"/>
                <w:sz w:val="21"/>
                <w:szCs w:val="22"/>
              </w:rPr>
              <w:t>未及时更新仪器设备周期检定计划表和仪器设备的期间核查计划。</w:t>
            </w:r>
          </w:p>
          <w:p w:rsidR="0024442F" w:rsidRPr="008B6CA7" w:rsidRDefault="0024442F" w:rsidP="0024442F">
            <w:pPr>
              <w:numPr>
                <w:ilvl w:val="0"/>
                <w:numId w:val="5"/>
              </w:numPr>
              <w:spacing w:line="296" w:lineRule="exact"/>
              <w:ind w:left="235" w:hangingChars="112" w:hanging="235"/>
              <w:rPr>
                <w:rFonts w:eastAsia="宋体"/>
                <w:sz w:val="21"/>
                <w:szCs w:val="22"/>
              </w:rPr>
            </w:pPr>
            <w:r w:rsidRPr="008B6CA7">
              <w:rPr>
                <w:rFonts w:eastAsia="宋体"/>
                <w:sz w:val="21"/>
                <w:szCs w:val="22"/>
              </w:rPr>
              <w:t>编号</w:t>
            </w:r>
            <w:r w:rsidRPr="008B6CA7">
              <w:rPr>
                <w:rFonts w:eastAsia="宋体"/>
                <w:sz w:val="21"/>
                <w:szCs w:val="22"/>
              </w:rPr>
              <w:t>330205011910160810291101</w:t>
            </w:r>
            <w:r w:rsidRPr="008B6CA7">
              <w:rPr>
                <w:rFonts w:eastAsia="宋体"/>
                <w:sz w:val="21"/>
                <w:szCs w:val="22"/>
              </w:rPr>
              <w:t>在用柴油车检验报告的基本信息部分</w:t>
            </w:r>
            <w:r w:rsidRPr="008B6CA7">
              <w:rPr>
                <w:rFonts w:eastAsia="宋体"/>
                <w:sz w:val="21"/>
                <w:szCs w:val="22"/>
              </w:rPr>
              <w:t>OBD</w:t>
            </w:r>
            <w:r w:rsidRPr="008B6CA7">
              <w:rPr>
                <w:rFonts w:eastAsia="宋体"/>
                <w:sz w:val="21"/>
                <w:szCs w:val="22"/>
              </w:rPr>
              <w:t>、燃油型式录入信息错误，</w:t>
            </w:r>
            <w:r w:rsidRPr="008B6CA7">
              <w:rPr>
                <w:rFonts w:eastAsia="宋体"/>
                <w:sz w:val="21"/>
                <w:szCs w:val="22"/>
              </w:rPr>
              <w:lastRenderedPageBreak/>
              <w:t>缺气缸数录入信息；编号</w:t>
            </w:r>
            <w:r w:rsidRPr="008B6CA7">
              <w:rPr>
                <w:rFonts w:eastAsia="宋体"/>
                <w:sz w:val="21"/>
                <w:szCs w:val="22"/>
              </w:rPr>
              <w:t>330205011910161546580101</w:t>
            </w:r>
            <w:r w:rsidRPr="008B6CA7">
              <w:rPr>
                <w:rFonts w:eastAsia="宋体"/>
                <w:sz w:val="21"/>
                <w:szCs w:val="22"/>
              </w:rPr>
              <w:t>在用汽油车检验报告的基本信息部分</w:t>
            </w:r>
            <w:r w:rsidRPr="008B6CA7">
              <w:rPr>
                <w:rFonts w:eastAsia="宋体"/>
                <w:sz w:val="21"/>
                <w:szCs w:val="22"/>
              </w:rPr>
              <w:t>OBD</w:t>
            </w:r>
            <w:r w:rsidRPr="008B6CA7">
              <w:rPr>
                <w:rFonts w:eastAsia="宋体"/>
                <w:sz w:val="21"/>
                <w:szCs w:val="22"/>
              </w:rPr>
              <w:t>录入信息错误。</w:t>
            </w:r>
          </w:p>
          <w:p w:rsidR="0024442F" w:rsidRPr="008B6CA7" w:rsidRDefault="0024442F" w:rsidP="0024442F">
            <w:pPr>
              <w:numPr>
                <w:ilvl w:val="0"/>
                <w:numId w:val="5"/>
              </w:numPr>
              <w:spacing w:line="296" w:lineRule="exact"/>
              <w:ind w:left="235" w:hangingChars="112" w:hanging="235"/>
              <w:rPr>
                <w:rFonts w:eastAsia="宋体"/>
                <w:sz w:val="21"/>
                <w:szCs w:val="22"/>
              </w:rPr>
            </w:pPr>
            <w:r w:rsidRPr="008B6CA7">
              <w:rPr>
                <w:rFonts w:eastAsia="宋体"/>
                <w:sz w:val="21"/>
                <w:szCs w:val="22"/>
              </w:rPr>
              <w:t>2019</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9</w:t>
            </w:r>
            <w:r w:rsidRPr="008B6CA7">
              <w:rPr>
                <w:rFonts w:eastAsia="宋体"/>
                <w:sz w:val="21"/>
                <w:szCs w:val="22"/>
              </w:rPr>
              <w:t>日经过环保新项目现场评审，未取得新标准资质认定证书，目前在整改期。</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lastRenderedPageBreak/>
              <w:t>6</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Default="0024442F" w:rsidP="00F759CF">
            <w:pPr>
              <w:spacing w:line="290" w:lineRule="exact"/>
              <w:jc w:val="center"/>
              <w:rPr>
                <w:rFonts w:eastAsia="宋体" w:hint="eastAsia"/>
                <w:sz w:val="21"/>
                <w:szCs w:val="22"/>
              </w:rPr>
            </w:pPr>
            <w:r w:rsidRPr="008B6CA7">
              <w:rPr>
                <w:rFonts w:eastAsia="宋体"/>
                <w:sz w:val="21"/>
                <w:szCs w:val="22"/>
              </w:rPr>
              <w:t>宁波市北仑顺通</w:t>
            </w:r>
          </w:p>
          <w:p w:rsidR="0024442F" w:rsidRDefault="0024442F" w:rsidP="00F759CF">
            <w:pPr>
              <w:spacing w:line="290" w:lineRule="exact"/>
              <w:jc w:val="center"/>
              <w:rPr>
                <w:rFonts w:eastAsia="宋体" w:hint="eastAsia"/>
                <w:sz w:val="21"/>
                <w:szCs w:val="22"/>
              </w:rPr>
            </w:pPr>
            <w:r w:rsidRPr="008B6CA7">
              <w:rPr>
                <w:rFonts w:eastAsia="宋体"/>
                <w:sz w:val="21"/>
                <w:szCs w:val="22"/>
              </w:rPr>
              <w:t>机动车检测有限</w:t>
            </w:r>
          </w:p>
          <w:p w:rsidR="0024442F" w:rsidRPr="008B6CA7" w:rsidRDefault="0024442F" w:rsidP="00F759CF">
            <w:pPr>
              <w:spacing w:line="290" w:lineRule="exact"/>
              <w:jc w:val="center"/>
              <w:rPr>
                <w:rFonts w:eastAsia="宋体"/>
                <w:sz w:val="21"/>
                <w:szCs w:val="22"/>
              </w:rPr>
            </w:pPr>
            <w:r w:rsidRPr="008B6CA7">
              <w:rPr>
                <w:rFonts w:eastAsia="宋体"/>
                <w:sz w:val="21"/>
                <w:szCs w:val="22"/>
              </w:rPr>
              <w:t>公司</w:t>
            </w:r>
          </w:p>
        </w:tc>
        <w:tc>
          <w:tcPr>
            <w:tcW w:w="3532" w:type="pct"/>
            <w:shd w:val="clear" w:color="auto" w:fill="auto"/>
          </w:tcPr>
          <w:p w:rsidR="0024442F" w:rsidRPr="008B6CA7" w:rsidRDefault="0024442F" w:rsidP="0024442F">
            <w:pPr>
              <w:numPr>
                <w:ilvl w:val="0"/>
                <w:numId w:val="6"/>
              </w:numPr>
              <w:spacing w:line="290" w:lineRule="exact"/>
              <w:rPr>
                <w:rFonts w:eastAsia="宋体"/>
                <w:sz w:val="21"/>
                <w:szCs w:val="22"/>
              </w:rPr>
            </w:pPr>
            <w:r w:rsidRPr="008B6CA7">
              <w:rPr>
                <w:rFonts w:eastAsia="宋体"/>
                <w:sz w:val="21"/>
                <w:szCs w:val="22"/>
              </w:rPr>
              <w:t>服务大厅上墙文件缺少检测方法、检测流程、排放限制标准、缺少自我声明和诚信承诺上墙。</w:t>
            </w:r>
          </w:p>
          <w:p w:rsidR="0024442F" w:rsidRPr="008B6CA7" w:rsidRDefault="0024442F" w:rsidP="0024442F">
            <w:pPr>
              <w:numPr>
                <w:ilvl w:val="0"/>
                <w:numId w:val="6"/>
              </w:numPr>
              <w:spacing w:line="290" w:lineRule="exact"/>
              <w:rPr>
                <w:rFonts w:eastAsia="宋体"/>
                <w:sz w:val="21"/>
                <w:szCs w:val="22"/>
              </w:rPr>
            </w:pPr>
            <w:r w:rsidRPr="008B6CA7">
              <w:rPr>
                <w:rFonts w:eastAsia="宋体"/>
                <w:sz w:val="21"/>
                <w:szCs w:val="22"/>
              </w:rPr>
              <w:t>大车环保</w:t>
            </w:r>
            <w:proofErr w:type="gramStart"/>
            <w:r w:rsidRPr="008B6CA7">
              <w:rPr>
                <w:rFonts w:eastAsia="宋体"/>
                <w:sz w:val="21"/>
                <w:szCs w:val="22"/>
              </w:rPr>
              <w:t>检测线及侯检场</w:t>
            </w:r>
            <w:proofErr w:type="gramEnd"/>
            <w:r w:rsidRPr="008B6CA7">
              <w:rPr>
                <w:rFonts w:eastAsia="宋体"/>
                <w:sz w:val="21"/>
                <w:szCs w:val="22"/>
              </w:rPr>
              <w:t>地缺少行车、区域等标志标识。</w:t>
            </w:r>
          </w:p>
          <w:p w:rsidR="0024442F" w:rsidRPr="008B6CA7" w:rsidRDefault="0024442F" w:rsidP="0024442F">
            <w:pPr>
              <w:numPr>
                <w:ilvl w:val="0"/>
                <w:numId w:val="6"/>
              </w:numPr>
              <w:spacing w:line="290" w:lineRule="exact"/>
              <w:rPr>
                <w:rFonts w:eastAsia="宋体"/>
                <w:sz w:val="21"/>
                <w:szCs w:val="22"/>
              </w:rPr>
            </w:pPr>
            <w:r w:rsidRPr="008B6CA7">
              <w:rPr>
                <w:rFonts w:eastAsia="宋体"/>
                <w:sz w:val="21"/>
                <w:szCs w:val="22"/>
              </w:rPr>
              <w:t>大车环保检测线未按要求标识检测线号；</w:t>
            </w:r>
            <w:r w:rsidRPr="008B6CA7">
              <w:rPr>
                <w:rFonts w:eastAsia="宋体"/>
                <w:sz w:val="21"/>
                <w:szCs w:val="22"/>
              </w:rPr>
              <w:t>8</w:t>
            </w:r>
            <w:r w:rsidRPr="008B6CA7">
              <w:rPr>
                <w:rFonts w:eastAsia="宋体"/>
                <w:sz w:val="21"/>
                <w:szCs w:val="22"/>
              </w:rPr>
              <w:t>号、</w:t>
            </w:r>
            <w:r w:rsidRPr="008B6CA7">
              <w:rPr>
                <w:rFonts w:eastAsia="宋体"/>
                <w:sz w:val="21"/>
                <w:szCs w:val="22"/>
              </w:rPr>
              <w:t>10</w:t>
            </w:r>
            <w:r w:rsidRPr="008B6CA7">
              <w:rPr>
                <w:rFonts w:eastAsia="宋体"/>
                <w:sz w:val="21"/>
                <w:szCs w:val="22"/>
              </w:rPr>
              <w:t>号线后方摄像头安装位置不正确。</w:t>
            </w:r>
          </w:p>
          <w:p w:rsidR="0024442F" w:rsidRPr="008B6CA7" w:rsidRDefault="0024442F" w:rsidP="0024442F">
            <w:pPr>
              <w:numPr>
                <w:ilvl w:val="0"/>
                <w:numId w:val="6"/>
              </w:numPr>
              <w:spacing w:line="290" w:lineRule="exact"/>
              <w:rPr>
                <w:rFonts w:eastAsia="宋体"/>
                <w:sz w:val="21"/>
                <w:szCs w:val="22"/>
              </w:rPr>
            </w:pPr>
            <w:r w:rsidRPr="008B6CA7">
              <w:rPr>
                <w:rFonts w:eastAsia="宋体"/>
                <w:sz w:val="21"/>
                <w:szCs w:val="22"/>
              </w:rPr>
              <w:t>8</w:t>
            </w:r>
            <w:r w:rsidRPr="008B6CA7">
              <w:rPr>
                <w:rFonts w:eastAsia="宋体"/>
                <w:sz w:val="21"/>
                <w:szCs w:val="22"/>
              </w:rPr>
              <w:t>号、</w:t>
            </w:r>
            <w:r w:rsidRPr="008B6CA7">
              <w:rPr>
                <w:rFonts w:eastAsia="宋体"/>
                <w:sz w:val="21"/>
                <w:szCs w:val="22"/>
              </w:rPr>
              <w:t>10</w:t>
            </w:r>
            <w:r w:rsidRPr="008B6CA7">
              <w:rPr>
                <w:rFonts w:eastAsia="宋体"/>
                <w:sz w:val="21"/>
                <w:szCs w:val="22"/>
              </w:rPr>
              <w:t>号加载减速法检测工位缺少安全地锚。</w:t>
            </w:r>
          </w:p>
          <w:p w:rsidR="0024442F" w:rsidRPr="008B6CA7" w:rsidRDefault="0024442F" w:rsidP="0024442F">
            <w:pPr>
              <w:numPr>
                <w:ilvl w:val="0"/>
                <w:numId w:val="6"/>
              </w:numPr>
              <w:spacing w:line="290" w:lineRule="exact"/>
              <w:rPr>
                <w:rFonts w:eastAsia="宋体"/>
                <w:sz w:val="21"/>
                <w:szCs w:val="22"/>
              </w:rPr>
            </w:pPr>
            <w:r w:rsidRPr="008B6CA7">
              <w:rPr>
                <w:rFonts w:eastAsia="宋体"/>
                <w:sz w:val="21"/>
                <w:szCs w:val="22"/>
              </w:rPr>
              <w:t>缺少流量计、测功机、转速仪的有效溯源证书。未按要求进行流量计的期间核查。</w:t>
            </w:r>
          </w:p>
          <w:p w:rsidR="0024442F" w:rsidRPr="008B6CA7" w:rsidRDefault="0024442F" w:rsidP="0024442F">
            <w:pPr>
              <w:numPr>
                <w:ilvl w:val="0"/>
                <w:numId w:val="6"/>
              </w:numPr>
              <w:spacing w:line="290" w:lineRule="exact"/>
              <w:rPr>
                <w:rFonts w:eastAsia="宋体"/>
                <w:sz w:val="21"/>
                <w:szCs w:val="22"/>
              </w:rPr>
            </w:pPr>
            <w:r w:rsidRPr="008B6CA7">
              <w:rPr>
                <w:rFonts w:eastAsia="宋体"/>
                <w:sz w:val="21"/>
                <w:szCs w:val="22"/>
              </w:rPr>
              <w:t>《环保检测外观查验记录单》的查验项目与环保报告单上外观查验项目不对应。环保检测报告单上打印的检验机构地址与资质认定证书附表上的地址不符。</w:t>
            </w:r>
          </w:p>
          <w:p w:rsidR="0024442F" w:rsidRPr="008B6CA7" w:rsidRDefault="0024442F" w:rsidP="0024442F">
            <w:pPr>
              <w:numPr>
                <w:ilvl w:val="0"/>
                <w:numId w:val="6"/>
              </w:numPr>
              <w:spacing w:line="290" w:lineRule="exact"/>
              <w:rPr>
                <w:rFonts w:eastAsia="宋体"/>
                <w:sz w:val="21"/>
                <w:szCs w:val="22"/>
              </w:rPr>
            </w:pPr>
            <w:r w:rsidRPr="008B6CA7">
              <w:rPr>
                <w:rFonts w:eastAsia="宋体"/>
                <w:sz w:val="21"/>
                <w:szCs w:val="22"/>
              </w:rPr>
              <w:t>2019</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1</w:t>
            </w:r>
            <w:r w:rsidRPr="008B6CA7">
              <w:rPr>
                <w:rFonts w:eastAsia="宋体"/>
                <w:sz w:val="21"/>
                <w:szCs w:val="22"/>
              </w:rPr>
              <w:t>日已经过现场评审，未取得新标准资质认定，目前在整改期。</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7</w:t>
            </w:r>
          </w:p>
        </w:tc>
        <w:tc>
          <w:tcPr>
            <w:tcW w:w="456" w:type="pct"/>
            <w:vMerge w:val="restar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温州</w:t>
            </w:r>
          </w:p>
        </w:tc>
        <w:tc>
          <w:tcPr>
            <w:tcW w:w="741" w:type="pct"/>
            <w:shd w:val="clear" w:color="auto" w:fill="auto"/>
            <w:vAlign w:val="center"/>
          </w:tcPr>
          <w:p w:rsidR="0024442F" w:rsidRDefault="0024442F" w:rsidP="00F759CF">
            <w:pPr>
              <w:spacing w:line="290" w:lineRule="exact"/>
              <w:jc w:val="center"/>
              <w:rPr>
                <w:rFonts w:eastAsia="宋体" w:hint="eastAsia"/>
                <w:sz w:val="21"/>
                <w:szCs w:val="22"/>
              </w:rPr>
            </w:pPr>
            <w:r w:rsidRPr="008B6CA7">
              <w:rPr>
                <w:rFonts w:eastAsia="宋体"/>
                <w:sz w:val="21"/>
                <w:szCs w:val="22"/>
              </w:rPr>
              <w:t>瑞安南洋机动车</w:t>
            </w:r>
          </w:p>
          <w:p w:rsidR="0024442F" w:rsidRPr="008B6CA7" w:rsidRDefault="0024442F" w:rsidP="00F759CF">
            <w:pPr>
              <w:spacing w:line="290" w:lineRule="exact"/>
              <w:jc w:val="center"/>
              <w:rPr>
                <w:rFonts w:eastAsia="宋体"/>
                <w:sz w:val="21"/>
                <w:szCs w:val="22"/>
              </w:rPr>
            </w:pPr>
            <w:r w:rsidRPr="008B6CA7">
              <w:rPr>
                <w:rFonts w:eastAsia="宋体"/>
                <w:sz w:val="21"/>
                <w:szCs w:val="22"/>
              </w:rPr>
              <w:t>检测有限公司</w:t>
            </w:r>
          </w:p>
        </w:tc>
        <w:tc>
          <w:tcPr>
            <w:tcW w:w="3532" w:type="pct"/>
            <w:shd w:val="clear" w:color="auto" w:fill="auto"/>
          </w:tcPr>
          <w:p w:rsidR="0024442F" w:rsidRPr="008B6CA7" w:rsidRDefault="0024442F" w:rsidP="00F759CF">
            <w:pPr>
              <w:spacing w:line="290" w:lineRule="exact"/>
              <w:rPr>
                <w:rFonts w:eastAsia="宋体"/>
                <w:sz w:val="21"/>
                <w:szCs w:val="22"/>
              </w:rPr>
            </w:pPr>
            <w:r w:rsidRPr="008B6CA7">
              <w:rPr>
                <w:rFonts w:eastAsia="宋体"/>
                <w:sz w:val="21"/>
                <w:szCs w:val="22"/>
              </w:rPr>
              <w:t>1</w:t>
            </w:r>
            <w:r w:rsidRPr="008B6CA7">
              <w:rPr>
                <w:rFonts w:eastAsia="宋体"/>
                <w:sz w:val="21"/>
                <w:szCs w:val="22"/>
              </w:rPr>
              <w:t>、三片滤光片有两片超过检定有效期，并</w:t>
            </w:r>
            <w:proofErr w:type="gramStart"/>
            <w:r w:rsidRPr="008B6CA7">
              <w:rPr>
                <w:rFonts w:eastAsia="宋体"/>
                <w:sz w:val="21"/>
                <w:szCs w:val="22"/>
              </w:rPr>
              <w:t>未再次</w:t>
            </w:r>
            <w:proofErr w:type="gramEnd"/>
            <w:r w:rsidRPr="008B6CA7">
              <w:rPr>
                <w:rFonts w:eastAsia="宋体"/>
                <w:sz w:val="21"/>
                <w:szCs w:val="22"/>
              </w:rPr>
              <w:t>检定。</w:t>
            </w:r>
          </w:p>
          <w:p w:rsidR="0024442F" w:rsidRPr="008B6CA7" w:rsidRDefault="0024442F" w:rsidP="00F759CF">
            <w:pPr>
              <w:spacing w:line="290" w:lineRule="exact"/>
              <w:rPr>
                <w:rFonts w:eastAsia="宋体"/>
                <w:sz w:val="21"/>
                <w:szCs w:val="22"/>
              </w:rPr>
            </w:pPr>
            <w:r w:rsidRPr="008B6CA7">
              <w:rPr>
                <w:rFonts w:eastAsia="宋体"/>
                <w:sz w:val="21"/>
                <w:szCs w:val="22"/>
              </w:rPr>
              <w:t>2</w:t>
            </w:r>
            <w:r w:rsidRPr="008B6CA7">
              <w:rPr>
                <w:rFonts w:eastAsia="宋体"/>
                <w:sz w:val="21"/>
                <w:szCs w:val="22"/>
              </w:rPr>
              <w:t>、在用的环境参数检测仪器检定有效期，并</w:t>
            </w:r>
            <w:proofErr w:type="gramStart"/>
            <w:r w:rsidRPr="008B6CA7">
              <w:rPr>
                <w:rFonts w:eastAsia="宋体"/>
                <w:sz w:val="21"/>
                <w:szCs w:val="22"/>
              </w:rPr>
              <w:t>未再次</w:t>
            </w:r>
            <w:proofErr w:type="gramEnd"/>
            <w:r w:rsidRPr="008B6CA7">
              <w:rPr>
                <w:rFonts w:eastAsia="宋体"/>
                <w:sz w:val="21"/>
                <w:szCs w:val="22"/>
              </w:rPr>
              <w:t>检定。</w:t>
            </w:r>
          </w:p>
          <w:p w:rsidR="0024442F" w:rsidRPr="008B6CA7" w:rsidRDefault="0024442F" w:rsidP="00F759CF">
            <w:pPr>
              <w:spacing w:line="290" w:lineRule="exact"/>
              <w:rPr>
                <w:rFonts w:eastAsia="宋体"/>
                <w:sz w:val="21"/>
                <w:szCs w:val="22"/>
              </w:rPr>
            </w:pPr>
            <w:r w:rsidRPr="008B6CA7">
              <w:rPr>
                <w:rFonts w:eastAsia="宋体"/>
                <w:sz w:val="21"/>
                <w:szCs w:val="22"/>
              </w:rPr>
              <w:t>3</w:t>
            </w:r>
            <w:r w:rsidRPr="008B6CA7">
              <w:rPr>
                <w:rFonts w:eastAsia="宋体"/>
                <w:sz w:val="21"/>
                <w:szCs w:val="22"/>
              </w:rPr>
              <w:t>、浙</w:t>
            </w:r>
            <w:r w:rsidRPr="008B6CA7">
              <w:rPr>
                <w:rFonts w:eastAsia="宋体"/>
                <w:sz w:val="21"/>
                <w:szCs w:val="22"/>
              </w:rPr>
              <w:t>C69PE7</w:t>
            </w:r>
            <w:r w:rsidRPr="008B6CA7">
              <w:rPr>
                <w:rFonts w:eastAsia="宋体"/>
                <w:sz w:val="21"/>
                <w:szCs w:val="22"/>
              </w:rPr>
              <w:t>（蓝）柴油车</w:t>
            </w:r>
            <w:r w:rsidRPr="008B6CA7">
              <w:rPr>
                <w:rFonts w:eastAsia="宋体"/>
                <w:sz w:val="21"/>
                <w:szCs w:val="22"/>
              </w:rPr>
              <w:t>2018</w:t>
            </w:r>
            <w:r w:rsidRPr="008B6CA7">
              <w:rPr>
                <w:rFonts w:eastAsia="宋体"/>
                <w:sz w:val="21"/>
                <w:szCs w:val="22"/>
              </w:rPr>
              <w:t>年</w:t>
            </w:r>
            <w:r w:rsidRPr="008B6CA7">
              <w:rPr>
                <w:rFonts w:eastAsia="宋体"/>
                <w:sz w:val="21"/>
                <w:szCs w:val="22"/>
              </w:rPr>
              <w:t>4</w:t>
            </w:r>
            <w:r w:rsidRPr="008B6CA7">
              <w:rPr>
                <w:rFonts w:eastAsia="宋体"/>
                <w:sz w:val="21"/>
                <w:szCs w:val="22"/>
              </w:rPr>
              <w:t>月出厂，报告单中</w:t>
            </w:r>
            <w:r w:rsidRPr="008B6CA7">
              <w:rPr>
                <w:rFonts w:eastAsia="宋体"/>
                <w:sz w:val="21"/>
                <w:szCs w:val="22"/>
              </w:rPr>
              <w:t>DPF</w:t>
            </w:r>
            <w:r w:rsidRPr="008B6CA7">
              <w:rPr>
                <w:rFonts w:eastAsia="宋体"/>
                <w:sz w:val="21"/>
                <w:szCs w:val="22"/>
              </w:rPr>
              <w:t>与</w:t>
            </w:r>
            <w:r w:rsidRPr="008B6CA7">
              <w:rPr>
                <w:rFonts w:eastAsia="宋体"/>
                <w:sz w:val="21"/>
                <w:szCs w:val="22"/>
              </w:rPr>
              <w:t>SCR</w:t>
            </w:r>
            <w:r w:rsidRPr="008B6CA7">
              <w:rPr>
                <w:rFonts w:eastAsia="宋体"/>
                <w:sz w:val="21"/>
                <w:szCs w:val="22"/>
              </w:rPr>
              <w:t>均表述为无，车辆基本信息填写不准确。</w:t>
            </w:r>
          </w:p>
          <w:p w:rsidR="0024442F" w:rsidRPr="008B6CA7" w:rsidRDefault="0024442F" w:rsidP="00F759CF">
            <w:pPr>
              <w:spacing w:line="290" w:lineRule="exact"/>
              <w:rPr>
                <w:rFonts w:eastAsia="宋体"/>
                <w:sz w:val="21"/>
                <w:szCs w:val="22"/>
              </w:rPr>
            </w:pPr>
            <w:r w:rsidRPr="008B6CA7">
              <w:rPr>
                <w:rFonts w:eastAsia="宋体"/>
                <w:sz w:val="21"/>
                <w:szCs w:val="22"/>
              </w:rPr>
              <w:t>4</w:t>
            </w:r>
            <w:r w:rsidRPr="008B6CA7">
              <w:rPr>
                <w:rFonts w:eastAsia="宋体"/>
                <w:sz w:val="21"/>
                <w:szCs w:val="22"/>
              </w:rPr>
              <w:t>、汽油线</w:t>
            </w:r>
            <w:proofErr w:type="gramStart"/>
            <w:r w:rsidRPr="008B6CA7">
              <w:rPr>
                <w:rFonts w:eastAsia="宋体"/>
                <w:sz w:val="21"/>
                <w:szCs w:val="22"/>
              </w:rPr>
              <w:t>2</w:t>
            </w:r>
            <w:r w:rsidRPr="008B6CA7">
              <w:rPr>
                <w:rFonts w:eastAsia="宋体"/>
                <w:sz w:val="21"/>
                <w:szCs w:val="22"/>
              </w:rPr>
              <w:t>号线缺一个</w:t>
            </w:r>
            <w:proofErr w:type="gramEnd"/>
            <w:r w:rsidRPr="008B6CA7">
              <w:rPr>
                <w:rFonts w:eastAsia="宋体"/>
                <w:sz w:val="21"/>
                <w:szCs w:val="22"/>
              </w:rPr>
              <w:t>限位器，</w:t>
            </w:r>
            <w:r w:rsidRPr="008B6CA7">
              <w:rPr>
                <w:rFonts w:eastAsia="宋体"/>
                <w:sz w:val="21"/>
                <w:szCs w:val="22"/>
              </w:rPr>
              <w:t>1</w:t>
            </w:r>
            <w:r w:rsidRPr="008B6CA7">
              <w:rPr>
                <w:rFonts w:eastAsia="宋体"/>
                <w:sz w:val="21"/>
                <w:szCs w:val="22"/>
              </w:rPr>
              <w:t>号线检测时未使用安全限位器；重</w:t>
            </w:r>
            <w:proofErr w:type="gramStart"/>
            <w:r w:rsidRPr="008B6CA7">
              <w:rPr>
                <w:rFonts w:eastAsia="宋体"/>
                <w:sz w:val="21"/>
                <w:szCs w:val="22"/>
              </w:rPr>
              <w:t>柴线检测</w:t>
            </w:r>
            <w:proofErr w:type="gramEnd"/>
            <w:r w:rsidRPr="008B6CA7">
              <w:rPr>
                <w:rFonts w:eastAsia="宋体"/>
                <w:sz w:val="21"/>
                <w:szCs w:val="22"/>
              </w:rPr>
              <w:t>时未使用安全挡板。</w:t>
            </w:r>
          </w:p>
          <w:p w:rsidR="0024442F" w:rsidRPr="008B6CA7" w:rsidRDefault="0024442F" w:rsidP="00F759CF">
            <w:pPr>
              <w:spacing w:line="290" w:lineRule="exact"/>
              <w:rPr>
                <w:rFonts w:eastAsia="宋体"/>
                <w:sz w:val="21"/>
                <w:szCs w:val="22"/>
              </w:rPr>
            </w:pPr>
            <w:r w:rsidRPr="008B6CA7">
              <w:rPr>
                <w:rFonts w:eastAsia="宋体"/>
                <w:sz w:val="21"/>
                <w:szCs w:val="22"/>
              </w:rPr>
              <w:t>5</w:t>
            </w:r>
            <w:r w:rsidRPr="008B6CA7">
              <w:rPr>
                <w:rFonts w:eastAsia="宋体"/>
                <w:sz w:val="21"/>
                <w:szCs w:val="22"/>
              </w:rPr>
              <w:t>、机房门锁损坏未修理，设备及检测数据处于不可控状态。</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8</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Pr="008B6CA7" w:rsidRDefault="0024442F" w:rsidP="00F759CF">
            <w:pPr>
              <w:spacing w:line="290" w:lineRule="exact"/>
              <w:jc w:val="center"/>
              <w:rPr>
                <w:rFonts w:eastAsia="宋体"/>
                <w:sz w:val="21"/>
                <w:szCs w:val="22"/>
              </w:rPr>
            </w:pPr>
            <w:r w:rsidRPr="008B6CA7">
              <w:rPr>
                <w:rFonts w:eastAsia="宋体"/>
                <w:sz w:val="21"/>
                <w:szCs w:val="22"/>
              </w:rPr>
              <w:t>瑞安塘下车辆检测有限公司</w:t>
            </w:r>
          </w:p>
        </w:tc>
        <w:tc>
          <w:tcPr>
            <w:tcW w:w="3532" w:type="pct"/>
            <w:shd w:val="clear" w:color="auto" w:fill="auto"/>
          </w:tcPr>
          <w:p w:rsidR="0024442F" w:rsidRPr="008B6CA7" w:rsidRDefault="0024442F" w:rsidP="00F759CF">
            <w:pPr>
              <w:spacing w:line="290" w:lineRule="exact"/>
              <w:rPr>
                <w:rFonts w:eastAsia="宋体"/>
                <w:sz w:val="21"/>
                <w:szCs w:val="22"/>
              </w:rPr>
            </w:pPr>
            <w:r w:rsidRPr="008B6CA7">
              <w:rPr>
                <w:rFonts w:eastAsia="宋体"/>
                <w:sz w:val="21"/>
                <w:szCs w:val="22"/>
              </w:rPr>
              <w:t>1</w:t>
            </w:r>
            <w:r w:rsidRPr="008B6CA7">
              <w:rPr>
                <w:rFonts w:eastAsia="宋体"/>
                <w:sz w:val="21"/>
                <w:szCs w:val="22"/>
              </w:rPr>
              <w:t>、信息公开中，柴油车排放标准限值与</w:t>
            </w:r>
            <w:r w:rsidRPr="008B6CA7">
              <w:rPr>
                <w:rFonts w:eastAsia="宋体"/>
                <w:sz w:val="21"/>
                <w:szCs w:val="22"/>
              </w:rPr>
              <w:t>GB3847-2018</w:t>
            </w:r>
            <w:r w:rsidRPr="008B6CA7">
              <w:rPr>
                <w:rFonts w:eastAsia="宋体"/>
                <w:sz w:val="21"/>
                <w:szCs w:val="22"/>
              </w:rPr>
              <w:t>标准要求不符。</w:t>
            </w:r>
          </w:p>
          <w:p w:rsidR="0024442F" w:rsidRPr="008B6CA7" w:rsidRDefault="0024442F" w:rsidP="00F759CF">
            <w:pPr>
              <w:spacing w:line="290" w:lineRule="exact"/>
              <w:rPr>
                <w:rFonts w:eastAsia="宋体"/>
                <w:sz w:val="21"/>
                <w:szCs w:val="22"/>
              </w:rPr>
            </w:pPr>
            <w:r w:rsidRPr="008B6CA7">
              <w:rPr>
                <w:rFonts w:eastAsia="宋体"/>
                <w:sz w:val="21"/>
                <w:szCs w:val="22"/>
              </w:rPr>
              <w:t>2</w:t>
            </w:r>
            <w:r w:rsidRPr="008B6CA7">
              <w:rPr>
                <w:rFonts w:eastAsia="宋体"/>
                <w:sz w:val="21"/>
                <w:szCs w:val="22"/>
              </w:rPr>
              <w:t>、汽油线</w:t>
            </w:r>
            <w:r w:rsidRPr="008B6CA7">
              <w:rPr>
                <w:rFonts w:eastAsia="宋体"/>
                <w:sz w:val="21"/>
                <w:szCs w:val="22"/>
              </w:rPr>
              <w:t>2</w:t>
            </w:r>
            <w:r w:rsidRPr="008B6CA7">
              <w:rPr>
                <w:rFonts w:eastAsia="宋体"/>
                <w:sz w:val="21"/>
                <w:szCs w:val="22"/>
              </w:rPr>
              <w:t>号线采样滤芯未及时更换，汽油线</w:t>
            </w:r>
            <w:r w:rsidRPr="008B6CA7">
              <w:rPr>
                <w:rFonts w:eastAsia="宋体"/>
                <w:sz w:val="21"/>
                <w:szCs w:val="22"/>
              </w:rPr>
              <w:t>4</w:t>
            </w:r>
            <w:r w:rsidRPr="008B6CA7">
              <w:rPr>
                <w:rFonts w:eastAsia="宋体"/>
                <w:sz w:val="21"/>
                <w:szCs w:val="22"/>
              </w:rPr>
              <w:t>号线缺少左侧限位器。</w:t>
            </w:r>
          </w:p>
          <w:p w:rsidR="0024442F" w:rsidRPr="008B6CA7" w:rsidRDefault="0024442F" w:rsidP="00F759CF">
            <w:pPr>
              <w:spacing w:line="290" w:lineRule="exact"/>
              <w:rPr>
                <w:rFonts w:eastAsia="宋体"/>
                <w:sz w:val="21"/>
                <w:szCs w:val="22"/>
              </w:rPr>
            </w:pPr>
            <w:r w:rsidRPr="008B6CA7">
              <w:rPr>
                <w:rFonts w:eastAsia="宋体"/>
                <w:sz w:val="21"/>
                <w:szCs w:val="22"/>
              </w:rPr>
              <w:t>3</w:t>
            </w:r>
            <w:r w:rsidRPr="008B6CA7">
              <w:rPr>
                <w:rFonts w:eastAsia="宋体"/>
                <w:sz w:val="21"/>
                <w:szCs w:val="22"/>
              </w:rPr>
              <w:t>、上墙文件缺汽油车双</w:t>
            </w:r>
            <w:proofErr w:type="gramStart"/>
            <w:r w:rsidRPr="008B6CA7">
              <w:rPr>
                <w:rFonts w:eastAsia="宋体"/>
                <w:sz w:val="21"/>
                <w:szCs w:val="22"/>
              </w:rPr>
              <w:t>怠</w:t>
            </w:r>
            <w:proofErr w:type="gramEnd"/>
            <w:r w:rsidRPr="008B6CA7">
              <w:rPr>
                <w:rFonts w:eastAsia="宋体"/>
                <w:sz w:val="21"/>
                <w:szCs w:val="22"/>
              </w:rPr>
              <w:t>速、简易瞬态工况法污染物排放新检测方法，柴油车</w:t>
            </w:r>
            <w:proofErr w:type="gramStart"/>
            <w:r w:rsidRPr="008B6CA7">
              <w:rPr>
                <w:rFonts w:eastAsia="宋体"/>
                <w:sz w:val="21"/>
                <w:szCs w:val="22"/>
              </w:rPr>
              <w:t>缺自由</w:t>
            </w:r>
            <w:proofErr w:type="gramEnd"/>
            <w:r w:rsidRPr="008B6CA7">
              <w:rPr>
                <w:rFonts w:eastAsia="宋体"/>
                <w:sz w:val="21"/>
                <w:szCs w:val="22"/>
              </w:rPr>
              <w:t>加速、加载减速工况法污染物排放新检测方法。</w:t>
            </w:r>
          </w:p>
          <w:p w:rsidR="0024442F" w:rsidRPr="008B6CA7" w:rsidRDefault="0024442F" w:rsidP="00F759CF">
            <w:pPr>
              <w:spacing w:line="290" w:lineRule="exact"/>
              <w:rPr>
                <w:rFonts w:eastAsia="宋体"/>
                <w:sz w:val="21"/>
                <w:szCs w:val="22"/>
              </w:rPr>
            </w:pPr>
            <w:r w:rsidRPr="008B6CA7">
              <w:rPr>
                <w:rFonts w:eastAsia="宋体"/>
                <w:sz w:val="21"/>
                <w:szCs w:val="22"/>
              </w:rPr>
              <w:t>4</w:t>
            </w:r>
            <w:r w:rsidRPr="008B6CA7">
              <w:rPr>
                <w:rFonts w:eastAsia="宋体"/>
                <w:sz w:val="21"/>
                <w:szCs w:val="22"/>
              </w:rPr>
              <w:t>、机动车排气污染物检验报告编号与程序文件规定不符。</w:t>
            </w:r>
          </w:p>
          <w:p w:rsidR="0024442F" w:rsidRPr="008B6CA7" w:rsidRDefault="0024442F" w:rsidP="00F759CF">
            <w:pPr>
              <w:spacing w:line="290" w:lineRule="exact"/>
              <w:rPr>
                <w:rFonts w:eastAsia="宋体"/>
                <w:sz w:val="21"/>
                <w:szCs w:val="22"/>
              </w:rPr>
            </w:pPr>
            <w:r w:rsidRPr="008B6CA7">
              <w:rPr>
                <w:rFonts w:eastAsia="宋体"/>
                <w:sz w:val="21"/>
                <w:szCs w:val="22"/>
              </w:rPr>
              <w:t>5</w:t>
            </w:r>
            <w:r w:rsidRPr="008B6CA7">
              <w:rPr>
                <w:rFonts w:eastAsia="宋体"/>
                <w:sz w:val="21"/>
                <w:szCs w:val="22"/>
              </w:rPr>
              <w:t>、环保外观检验项目单内容与</w:t>
            </w:r>
            <w:r w:rsidRPr="008B6CA7">
              <w:rPr>
                <w:rFonts w:eastAsia="宋体"/>
                <w:sz w:val="21"/>
                <w:szCs w:val="22"/>
              </w:rPr>
              <w:t>GB18285-2018</w:t>
            </w:r>
            <w:r w:rsidRPr="008B6CA7">
              <w:rPr>
                <w:rFonts w:eastAsia="宋体"/>
                <w:sz w:val="21"/>
                <w:szCs w:val="22"/>
              </w:rPr>
              <w:t>、</w:t>
            </w:r>
            <w:r w:rsidRPr="008B6CA7">
              <w:rPr>
                <w:rFonts w:eastAsia="宋体"/>
                <w:sz w:val="21"/>
                <w:szCs w:val="22"/>
              </w:rPr>
              <w:t>GB3847-2018</w:t>
            </w:r>
            <w:r w:rsidRPr="008B6CA7">
              <w:rPr>
                <w:rFonts w:eastAsia="宋体"/>
                <w:sz w:val="21"/>
                <w:szCs w:val="22"/>
              </w:rPr>
              <w:t>标准要求不符。</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9</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Default="0024442F" w:rsidP="00F759CF">
            <w:pPr>
              <w:spacing w:line="290" w:lineRule="exact"/>
              <w:jc w:val="center"/>
              <w:rPr>
                <w:rFonts w:eastAsia="宋体" w:hint="eastAsia"/>
                <w:sz w:val="21"/>
                <w:szCs w:val="22"/>
              </w:rPr>
            </w:pPr>
            <w:r w:rsidRPr="008B6CA7">
              <w:rPr>
                <w:rFonts w:eastAsia="宋体"/>
                <w:sz w:val="21"/>
                <w:szCs w:val="22"/>
              </w:rPr>
              <w:t>永嘉县五洲汽车</w:t>
            </w:r>
          </w:p>
          <w:p w:rsidR="0024442F" w:rsidRPr="008B6CA7" w:rsidRDefault="0024442F" w:rsidP="00F759CF">
            <w:pPr>
              <w:spacing w:line="290" w:lineRule="exact"/>
              <w:jc w:val="center"/>
              <w:rPr>
                <w:rFonts w:eastAsia="宋体"/>
                <w:sz w:val="21"/>
                <w:szCs w:val="22"/>
              </w:rPr>
            </w:pPr>
            <w:r w:rsidRPr="008B6CA7">
              <w:rPr>
                <w:rFonts w:eastAsia="宋体"/>
                <w:sz w:val="21"/>
                <w:szCs w:val="22"/>
              </w:rPr>
              <w:t>综合性能检测站</w:t>
            </w:r>
          </w:p>
        </w:tc>
        <w:tc>
          <w:tcPr>
            <w:tcW w:w="3532" w:type="pct"/>
            <w:shd w:val="clear" w:color="auto" w:fill="auto"/>
          </w:tcPr>
          <w:p w:rsidR="0024442F" w:rsidRPr="008B6CA7" w:rsidRDefault="0024442F" w:rsidP="00F759CF">
            <w:pPr>
              <w:spacing w:line="290" w:lineRule="exact"/>
              <w:rPr>
                <w:rFonts w:eastAsia="宋体"/>
                <w:sz w:val="21"/>
                <w:szCs w:val="22"/>
              </w:rPr>
            </w:pPr>
            <w:r w:rsidRPr="008B6CA7">
              <w:rPr>
                <w:rFonts w:eastAsia="宋体"/>
                <w:sz w:val="21"/>
                <w:szCs w:val="22"/>
              </w:rPr>
              <w:t>1</w:t>
            </w:r>
            <w:r w:rsidRPr="008B6CA7">
              <w:rPr>
                <w:rFonts w:eastAsia="宋体"/>
                <w:sz w:val="21"/>
                <w:szCs w:val="22"/>
              </w:rPr>
              <w:t>、大厅信息公开中，柴油车排放标准限值与</w:t>
            </w:r>
            <w:r w:rsidRPr="008B6CA7">
              <w:rPr>
                <w:rFonts w:eastAsia="宋体"/>
                <w:sz w:val="21"/>
                <w:szCs w:val="22"/>
              </w:rPr>
              <w:t>GB3847-2018</w:t>
            </w:r>
            <w:r w:rsidRPr="008B6CA7">
              <w:rPr>
                <w:rFonts w:eastAsia="宋体"/>
                <w:sz w:val="21"/>
                <w:szCs w:val="22"/>
              </w:rPr>
              <w:t>标准要求不符；缺少</w:t>
            </w:r>
            <w:r w:rsidRPr="008B6CA7">
              <w:rPr>
                <w:rFonts w:eastAsia="宋体"/>
                <w:sz w:val="21"/>
                <w:szCs w:val="22"/>
              </w:rPr>
              <w:t>OBD</w:t>
            </w:r>
            <w:r w:rsidRPr="008B6CA7">
              <w:rPr>
                <w:rFonts w:eastAsia="宋体"/>
                <w:sz w:val="21"/>
                <w:szCs w:val="22"/>
              </w:rPr>
              <w:t>检测与环保检测使用流程图。</w:t>
            </w:r>
          </w:p>
          <w:p w:rsidR="0024442F" w:rsidRPr="008B6CA7" w:rsidRDefault="0024442F" w:rsidP="00F759CF">
            <w:pPr>
              <w:spacing w:line="290" w:lineRule="exact"/>
              <w:rPr>
                <w:rFonts w:eastAsia="宋体"/>
                <w:sz w:val="21"/>
                <w:szCs w:val="22"/>
              </w:rPr>
            </w:pPr>
            <w:r w:rsidRPr="008B6CA7">
              <w:rPr>
                <w:rFonts w:eastAsia="宋体"/>
                <w:sz w:val="21"/>
                <w:szCs w:val="22"/>
              </w:rPr>
              <w:t>2</w:t>
            </w:r>
            <w:r w:rsidRPr="008B6CA7">
              <w:rPr>
                <w:rFonts w:eastAsia="宋体"/>
                <w:sz w:val="21"/>
                <w:szCs w:val="22"/>
              </w:rPr>
              <w:t>、环保车间外缺少限速标识、地面引导标识；车间内简易工况和不透光烟度计操作规程与</w:t>
            </w:r>
            <w:r w:rsidRPr="008B6CA7">
              <w:rPr>
                <w:rFonts w:eastAsia="宋体"/>
                <w:sz w:val="21"/>
                <w:szCs w:val="22"/>
              </w:rPr>
              <w:t>GB18285-2018</w:t>
            </w:r>
            <w:r w:rsidRPr="008B6CA7">
              <w:rPr>
                <w:rFonts w:eastAsia="宋体"/>
                <w:sz w:val="21"/>
                <w:szCs w:val="22"/>
              </w:rPr>
              <w:t>、</w:t>
            </w:r>
            <w:r w:rsidRPr="008B6CA7">
              <w:rPr>
                <w:rFonts w:eastAsia="宋体"/>
                <w:sz w:val="21"/>
                <w:szCs w:val="22"/>
              </w:rPr>
              <w:t>GB3847-2018</w:t>
            </w:r>
            <w:r w:rsidRPr="008B6CA7">
              <w:rPr>
                <w:rFonts w:eastAsia="宋体"/>
                <w:sz w:val="21"/>
                <w:szCs w:val="22"/>
              </w:rPr>
              <w:t>标准检测方法要求不符。</w:t>
            </w:r>
            <w:r w:rsidRPr="008B6CA7">
              <w:rPr>
                <w:rFonts w:eastAsia="宋体"/>
                <w:sz w:val="21"/>
                <w:szCs w:val="22"/>
              </w:rPr>
              <w:t xml:space="preserve"> </w:t>
            </w:r>
          </w:p>
          <w:p w:rsidR="0024442F" w:rsidRPr="008B6CA7" w:rsidRDefault="0024442F" w:rsidP="00F759CF">
            <w:pPr>
              <w:spacing w:line="290" w:lineRule="exact"/>
              <w:rPr>
                <w:rFonts w:eastAsia="宋体"/>
                <w:sz w:val="21"/>
                <w:szCs w:val="22"/>
              </w:rPr>
            </w:pPr>
            <w:r w:rsidRPr="008B6CA7">
              <w:rPr>
                <w:rFonts w:eastAsia="宋体"/>
                <w:sz w:val="21"/>
                <w:szCs w:val="22"/>
              </w:rPr>
              <w:lastRenderedPageBreak/>
              <w:t>3</w:t>
            </w:r>
            <w:r w:rsidRPr="008B6CA7">
              <w:rPr>
                <w:rFonts w:eastAsia="宋体"/>
                <w:sz w:val="21"/>
                <w:szCs w:val="22"/>
              </w:rPr>
              <w:t>、</w:t>
            </w:r>
            <w:proofErr w:type="gramStart"/>
            <w:r w:rsidRPr="008B6CA7">
              <w:rPr>
                <w:rFonts w:eastAsia="宋体"/>
                <w:sz w:val="21"/>
                <w:szCs w:val="22"/>
              </w:rPr>
              <w:t>柴油线浙</w:t>
            </w:r>
            <w:proofErr w:type="gramEnd"/>
            <w:r w:rsidRPr="008B6CA7">
              <w:rPr>
                <w:rFonts w:eastAsia="宋体"/>
                <w:sz w:val="21"/>
                <w:szCs w:val="22"/>
              </w:rPr>
              <w:t>C07881F</w:t>
            </w:r>
            <w:r w:rsidRPr="008B6CA7">
              <w:rPr>
                <w:rFonts w:eastAsia="宋体"/>
                <w:sz w:val="21"/>
                <w:szCs w:val="22"/>
              </w:rPr>
              <w:t>检测时，转速计放置不符合操作规范。</w:t>
            </w:r>
            <w:r w:rsidRPr="008B6CA7">
              <w:rPr>
                <w:rFonts w:eastAsia="宋体"/>
                <w:sz w:val="21"/>
                <w:szCs w:val="22"/>
              </w:rPr>
              <w:t xml:space="preserve"> </w:t>
            </w:r>
          </w:p>
          <w:p w:rsidR="0024442F" w:rsidRPr="008B6CA7" w:rsidRDefault="0024442F" w:rsidP="00F759CF">
            <w:pPr>
              <w:spacing w:line="290" w:lineRule="exact"/>
              <w:rPr>
                <w:rFonts w:eastAsia="宋体"/>
                <w:sz w:val="21"/>
                <w:szCs w:val="22"/>
              </w:rPr>
            </w:pPr>
            <w:r w:rsidRPr="008B6CA7">
              <w:rPr>
                <w:rFonts w:eastAsia="宋体"/>
                <w:sz w:val="21"/>
                <w:szCs w:val="22"/>
              </w:rPr>
              <w:t>4</w:t>
            </w:r>
            <w:r w:rsidRPr="008B6CA7">
              <w:rPr>
                <w:rFonts w:eastAsia="宋体"/>
                <w:sz w:val="21"/>
                <w:szCs w:val="22"/>
              </w:rPr>
              <w:t>、汽油车报告单中</w:t>
            </w:r>
            <w:r w:rsidRPr="008B6CA7">
              <w:rPr>
                <w:rFonts w:eastAsia="宋体"/>
                <w:sz w:val="21"/>
                <w:szCs w:val="22"/>
              </w:rPr>
              <w:t>“</w:t>
            </w:r>
            <w:r w:rsidRPr="008B6CA7">
              <w:rPr>
                <w:rFonts w:eastAsia="宋体"/>
                <w:sz w:val="21"/>
                <w:szCs w:val="22"/>
              </w:rPr>
              <w:t>燃油型式</w:t>
            </w:r>
            <w:r w:rsidRPr="008B6CA7">
              <w:rPr>
                <w:rFonts w:eastAsia="宋体"/>
                <w:sz w:val="21"/>
                <w:szCs w:val="22"/>
              </w:rPr>
              <w:t>”</w:t>
            </w:r>
            <w:r w:rsidRPr="008B6CA7">
              <w:rPr>
                <w:rFonts w:eastAsia="宋体"/>
                <w:sz w:val="21"/>
                <w:szCs w:val="22"/>
              </w:rPr>
              <w:t>项内容填写不完整不准确；报告单中检测设备检定有效期填写错误。</w:t>
            </w:r>
            <w:r w:rsidRPr="008B6CA7">
              <w:rPr>
                <w:rFonts w:eastAsia="宋体"/>
                <w:sz w:val="21"/>
                <w:szCs w:val="22"/>
              </w:rPr>
              <w:t xml:space="preserve"> </w:t>
            </w:r>
          </w:p>
          <w:p w:rsidR="0024442F" w:rsidRPr="008B6CA7" w:rsidRDefault="0024442F" w:rsidP="00F759CF">
            <w:pPr>
              <w:spacing w:line="290" w:lineRule="exact"/>
              <w:rPr>
                <w:rFonts w:eastAsia="宋体"/>
                <w:sz w:val="21"/>
                <w:szCs w:val="22"/>
              </w:rPr>
            </w:pPr>
            <w:r w:rsidRPr="008B6CA7">
              <w:rPr>
                <w:rFonts w:eastAsia="宋体"/>
                <w:sz w:val="21"/>
                <w:szCs w:val="22"/>
              </w:rPr>
              <w:t>5</w:t>
            </w:r>
            <w:r w:rsidRPr="008B6CA7">
              <w:rPr>
                <w:rFonts w:eastAsia="宋体"/>
                <w:sz w:val="21"/>
                <w:szCs w:val="22"/>
              </w:rPr>
              <w:t>、环保外观检验项目单内容与</w:t>
            </w:r>
            <w:r w:rsidRPr="008B6CA7">
              <w:rPr>
                <w:rFonts w:eastAsia="宋体"/>
                <w:sz w:val="21"/>
                <w:szCs w:val="22"/>
              </w:rPr>
              <w:t>GB18285-2018</w:t>
            </w:r>
            <w:r w:rsidRPr="008B6CA7">
              <w:rPr>
                <w:rFonts w:eastAsia="宋体"/>
                <w:sz w:val="21"/>
                <w:szCs w:val="22"/>
              </w:rPr>
              <w:t>、</w:t>
            </w:r>
            <w:r w:rsidRPr="008B6CA7">
              <w:rPr>
                <w:rFonts w:eastAsia="宋体"/>
                <w:sz w:val="21"/>
                <w:szCs w:val="22"/>
              </w:rPr>
              <w:t>GB3847-2018</w:t>
            </w:r>
            <w:r w:rsidRPr="008B6CA7">
              <w:rPr>
                <w:rFonts w:eastAsia="宋体"/>
                <w:sz w:val="21"/>
                <w:szCs w:val="22"/>
              </w:rPr>
              <w:t>标准要求不符。</w:t>
            </w:r>
          </w:p>
          <w:p w:rsidR="0024442F" w:rsidRPr="008B6CA7" w:rsidRDefault="0024442F" w:rsidP="00F759CF">
            <w:pPr>
              <w:spacing w:line="290" w:lineRule="exact"/>
              <w:rPr>
                <w:rFonts w:eastAsia="宋体"/>
                <w:sz w:val="21"/>
                <w:szCs w:val="22"/>
              </w:rPr>
            </w:pPr>
            <w:r w:rsidRPr="008B6CA7">
              <w:rPr>
                <w:rFonts w:eastAsia="宋体"/>
                <w:sz w:val="21"/>
                <w:szCs w:val="22"/>
              </w:rPr>
              <w:t>6</w:t>
            </w:r>
            <w:r w:rsidRPr="008B6CA7">
              <w:rPr>
                <w:rFonts w:eastAsia="宋体"/>
                <w:sz w:val="21"/>
                <w:szCs w:val="22"/>
              </w:rPr>
              <w:t>、机房管理存在安全隐患，责任不明确。</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lastRenderedPageBreak/>
              <w:t>10</w:t>
            </w:r>
          </w:p>
        </w:tc>
        <w:tc>
          <w:tcPr>
            <w:tcW w:w="456" w:type="pct"/>
            <w:vMerge w:val="restar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湖州</w:t>
            </w:r>
          </w:p>
        </w:tc>
        <w:tc>
          <w:tcPr>
            <w:tcW w:w="741" w:type="pct"/>
            <w:shd w:val="clear" w:color="auto" w:fill="auto"/>
            <w:vAlign w:val="center"/>
          </w:tcPr>
          <w:p w:rsidR="0024442F" w:rsidRDefault="0024442F" w:rsidP="00F759CF">
            <w:pPr>
              <w:spacing w:line="320" w:lineRule="exact"/>
              <w:jc w:val="center"/>
              <w:rPr>
                <w:rFonts w:eastAsia="宋体" w:hint="eastAsia"/>
                <w:sz w:val="21"/>
                <w:szCs w:val="22"/>
              </w:rPr>
            </w:pPr>
            <w:r w:rsidRPr="008B6CA7">
              <w:rPr>
                <w:rFonts w:eastAsia="宋体"/>
                <w:sz w:val="21"/>
                <w:szCs w:val="22"/>
              </w:rPr>
              <w:t>湖州德</w:t>
            </w:r>
            <w:proofErr w:type="gramStart"/>
            <w:r w:rsidRPr="008B6CA7">
              <w:rPr>
                <w:rFonts w:eastAsia="宋体"/>
                <w:sz w:val="21"/>
                <w:szCs w:val="22"/>
              </w:rPr>
              <w:t>邦</w:t>
            </w:r>
            <w:proofErr w:type="gramEnd"/>
            <w:r w:rsidRPr="008B6CA7">
              <w:rPr>
                <w:rFonts w:eastAsia="宋体"/>
                <w:sz w:val="21"/>
                <w:szCs w:val="22"/>
              </w:rPr>
              <w:t>机动车</w:t>
            </w:r>
          </w:p>
          <w:p w:rsidR="0024442F" w:rsidRPr="008B6CA7" w:rsidRDefault="0024442F" w:rsidP="00F759CF">
            <w:pPr>
              <w:spacing w:line="320" w:lineRule="exact"/>
              <w:jc w:val="center"/>
              <w:rPr>
                <w:rFonts w:eastAsia="宋体"/>
                <w:sz w:val="21"/>
                <w:szCs w:val="22"/>
              </w:rPr>
            </w:pPr>
            <w:r w:rsidRPr="008B6CA7">
              <w:rPr>
                <w:rFonts w:eastAsia="宋体"/>
                <w:sz w:val="21"/>
                <w:szCs w:val="22"/>
              </w:rPr>
              <w:t>检测有限公司</w:t>
            </w:r>
          </w:p>
        </w:tc>
        <w:tc>
          <w:tcPr>
            <w:tcW w:w="3532" w:type="pct"/>
            <w:shd w:val="clear" w:color="auto" w:fill="auto"/>
          </w:tcPr>
          <w:p w:rsidR="0024442F" w:rsidRPr="008B6CA7" w:rsidRDefault="0024442F" w:rsidP="0024442F">
            <w:pPr>
              <w:numPr>
                <w:ilvl w:val="0"/>
                <w:numId w:val="7"/>
              </w:numPr>
              <w:spacing w:line="320" w:lineRule="exact"/>
              <w:rPr>
                <w:rFonts w:eastAsia="宋体"/>
                <w:sz w:val="21"/>
                <w:szCs w:val="22"/>
              </w:rPr>
            </w:pPr>
            <w:r w:rsidRPr="008B6CA7">
              <w:rPr>
                <w:rFonts w:eastAsia="宋体"/>
                <w:sz w:val="21"/>
                <w:szCs w:val="22"/>
              </w:rPr>
              <w:t>检测报告单存在以下问题：浙</w:t>
            </w:r>
            <w:r w:rsidRPr="008B6CA7">
              <w:rPr>
                <w:rFonts w:eastAsia="宋体"/>
                <w:sz w:val="21"/>
                <w:szCs w:val="22"/>
              </w:rPr>
              <w:t>E22787</w:t>
            </w:r>
            <w:proofErr w:type="gramStart"/>
            <w:r w:rsidRPr="008B6CA7">
              <w:rPr>
                <w:rFonts w:eastAsia="宋体"/>
                <w:sz w:val="21"/>
                <w:szCs w:val="22"/>
              </w:rPr>
              <w:t>外检单和</w:t>
            </w:r>
            <w:proofErr w:type="gramEnd"/>
            <w:r w:rsidRPr="008B6CA7">
              <w:rPr>
                <w:rFonts w:eastAsia="宋体"/>
                <w:sz w:val="21"/>
                <w:szCs w:val="22"/>
              </w:rPr>
              <w:t>报告单中里程数不一致（</w:t>
            </w:r>
            <w:proofErr w:type="gramStart"/>
            <w:r w:rsidRPr="008B6CA7">
              <w:rPr>
                <w:rFonts w:eastAsia="宋体"/>
                <w:sz w:val="21"/>
                <w:szCs w:val="22"/>
              </w:rPr>
              <w:t>外检单显示</w:t>
            </w:r>
            <w:proofErr w:type="gramEnd"/>
            <w:r w:rsidRPr="008B6CA7">
              <w:rPr>
                <w:rFonts w:eastAsia="宋体"/>
                <w:sz w:val="21"/>
                <w:szCs w:val="22"/>
              </w:rPr>
              <w:t>里程</w:t>
            </w:r>
            <w:r w:rsidRPr="008B6CA7">
              <w:rPr>
                <w:rFonts w:eastAsia="宋体"/>
                <w:sz w:val="21"/>
                <w:szCs w:val="22"/>
              </w:rPr>
              <w:t>42668KM</w:t>
            </w:r>
            <w:r w:rsidRPr="008B6CA7">
              <w:rPr>
                <w:rFonts w:eastAsia="宋体"/>
                <w:sz w:val="21"/>
                <w:szCs w:val="22"/>
              </w:rPr>
              <w:t>，而报告单显示里程</w:t>
            </w:r>
            <w:r w:rsidRPr="008B6CA7">
              <w:rPr>
                <w:rFonts w:eastAsia="宋体"/>
                <w:sz w:val="21"/>
                <w:szCs w:val="22"/>
              </w:rPr>
              <w:t>87523KM</w:t>
            </w:r>
            <w:r w:rsidRPr="008B6CA7">
              <w:rPr>
                <w:rFonts w:eastAsia="宋体"/>
                <w:sz w:val="21"/>
                <w:szCs w:val="22"/>
              </w:rPr>
              <w:t>）；</w:t>
            </w:r>
            <w:r w:rsidRPr="008B6CA7">
              <w:rPr>
                <w:rFonts w:eastAsia="宋体"/>
                <w:sz w:val="21"/>
                <w:szCs w:val="22"/>
              </w:rPr>
              <w:t>OBD</w:t>
            </w:r>
            <w:r w:rsidRPr="008B6CA7">
              <w:rPr>
                <w:rFonts w:eastAsia="宋体"/>
                <w:sz w:val="21"/>
                <w:szCs w:val="22"/>
              </w:rPr>
              <w:t>检验信息缺失（柴油车报告单中</w:t>
            </w:r>
            <w:r w:rsidRPr="008B6CA7">
              <w:rPr>
                <w:rFonts w:eastAsia="宋体"/>
                <w:sz w:val="21"/>
                <w:szCs w:val="22"/>
              </w:rPr>
              <w:t>OBD</w:t>
            </w:r>
            <w:r w:rsidRPr="008B6CA7">
              <w:rPr>
                <w:rFonts w:eastAsia="宋体"/>
                <w:sz w:val="21"/>
                <w:szCs w:val="22"/>
              </w:rPr>
              <w:t>选项处空白，汽油车报告单</w:t>
            </w:r>
            <w:r w:rsidRPr="008B6CA7">
              <w:rPr>
                <w:rFonts w:eastAsia="宋体"/>
                <w:sz w:val="21"/>
                <w:szCs w:val="22"/>
              </w:rPr>
              <w:t>OBD</w:t>
            </w:r>
            <w:r w:rsidRPr="008B6CA7">
              <w:rPr>
                <w:rFonts w:eastAsia="宋体"/>
                <w:sz w:val="21"/>
                <w:szCs w:val="22"/>
              </w:rPr>
              <w:t>选项处全是有）；部分车辆</w:t>
            </w:r>
            <w:proofErr w:type="gramStart"/>
            <w:r w:rsidRPr="008B6CA7">
              <w:rPr>
                <w:rFonts w:eastAsia="宋体"/>
                <w:sz w:val="21"/>
                <w:szCs w:val="22"/>
              </w:rPr>
              <w:t>外检单和</w:t>
            </w:r>
            <w:proofErr w:type="gramEnd"/>
            <w:r w:rsidRPr="008B6CA7">
              <w:rPr>
                <w:rFonts w:eastAsia="宋体"/>
                <w:sz w:val="21"/>
                <w:szCs w:val="22"/>
              </w:rPr>
              <w:t>报告单中</w:t>
            </w:r>
            <w:proofErr w:type="gramStart"/>
            <w:r w:rsidRPr="008B6CA7">
              <w:rPr>
                <w:rFonts w:eastAsia="宋体"/>
                <w:sz w:val="21"/>
                <w:szCs w:val="22"/>
              </w:rPr>
              <w:t>引车员前后</w:t>
            </w:r>
            <w:proofErr w:type="gramEnd"/>
            <w:r w:rsidRPr="008B6CA7">
              <w:rPr>
                <w:rFonts w:eastAsia="宋体"/>
                <w:sz w:val="21"/>
                <w:szCs w:val="22"/>
              </w:rPr>
              <w:t>不一致。</w:t>
            </w:r>
          </w:p>
          <w:p w:rsidR="0024442F" w:rsidRPr="008B6CA7" w:rsidRDefault="0024442F" w:rsidP="0024442F">
            <w:pPr>
              <w:numPr>
                <w:ilvl w:val="0"/>
                <w:numId w:val="7"/>
              </w:numPr>
              <w:spacing w:line="320" w:lineRule="exact"/>
              <w:rPr>
                <w:rFonts w:eastAsia="宋体"/>
                <w:sz w:val="21"/>
                <w:szCs w:val="22"/>
              </w:rPr>
            </w:pPr>
            <w:r w:rsidRPr="008B6CA7">
              <w:rPr>
                <w:rFonts w:eastAsia="宋体"/>
                <w:sz w:val="21"/>
                <w:szCs w:val="22"/>
              </w:rPr>
              <w:t>大厅存在以下问题：检测结果和柴油车检测过程视频未公示；机动车环保检测流程未公示；上墙的排放标准中未明确选用限值</w:t>
            </w:r>
            <w:r w:rsidRPr="008B6CA7">
              <w:rPr>
                <w:rFonts w:eastAsia="宋体"/>
                <w:sz w:val="21"/>
                <w:szCs w:val="22"/>
              </w:rPr>
              <w:t>a</w:t>
            </w:r>
            <w:r w:rsidRPr="008B6CA7">
              <w:rPr>
                <w:rFonts w:eastAsia="宋体"/>
                <w:sz w:val="21"/>
                <w:szCs w:val="22"/>
              </w:rPr>
              <w:t>或者</w:t>
            </w:r>
            <w:r w:rsidRPr="008B6CA7">
              <w:rPr>
                <w:rFonts w:eastAsia="宋体"/>
                <w:sz w:val="21"/>
                <w:szCs w:val="22"/>
              </w:rPr>
              <w:t>b</w:t>
            </w:r>
            <w:r w:rsidRPr="008B6CA7">
              <w:rPr>
                <w:rFonts w:eastAsia="宋体"/>
                <w:sz w:val="21"/>
                <w:szCs w:val="22"/>
              </w:rPr>
              <w:t>。</w:t>
            </w:r>
          </w:p>
          <w:p w:rsidR="0024442F" w:rsidRPr="008B6CA7" w:rsidRDefault="0024442F" w:rsidP="0024442F">
            <w:pPr>
              <w:numPr>
                <w:ilvl w:val="0"/>
                <w:numId w:val="7"/>
              </w:numPr>
              <w:spacing w:line="320" w:lineRule="exact"/>
              <w:rPr>
                <w:rFonts w:eastAsia="宋体"/>
                <w:sz w:val="21"/>
                <w:szCs w:val="22"/>
              </w:rPr>
            </w:pPr>
            <w:r w:rsidRPr="008B6CA7">
              <w:rPr>
                <w:rFonts w:eastAsia="宋体"/>
                <w:sz w:val="21"/>
                <w:szCs w:val="22"/>
              </w:rPr>
              <w:t>操作工位存在以下问题：机动车外观查验流于形式；上线检测时冷却风扇未安放在规定位置；</w:t>
            </w:r>
            <w:r w:rsidRPr="008B6CA7">
              <w:rPr>
                <w:rFonts w:eastAsia="宋体"/>
                <w:sz w:val="21"/>
                <w:szCs w:val="22"/>
              </w:rPr>
              <w:t>OBD</w:t>
            </w:r>
            <w:r w:rsidRPr="008B6CA7">
              <w:rPr>
                <w:rFonts w:eastAsia="宋体"/>
                <w:sz w:val="21"/>
                <w:szCs w:val="22"/>
              </w:rPr>
              <w:t>检测仪器使用不当，</w:t>
            </w:r>
            <w:proofErr w:type="gramStart"/>
            <w:r w:rsidRPr="008B6CA7">
              <w:rPr>
                <w:rFonts w:eastAsia="宋体"/>
                <w:sz w:val="21"/>
                <w:szCs w:val="22"/>
              </w:rPr>
              <w:t>怠</w:t>
            </w:r>
            <w:proofErr w:type="gramEnd"/>
            <w:r w:rsidRPr="008B6CA7">
              <w:rPr>
                <w:rFonts w:eastAsia="宋体"/>
                <w:sz w:val="21"/>
                <w:szCs w:val="22"/>
              </w:rPr>
              <w:t>速时转速仪显示</w:t>
            </w:r>
            <w:r w:rsidRPr="008B6CA7">
              <w:rPr>
                <w:rFonts w:eastAsia="宋体"/>
                <w:sz w:val="21"/>
                <w:szCs w:val="22"/>
              </w:rPr>
              <w:t>2920</w:t>
            </w:r>
            <w:r w:rsidRPr="008B6CA7">
              <w:rPr>
                <w:rFonts w:eastAsia="宋体"/>
                <w:sz w:val="21"/>
                <w:szCs w:val="22"/>
              </w:rPr>
              <w:t>转</w:t>
            </w:r>
            <w:r w:rsidRPr="008B6CA7">
              <w:rPr>
                <w:rFonts w:eastAsia="宋体"/>
                <w:sz w:val="21"/>
                <w:szCs w:val="22"/>
              </w:rPr>
              <w:t>/</w:t>
            </w:r>
            <w:r w:rsidRPr="008B6CA7">
              <w:rPr>
                <w:rFonts w:eastAsia="宋体"/>
                <w:sz w:val="21"/>
                <w:szCs w:val="22"/>
              </w:rPr>
              <w:t>秒；检测前未做烟度仪零点和满点检查；柴油车检测过程中只有</w:t>
            </w:r>
            <w:r w:rsidRPr="008B6CA7">
              <w:rPr>
                <w:rFonts w:eastAsia="宋体"/>
                <w:sz w:val="21"/>
                <w:szCs w:val="22"/>
              </w:rPr>
              <w:t>1</w:t>
            </w:r>
            <w:r w:rsidRPr="008B6CA7">
              <w:rPr>
                <w:rFonts w:eastAsia="宋体"/>
                <w:sz w:val="21"/>
                <w:szCs w:val="22"/>
              </w:rPr>
              <w:t>名操作人员；</w:t>
            </w:r>
          </w:p>
          <w:p w:rsidR="0024442F" w:rsidRPr="008B6CA7" w:rsidRDefault="0024442F" w:rsidP="0024442F">
            <w:pPr>
              <w:numPr>
                <w:ilvl w:val="0"/>
                <w:numId w:val="7"/>
              </w:numPr>
              <w:spacing w:line="320" w:lineRule="exact"/>
              <w:rPr>
                <w:rFonts w:eastAsia="宋体"/>
                <w:sz w:val="21"/>
                <w:szCs w:val="22"/>
              </w:rPr>
            </w:pPr>
            <w:r w:rsidRPr="008B6CA7">
              <w:rPr>
                <w:rFonts w:eastAsia="宋体"/>
                <w:sz w:val="21"/>
                <w:szCs w:val="22"/>
              </w:rPr>
              <w:t>视频存储存在以下问题：现有视频仅能查询到</w:t>
            </w:r>
            <w:r w:rsidRPr="008B6CA7">
              <w:rPr>
                <w:rFonts w:eastAsia="宋体"/>
                <w:sz w:val="21"/>
                <w:szCs w:val="22"/>
              </w:rPr>
              <w:t>2019</w:t>
            </w:r>
            <w:r w:rsidRPr="008B6CA7">
              <w:rPr>
                <w:rFonts w:eastAsia="宋体"/>
                <w:sz w:val="21"/>
                <w:szCs w:val="22"/>
              </w:rPr>
              <w:t>年</w:t>
            </w:r>
            <w:r w:rsidRPr="008B6CA7">
              <w:rPr>
                <w:rFonts w:eastAsia="宋体"/>
                <w:sz w:val="21"/>
                <w:szCs w:val="22"/>
              </w:rPr>
              <w:t>8</w:t>
            </w:r>
            <w:r w:rsidRPr="008B6CA7">
              <w:rPr>
                <w:rFonts w:eastAsia="宋体"/>
                <w:sz w:val="21"/>
                <w:szCs w:val="22"/>
              </w:rPr>
              <w:t>月，之前的视频无法获取。</w:t>
            </w:r>
          </w:p>
          <w:p w:rsidR="0024442F" w:rsidRPr="008B6CA7" w:rsidRDefault="0024442F" w:rsidP="0024442F">
            <w:pPr>
              <w:numPr>
                <w:ilvl w:val="0"/>
                <w:numId w:val="7"/>
              </w:numPr>
              <w:spacing w:line="320" w:lineRule="exact"/>
              <w:rPr>
                <w:rFonts w:eastAsia="宋体"/>
                <w:sz w:val="21"/>
                <w:szCs w:val="22"/>
              </w:rPr>
            </w:pPr>
            <w:r w:rsidRPr="008B6CA7">
              <w:rPr>
                <w:rFonts w:eastAsia="宋体"/>
                <w:sz w:val="21"/>
                <w:szCs w:val="22"/>
              </w:rPr>
              <w:t>档案资料存在以下问题：仪器有校准报告和检测报告，但未做符合性确认。</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11</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Default="0024442F" w:rsidP="00F759CF">
            <w:pPr>
              <w:spacing w:line="320" w:lineRule="exact"/>
              <w:jc w:val="center"/>
              <w:rPr>
                <w:rFonts w:eastAsia="宋体" w:hint="eastAsia"/>
                <w:sz w:val="21"/>
                <w:szCs w:val="22"/>
              </w:rPr>
            </w:pPr>
            <w:r w:rsidRPr="008B6CA7">
              <w:rPr>
                <w:rFonts w:eastAsia="宋体"/>
                <w:sz w:val="21"/>
                <w:szCs w:val="22"/>
              </w:rPr>
              <w:t>长兴县旺</w:t>
            </w:r>
            <w:proofErr w:type="gramStart"/>
            <w:r w:rsidRPr="008B6CA7">
              <w:rPr>
                <w:rFonts w:eastAsia="宋体"/>
                <w:sz w:val="21"/>
                <w:szCs w:val="22"/>
              </w:rPr>
              <w:t>鑫</w:t>
            </w:r>
            <w:proofErr w:type="gramEnd"/>
            <w:r w:rsidRPr="008B6CA7">
              <w:rPr>
                <w:rFonts w:eastAsia="宋体"/>
                <w:sz w:val="21"/>
                <w:szCs w:val="22"/>
              </w:rPr>
              <w:t>车辆</w:t>
            </w:r>
          </w:p>
          <w:p w:rsidR="0024442F" w:rsidRDefault="0024442F" w:rsidP="00F759CF">
            <w:pPr>
              <w:spacing w:line="320" w:lineRule="exact"/>
              <w:jc w:val="center"/>
              <w:rPr>
                <w:rFonts w:eastAsia="宋体" w:hint="eastAsia"/>
                <w:sz w:val="21"/>
                <w:szCs w:val="22"/>
              </w:rPr>
            </w:pPr>
            <w:r w:rsidRPr="008B6CA7">
              <w:rPr>
                <w:rFonts w:eastAsia="宋体"/>
                <w:sz w:val="21"/>
                <w:szCs w:val="22"/>
              </w:rPr>
              <w:t>综合性能检测有限</w:t>
            </w:r>
          </w:p>
          <w:p w:rsidR="0024442F" w:rsidRPr="008B6CA7" w:rsidRDefault="0024442F" w:rsidP="00F759CF">
            <w:pPr>
              <w:spacing w:line="320" w:lineRule="exact"/>
              <w:jc w:val="center"/>
              <w:rPr>
                <w:rFonts w:eastAsia="宋体"/>
                <w:sz w:val="21"/>
                <w:szCs w:val="22"/>
              </w:rPr>
            </w:pPr>
            <w:r w:rsidRPr="008B6CA7">
              <w:rPr>
                <w:rFonts w:eastAsia="宋体"/>
                <w:sz w:val="21"/>
                <w:szCs w:val="22"/>
              </w:rPr>
              <w:t>公司</w:t>
            </w:r>
          </w:p>
        </w:tc>
        <w:tc>
          <w:tcPr>
            <w:tcW w:w="3532" w:type="pct"/>
            <w:shd w:val="clear" w:color="auto" w:fill="auto"/>
          </w:tcPr>
          <w:p w:rsidR="0024442F" w:rsidRPr="008B6CA7" w:rsidRDefault="0024442F" w:rsidP="0024442F">
            <w:pPr>
              <w:numPr>
                <w:ilvl w:val="0"/>
                <w:numId w:val="8"/>
              </w:numPr>
              <w:spacing w:line="320" w:lineRule="exact"/>
              <w:rPr>
                <w:rFonts w:eastAsia="宋体"/>
                <w:sz w:val="21"/>
                <w:szCs w:val="22"/>
              </w:rPr>
            </w:pPr>
            <w:r w:rsidRPr="008B6CA7">
              <w:rPr>
                <w:rFonts w:eastAsia="宋体"/>
                <w:sz w:val="21"/>
                <w:szCs w:val="22"/>
              </w:rPr>
              <w:t>检测报告单存在以下问题（抽取</w:t>
            </w:r>
            <w:r w:rsidRPr="008B6CA7">
              <w:rPr>
                <w:rFonts w:eastAsia="宋体"/>
                <w:sz w:val="21"/>
                <w:szCs w:val="22"/>
              </w:rPr>
              <w:t>2018</w:t>
            </w:r>
            <w:r w:rsidRPr="008B6CA7">
              <w:rPr>
                <w:rFonts w:eastAsia="宋体"/>
                <w:sz w:val="21"/>
                <w:szCs w:val="22"/>
              </w:rPr>
              <w:t>年</w:t>
            </w:r>
            <w:r w:rsidRPr="008B6CA7">
              <w:rPr>
                <w:rFonts w:eastAsia="宋体"/>
                <w:sz w:val="21"/>
                <w:szCs w:val="22"/>
              </w:rPr>
              <w:t>11</w:t>
            </w:r>
            <w:r w:rsidRPr="008B6CA7">
              <w:rPr>
                <w:rFonts w:eastAsia="宋体"/>
                <w:sz w:val="21"/>
                <w:szCs w:val="22"/>
              </w:rPr>
              <w:t>月</w:t>
            </w:r>
            <w:r w:rsidRPr="008B6CA7">
              <w:rPr>
                <w:rFonts w:eastAsia="宋体"/>
                <w:sz w:val="21"/>
                <w:szCs w:val="22"/>
              </w:rPr>
              <w:t>15</w:t>
            </w:r>
            <w:r w:rsidRPr="008B6CA7">
              <w:rPr>
                <w:rFonts w:eastAsia="宋体"/>
                <w:sz w:val="21"/>
                <w:szCs w:val="22"/>
              </w:rPr>
              <w:t>日的报告单）：未如实里程数，</w:t>
            </w:r>
            <w:proofErr w:type="gramStart"/>
            <w:r w:rsidRPr="008B6CA7">
              <w:rPr>
                <w:rFonts w:eastAsia="宋体"/>
                <w:sz w:val="21"/>
                <w:szCs w:val="22"/>
              </w:rPr>
              <w:t>如浙</w:t>
            </w:r>
            <w:proofErr w:type="gramEnd"/>
            <w:r w:rsidRPr="008B6CA7">
              <w:rPr>
                <w:rFonts w:eastAsia="宋体"/>
                <w:sz w:val="21"/>
                <w:szCs w:val="22"/>
              </w:rPr>
              <w:t>E29586</w:t>
            </w:r>
            <w:r w:rsidRPr="008B6CA7">
              <w:rPr>
                <w:rFonts w:eastAsia="宋体"/>
                <w:sz w:val="21"/>
                <w:szCs w:val="22"/>
              </w:rPr>
              <w:t>累计里程</w:t>
            </w:r>
            <w:r w:rsidRPr="008B6CA7">
              <w:rPr>
                <w:rFonts w:eastAsia="宋体"/>
                <w:sz w:val="21"/>
                <w:szCs w:val="22"/>
              </w:rPr>
              <w:t>10000KM</w:t>
            </w:r>
            <w:r w:rsidRPr="008B6CA7">
              <w:rPr>
                <w:rFonts w:eastAsia="宋体"/>
                <w:sz w:val="21"/>
                <w:szCs w:val="22"/>
              </w:rPr>
              <w:t>；燃油规格有误，如填写</w:t>
            </w:r>
            <w:r w:rsidRPr="008B6CA7">
              <w:rPr>
                <w:rFonts w:eastAsia="宋体"/>
                <w:sz w:val="21"/>
                <w:szCs w:val="22"/>
              </w:rPr>
              <w:t>93</w:t>
            </w:r>
            <w:r w:rsidRPr="008B6CA7">
              <w:rPr>
                <w:rFonts w:eastAsia="宋体"/>
                <w:sz w:val="21"/>
                <w:szCs w:val="22"/>
              </w:rPr>
              <w:t>等非标型号。</w:t>
            </w:r>
          </w:p>
          <w:p w:rsidR="0024442F" w:rsidRPr="008B6CA7" w:rsidRDefault="0024442F" w:rsidP="0024442F">
            <w:pPr>
              <w:numPr>
                <w:ilvl w:val="0"/>
                <w:numId w:val="8"/>
              </w:numPr>
              <w:spacing w:line="320" w:lineRule="exact"/>
              <w:rPr>
                <w:rFonts w:eastAsia="宋体"/>
                <w:sz w:val="21"/>
                <w:szCs w:val="22"/>
              </w:rPr>
            </w:pPr>
            <w:r w:rsidRPr="008B6CA7">
              <w:rPr>
                <w:rFonts w:eastAsia="宋体"/>
                <w:sz w:val="21"/>
                <w:szCs w:val="22"/>
              </w:rPr>
              <w:t>大厅存在以下问题：未公示柴油车检测过程视频；上墙的</w:t>
            </w:r>
            <w:proofErr w:type="gramStart"/>
            <w:r w:rsidRPr="008B6CA7">
              <w:rPr>
                <w:rFonts w:eastAsia="宋体"/>
                <w:sz w:val="21"/>
                <w:szCs w:val="22"/>
              </w:rPr>
              <w:t>尾气环检</w:t>
            </w:r>
            <w:proofErr w:type="gramEnd"/>
            <w:r w:rsidRPr="008B6CA7">
              <w:rPr>
                <w:rFonts w:eastAsia="宋体"/>
                <w:sz w:val="21"/>
                <w:szCs w:val="22"/>
              </w:rPr>
              <w:t>流程和</w:t>
            </w:r>
            <w:r w:rsidRPr="008B6CA7">
              <w:rPr>
                <w:rFonts w:eastAsia="宋体"/>
                <w:sz w:val="21"/>
                <w:szCs w:val="22"/>
              </w:rPr>
              <w:t>OBD</w:t>
            </w:r>
            <w:r w:rsidRPr="008B6CA7">
              <w:rPr>
                <w:rFonts w:eastAsia="宋体"/>
                <w:sz w:val="21"/>
                <w:szCs w:val="22"/>
              </w:rPr>
              <w:t>判定办法有误。</w:t>
            </w:r>
          </w:p>
          <w:p w:rsidR="0024442F" w:rsidRPr="008B6CA7" w:rsidRDefault="0024442F" w:rsidP="0024442F">
            <w:pPr>
              <w:numPr>
                <w:ilvl w:val="0"/>
                <w:numId w:val="8"/>
              </w:numPr>
              <w:spacing w:line="320" w:lineRule="exact"/>
              <w:rPr>
                <w:rFonts w:eastAsia="宋体"/>
                <w:sz w:val="21"/>
                <w:szCs w:val="22"/>
              </w:rPr>
            </w:pPr>
            <w:r w:rsidRPr="008B6CA7">
              <w:rPr>
                <w:rFonts w:eastAsia="宋体"/>
                <w:sz w:val="21"/>
                <w:szCs w:val="22"/>
              </w:rPr>
              <w:t>操作工位存在以下问题：外观查验单填写存在明显错误，如出厂时间为</w:t>
            </w:r>
            <w:r w:rsidRPr="008B6CA7">
              <w:rPr>
                <w:rFonts w:eastAsia="宋体"/>
                <w:sz w:val="21"/>
                <w:szCs w:val="22"/>
              </w:rPr>
              <w:t>2007</w:t>
            </w:r>
            <w:r w:rsidRPr="008B6CA7">
              <w:rPr>
                <w:rFonts w:eastAsia="宋体"/>
                <w:sz w:val="21"/>
                <w:szCs w:val="22"/>
              </w:rPr>
              <w:t>年的浙</w:t>
            </w:r>
            <w:r w:rsidRPr="008B6CA7">
              <w:rPr>
                <w:rFonts w:eastAsia="宋体"/>
                <w:sz w:val="21"/>
                <w:szCs w:val="22"/>
              </w:rPr>
              <w:t>EL9899</w:t>
            </w:r>
            <w:r w:rsidRPr="008B6CA7">
              <w:rPr>
                <w:rFonts w:eastAsia="宋体"/>
                <w:sz w:val="21"/>
                <w:szCs w:val="22"/>
              </w:rPr>
              <w:t>的外观查验单显示车辆与随车清单一致，现场无法提供随车清单；</w:t>
            </w:r>
            <w:r w:rsidRPr="008B6CA7">
              <w:rPr>
                <w:rFonts w:eastAsia="宋体"/>
                <w:sz w:val="21"/>
                <w:szCs w:val="22"/>
              </w:rPr>
              <w:t>OBD</w:t>
            </w:r>
            <w:r w:rsidRPr="008B6CA7">
              <w:rPr>
                <w:rFonts w:eastAsia="宋体"/>
                <w:sz w:val="21"/>
                <w:szCs w:val="22"/>
              </w:rPr>
              <w:t>未如实检查并报告，如出厂时间</w:t>
            </w:r>
            <w:r w:rsidRPr="008B6CA7">
              <w:rPr>
                <w:rFonts w:eastAsia="宋体"/>
                <w:sz w:val="21"/>
                <w:szCs w:val="22"/>
              </w:rPr>
              <w:t>2013</w:t>
            </w:r>
            <w:r w:rsidRPr="008B6CA7">
              <w:rPr>
                <w:rFonts w:eastAsia="宋体"/>
                <w:sz w:val="21"/>
                <w:szCs w:val="22"/>
              </w:rPr>
              <w:t>年的浙</w:t>
            </w:r>
            <w:r w:rsidRPr="008B6CA7">
              <w:rPr>
                <w:rFonts w:eastAsia="宋体"/>
                <w:sz w:val="21"/>
                <w:szCs w:val="22"/>
              </w:rPr>
              <w:t>EHG009</w:t>
            </w:r>
            <w:r w:rsidRPr="008B6CA7">
              <w:rPr>
                <w:rFonts w:eastAsia="宋体"/>
                <w:sz w:val="21"/>
                <w:szCs w:val="22"/>
              </w:rPr>
              <w:t>，整个检验过车中操作人员未核查</w:t>
            </w:r>
            <w:r w:rsidRPr="008B6CA7">
              <w:rPr>
                <w:rFonts w:eastAsia="宋体"/>
                <w:sz w:val="21"/>
                <w:szCs w:val="22"/>
              </w:rPr>
              <w:t>OBD.</w:t>
            </w:r>
          </w:p>
          <w:p w:rsidR="0024442F" w:rsidRPr="008B6CA7" w:rsidRDefault="0024442F" w:rsidP="0024442F">
            <w:pPr>
              <w:numPr>
                <w:ilvl w:val="0"/>
                <w:numId w:val="8"/>
              </w:numPr>
              <w:spacing w:line="320" w:lineRule="exact"/>
              <w:rPr>
                <w:rFonts w:eastAsia="宋体"/>
                <w:sz w:val="21"/>
                <w:szCs w:val="22"/>
              </w:rPr>
            </w:pPr>
            <w:r w:rsidRPr="008B6CA7">
              <w:rPr>
                <w:rFonts w:eastAsia="宋体"/>
                <w:sz w:val="21"/>
                <w:szCs w:val="22"/>
              </w:rPr>
              <w:t>视频存储存在以下问题（抽取</w:t>
            </w:r>
            <w:r w:rsidRPr="008B6CA7">
              <w:rPr>
                <w:rFonts w:eastAsia="宋体"/>
                <w:sz w:val="21"/>
                <w:szCs w:val="22"/>
              </w:rPr>
              <w:t>2018</w:t>
            </w:r>
            <w:r w:rsidRPr="008B6CA7">
              <w:rPr>
                <w:rFonts w:eastAsia="宋体"/>
                <w:sz w:val="21"/>
                <w:szCs w:val="22"/>
              </w:rPr>
              <w:t>年</w:t>
            </w:r>
            <w:r w:rsidRPr="008B6CA7">
              <w:rPr>
                <w:rFonts w:eastAsia="宋体"/>
                <w:sz w:val="21"/>
                <w:szCs w:val="22"/>
              </w:rPr>
              <w:t>11</w:t>
            </w:r>
            <w:r w:rsidRPr="008B6CA7">
              <w:rPr>
                <w:rFonts w:eastAsia="宋体"/>
                <w:sz w:val="21"/>
                <w:szCs w:val="22"/>
              </w:rPr>
              <w:t>月</w:t>
            </w:r>
            <w:r w:rsidRPr="008B6CA7">
              <w:rPr>
                <w:rFonts w:eastAsia="宋体"/>
                <w:sz w:val="21"/>
                <w:szCs w:val="22"/>
              </w:rPr>
              <w:t>15</w:t>
            </w:r>
            <w:r w:rsidRPr="008B6CA7">
              <w:rPr>
                <w:rFonts w:eastAsia="宋体"/>
                <w:sz w:val="21"/>
                <w:szCs w:val="22"/>
              </w:rPr>
              <w:t>日的视频）：浙</w:t>
            </w:r>
            <w:r w:rsidRPr="008B6CA7">
              <w:rPr>
                <w:rFonts w:eastAsia="宋体"/>
                <w:sz w:val="21"/>
                <w:szCs w:val="22"/>
              </w:rPr>
              <w:t>E28609</w:t>
            </w:r>
            <w:r w:rsidRPr="008B6CA7">
              <w:rPr>
                <w:rFonts w:eastAsia="宋体"/>
                <w:sz w:val="21"/>
                <w:szCs w:val="22"/>
              </w:rPr>
              <w:t>自由加速检测时间存在异常情况建议进一步核查，该车视频显示吹拂时黑烟较大，过程数据显示吹拂时烟度达到</w:t>
            </w:r>
            <w:r w:rsidRPr="008B6CA7">
              <w:rPr>
                <w:rFonts w:eastAsia="宋体"/>
                <w:sz w:val="21"/>
                <w:szCs w:val="22"/>
              </w:rPr>
              <w:t>1.2</w:t>
            </w:r>
            <w:r w:rsidRPr="008B6CA7">
              <w:rPr>
                <w:rFonts w:eastAsia="宋体"/>
                <w:sz w:val="21"/>
                <w:szCs w:val="22"/>
              </w:rPr>
              <w:t>，但检测报告单显示三次测量值为</w:t>
            </w:r>
            <w:r w:rsidRPr="008B6CA7">
              <w:rPr>
                <w:rFonts w:eastAsia="宋体"/>
                <w:sz w:val="21"/>
                <w:szCs w:val="22"/>
              </w:rPr>
              <w:t>0.04</w:t>
            </w:r>
            <w:r w:rsidRPr="008B6CA7">
              <w:rPr>
                <w:rFonts w:eastAsia="宋体"/>
                <w:sz w:val="21"/>
                <w:szCs w:val="22"/>
              </w:rPr>
              <w:t>、</w:t>
            </w:r>
            <w:r w:rsidRPr="008B6CA7">
              <w:rPr>
                <w:rFonts w:eastAsia="宋体"/>
                <w:sz w:val="21"/>
                <w:szCs w:val="22"/>
              </w:rPr>
              <w:t>0.04</w:t>
            </w:r>
            <w:r w:rsidRPr="008B6CA7">
              <w:rPr>
                <w:rFonts w:eastAsia="宋体"/>
                <w:sz w:val="21"/>
                <w:szCs w:val="22"/>
              </w:rPr>
              <w:t>、</w:t>
            </w:r>
            <w:r w:rsidRPr="008B6CA7">
              <w:rPr>
                <w:rFonts w:eastAsia="宋体"/>
                <w:sz w:val="21"/>
                <w:szCs w:val="22"/>
              </w:rPr>
              <w:t>0.04</w:t>
            </w:r>
            <w:r w:rsidRPr="008B6CA7">
              <w:rPr>
                <w:rFonts w:eastAsia="宋体"/>
                <w:sz w:val="21"/>
                <w:szCs w:val="22"/>
              </w:rPr>
              <w:t>，平均值</w:t>
            </w:r>
            <w:r w:rsidRPr="008B6CA7">
              <w:rPr>
                <w:rFonts w:eastAsia="宋体"/>
                <w:sz w:val="21"/>
                <w:szCs w:val="22"/>
              </w:rPr>
              <w:t>0.04</w:t>
            </w:r>
            <w:r w:rsidRPr="008B6CA7">
              <w:rPr>
                <w:rFonts w:eastAsia="宋体"/>
                <w:sz w:val="21"/>
                <w:szCs w:val="22"/>
              </w:rPr>
              <w:t>（排放限值为</w:t>
            </w:r>
            <w:r w:rsidRPr="008B6CA7">
              <w:rPr>
                <w:rFonts w:eastAsia="宋体"/>
                <w:sz w:val="21"/>
                <w:szCs w:val="22"/>
              </w:rPr>
              <w:t>1.05</w:t>
            </w:r>
            <w:r w:rsidRPr="008B6CA7">
              <w:rPr>
                <w:rFonts w:eastAsia="宋体"/>
                <w:sz w:val="21"/>
                <w:szCs w:val="22"/>
              </w:rPr>
              <w:t>），检测结论合格。</w:t>
            </w:r>
          </w:p>
          <w:p w:rsidR="0024442F" w:rsidRPr="008B6CA7" w:rsidRDefault="0024442F" w:rsidP="0024442F">
            <w:pPr>
              <w:numPr>
                <w:ilvl w:val="0"/>
                <w:numId w:val="8"/>
              </w:numPr>
              <w:spacing w:line="320" w:lineRule="exact"/>
              <w:rPr>
                <w:rFonts w:eastAsia="宋体"/>
                <w:sz w:val="21"/>
                <w:szCs w:val="22"/>
              </w:rPr>
            </w:pPr>
            <w:r w:rsidRPr="008B6CA7">
              <w:rPr>
                <w:rFonts w:eastAsia="宋体"/>
                <w:sz w:val="21"/>
                <w:szCs w:val="22"/>
              </w:rPr>
              <w:t>档案资料存在以下问题：</w:t>
            </w:r>
            <w:r w:rsidRPr="008B6CA7">
              <w:rPr>
                <w:rFonts w:eastAsia="宋体"/>
                <w:sz w:val="21"/>
                <w:szCs w:val="22"/>
              </w:rPr>
              <w:t>2019</w:t>
            </w:r>
            <w:r w:rsidRPr="008B6CA7">
              <w:rPr>
                <w:rFonts w:eastAsia="宋体"/>
                <w:sz w:val="21"/>
                <w:szCs w:val="22"/>
              </w:rPr>
              <w:t>年比对报告未签字盖章；期间核查限值不符合新国标；滤光片未按最近一次的校准证书更新标签；符合性确认单未按新标准改。</w:t>
            </w:r>
          </w:p>
          <w:p w:rsidR="0024442F" w:rsidRPr="008B6CA7" w:rsidRDefault="0024442F" w:rsidP="0024442F">
            <w:pPr>
              <w:numPr>
                <w:ilvl w:val="0"/>
                <w:numId w:val="8"/>
              </w:numPr>
              <w:spacing w:line="320" w:lineRule="exact"/>
              <w:rPr>
                <w:rFonts w:eastAsia="宋体"/>
                <w:sz w:val="21"/>
                <w:szCs w:val="22"/>
              </w:rPr>
            </w:pPr>
            <w:r w:rsidRPr="008B6CA7">
              <w:rPr>
                <w:rFonts w:eastAsia="宋体"/>
                <w:sz w:val="21"/>
                <w:szCs w:val="22"/>
              </w:rPr>
              <w:lastRenderedPageBreak/>
              <w:t>软件系统：双</w:t>
            </w:r>
            <w:proofErr w:type="gramStart"/>
            <w:r w:rsidRPr="008B6CA7">
              <w:rPr>
                <w:rFonts w:eastAsia="宋体"/>
                <w:sz w:val="21"/>
                <w:szCs w:val="22"/>
              </w:rPr>
              <w:t>怠速过程</w:t>
            </w:r>
            <w:proofErr w:type="gramEnd"/>
            <w:r w:rsidRPr="008B6CA7">
              <w:rPr>
                <w:rFonts w:eastAsia="宋体"/>
                <w:sz w:val="21"/>
                <w:szCs w:val="22"/>
              </w:rPr>
              <w:t>数据不全；部分车辆未记录发动机转速；加载减速工况类型编码未按照联网规范要求；检测时间错乱，不符合实际情况；加载功率显示有误。</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lastRenderedPageBreak/>
              <w:t>12</w:t>
            </w:r>
          </w:p>
        </w:tc>
        <w:tc>
          <w:tcPr>
            <w:tcW w:w="456" w:type="pct"/>
            <w:vMerge w:val="restar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嘉兴</w:t>
            </w:r>
          </w:p>
        </w:tc>
        <w:tc>
          <w:tcPr>
            <w:tcW w:w="741" w:type="pct"/>
            <w:shd w:val="clear" w:color="auto" w:fill="auto"/>
            <w:vAlign w:val="center"/>
          </w:tcPr>
          <w:p w:rsidR="0024442F" w:rsidRDefault="0024442F" w:rsidP="00F759CF">
            <w:pPr>
              <w:spacing w:line="320" w:lineRule="exact"/>
              <w:jc w:val="center"/>
              <w:rPr>
                <w:rFonts w:eastAsia="宋体" w:hint="eastAsia"/>
                <w:sz w:val="21"/>
                <w:szCs w:val="22"/>
              </w:rPr>
            </w:pPr>
            <w:r w:rsidRPr="008B6CA7">
              <w:rPr>
                <w:rFonts w:eastAsia="宋体"/>
                <w:sz w:val="21"/>
                <w:szCs w:val="22"/>
              </w:rPr>
              <w:t>桐乡市宝</w:t>
            </w:r>
            <w:proofErr w:type="gramStart"/>
            <w:r w:rsidRPr="008B6CA7">
              <w:rPr>
                <w:rFonts w:eastAsia="宋体"/>
                <w:sz w:val="21"/>
                <w:szCs w:val="22"/>
              </w:rPr>
              <w:t>迪</w:t>
            </w:r>
            <w:proofErr w:type="gramEnd"/>
            <w:r w:rsidRPr="008B6CA7">
              <w:rPr>
                <w:rFonts w:eastAsia="宋体"/>
                <w:sz w:val="21"/>
                <w:szCs w:val="22"/>
              </w:rPr>
              <w:t>机动车辆技术检测有限</w:t>
            </w:r>
          </w:p>
          <w:p w:rsidR="0024442F" w:rsidRPr="008B6CA7" w:rsidRDefault="0024442F" w:rsidP="00F759CF">
            <w:pPr>
              <w:spacing w:line="320" w:lineRule="exact"/>
              <w:jc w:val="center"/>
              <w:rPr>
                <w:rFonts w:eastAsia="宋体"/>
                <w:sz w:val="21"/>
                <w:szCs w:val="22"/>
              </w:rPr>
            </w:pPr>
            <w:r w:rsidRPr="008B6CA7">
              <w:rPr>
                <w:rFonts w:eastAsia="宋体"/>
                <w:sz w:val="21"/>
                <w:szCs w:val="22"/>
              </w:rPr>
              <w:t>公司</w:t>
            </w:r>
          </w:p>
        </w:tc>
        <w:tc>
          <w:tcPr>
            <w:tcW w:w="3532" w:type="pct"/>
            <w:shd w:val="clear" w:color="auto" w:fill="auto"/>
          </w:tcPr>
          <w:p w:rsidR="0024442F" w:rsidRPr="008B6CA7" w:rsidRDefault="0024442F" w:rsidP="0024442F">
            <w:pPr>
              <w:numPr>
                <w:ilvl w:val="0"/>
                <w:numId w:val="9"/>
              </w:numPr>
              <w:spacing w:line="320" w:lineRule="exact"/>
              <w:rPr>
                <w:rFonts w:eastAsia="宋体"/>
                <w:sz w:val="21"/>
                <w:szCs w:val="22"/>
              </w:rPr>
            </w:pPr>
            <w:proofErr w:type="gramStart"/>
            <w:r w:rsidRPr="008B6CA7">
              <w:rPr>
                <w:rFonts w:eastAsia="宋体"/>
                <w:sz w:val="21"/>
                <w:szCs w:val="22"/>
              </w:rPr>
              <w:t>查浙</w:t>
            </w:r>
            <w:proofErr w:type="gramEnd"/>
            <w:r w:rsidRPr="008B6CA7">
              <w:rPr>
                <w:rFonts w:eastAsia="宋体"/>
                <w:sz w:val="21"/>
                <w:szCs w:val="22"/>
              </w:rPr>
              <w:t>AX0V63</w:t>
            </w:r>
            <w:r w:rsidRPr="008B6CA7">
              <w:rPr>
                <w:rFonts w:eastAsia="宋体"/>
                <w:sz w:val="21"/>
                <w:szCs w:val="22"/>
              </w:rPr>
              <w:t>（柴油车，报告编号</w:t>
            </w:r>
            <w:r w:rsidRPr="008B6CA7">
              <w:rPr>
                <w:rFonts w:eastAsia="宋体"/>
                <w:sz w:val="21"/>
                <w:szCs w:val="22"/>
              </w:rPr>
              <w:t>330400151903211107300DE3</w:t>
            </w:r>
            <w:r w:rsidRPr="008B6CA7">
              <w:rPr>
                <w:rFonts w:eastAsia="宋体"/>
                <w:sz w:val="21"/>
                <w:szCs w:val="22"/>
              </w:rPr>
              <w:t>）</w:t>
            </w:r>
            <w:r w:rsidRPr="008B6CA7">
              <w:rPr>
                <w:rFonts w:eastAsia="宋体"/>
                <w:sz w:val="21"/>
                <w:szCs w:val="22"/>
              </w:rPr>
              <w:t>2019</w:t>
            </w:r>
            <w:r w:rsidRPr="008B6CA7">
              <w:rPr>
                <w:rFonts w:eastAsia="宋体"/>
                <w:sz w:val="21"/>
                <w:szCs w:val="22"/>
              </w:rPr>
              <w:t>年</w:t>
            </w:r>
            <w:r w:rsidRPr="008B6CA7">
              <w:rPr>
                <w:rFonts w:eastAsia="宋体"/>
                <w:sz w:val="21"/>
                <w:szCs w:val="22"/>
              </w:rPr>
              <w:t>3</w:t>
            </w:r>
            <w:r w:rsidRPr="008B6CA7">
              <w:rPr>
                <w:rFonts w:eastAsia="宋体"/>
                <w:sz w:val="21"/>
                <w:szCs w:val="22"/>
              </w:rPr>
              <w:t>月</w:t>
            </w:r>
            <w:r w:rsidRPr="008B6CA7">
              <w:rPr>
                <w:rFonts w:eastAsia="宋体"/>
                <w:sz w:val="21"/>
                <w:szCs w:val="22"/>
              </w:rPr>
              <w:t>21</w:t>
            </w:r>
            <w:r w:rsidRPr="008B6CA7">
              <w:rPr>
                <w:rFonts w:eastAsia="宋体"/>
                <w:sz w:val="21"/>
                <w:szCs w:val="22"/>
              </w:rPr>
              <w:t>日</w:t>
            </w:r>
            <w:r w:rsidRPr="008B6CA7">
              <w:rPr>
                <w:rFonts w:eastAsia="宋体"/>
                <w:sz w:val="21"/>
                <w:szCs w:val="22"/>
              </w:rPr>
              <w:t>13</w:t>
            </w:r>
            <w:r w:rsidRPr="008B6CA7">
              <w:rPr>
                <w:rFonts w:eastAsia="宋体"/>
                <w:sz w:val="21"/>
                <w:szCs w:val="22"/>
              </w:rPr>
              <w:t>点</w:t>
            </w:r>
            <w:r w:rsidRPr="008B6CA7">
              <w:rPr>
                <w:rFonts w:eastAsia="宋体"/>
                <w:sz w:val="21"/>
                <w:szCs w:val="22"/>
              </w:rPr>
              <w:t>22</w:t>
            </w:r>
            <w:r w:rsidRPr="008B6CA7">
              <w:rPr>
                <w:rFonts w:eastAsia="宋体"/>
                <w:sz w:val="21"/>
                <w:szCs w:val="22"/>
              </w:rPr>
              <w:t>分</w:t>
            </w:r>
            <w:r w:rsidRPr="008B6CA7">
              <w:rPr>
                <w:rFonts w:eastAsia="宋体"/>
                <w:sz w:val="21"/>
                <w:szCs w:val="22"/>
              </w:rPr>
              <w:t>-23</w:t>
            </w:r>
            <w:r w:rsidRPr="008B6CA7">
              <w:rPr>
                <w:rFonts w:eastAsia="宋体"/>
                <w:sz w:val="21"/>
                <w:szCs w:val="22"/>
              </w:rPr>
              <w:t>分采用加载减速法检测时，在车速未超过</w:t>
            </w:r>
            <w:r w:rsidRPr="008B6CA7">
              <w:rPr>
                <w:rFonts w:eastAsia="宋体"/>
                <w:sz w:val="21"/>
                <w:szCs w:val="22"/>
              </w:rPr>
              <w:t>50km/h</w:t>
            </w:r>
            <w:r w:rsidRPr="008B6CA7">
              <w:rPr>
                <w:rFonts w:eastAsia="宋体"/>
                <w:sz w:val="21"/>
                <w:szCs w:val="22"/>
              </w:rPr>
              <w:t>即开始扫描最大功率点。建议属地管理部门进一步调查查处。</w:t>
            </w:r>
          </w:p>
          <w:p w:rsidR="0024442F" w:rsidRPr="008B6CA7" w:rsidRDefault="0024442F" w:rsidP="0024442F">
            <w:pPr>
              <w:numPr>
                <w:ilvl w:val="0"/>
                <w:numId w:val="9"/>
              </w:numPr>
              <w:spacing w:line="320" w:lineRule="exact"/>
              <w:rPr>
                <w:rFonts w:eastAsia="宋体"/>
                <w:sz w:val="21"/>
                <w:szCs w:val="22"/>
              </w:rPr>
            </w:pPr>
            <w:proofErr w:type="gramStart"/>
            <w:r w:rsidRPr="008B6CA7">
              <w:rPr>
                <w:rFonts w:eastAsia="宋体"/>
                <w:sz w:val="21"/>
                <w:szCs w:val="22"/>
              </w:rPr>
              <w:t>查浙</w:t>
            </w:r>
            <w:proofErr w:type="gramEnd"/>
            <w:r w:rsidRPr="008B6CA7">
              <w:rPr>
                <w:rFonts w:eastAsia="宋体"/>
                <w:sz w:val="21"/>
                <w:szCs w:val="22"/>
              </w:rPr>
              <w:t>AW07K0</w:t>
            </w:r>
            <w:r w:rsidRPr="008B6CA7">
              <w:rPr>
                <w:rFonts w:eastAsia="宋体"/>
                <w:sz w:val="21"/>
                <w:szCs w:val="22"/>
              </w:rPr>
              <w:t>车报告单（柴油车，环保统一编码</w:t>
            </w:r>
            <w:r w:rsidRPr="008B6CA7">
              <w:rPr>
                <w:rFonts w:eastAsia="宋体"/>
                <w:sz w:val="21"/>
                <w:szCs w:val="22"/>
              </w:rPr>
              <w:t>330400151910161319171516</w:t>
            </w:r>
            <w:r w:rsidRPr="008B6CA7">
              <w:rPr>
                <w:rFonts w:eastAsia="宋体"/>
                <w:sz w:val="21"/>
                <w:szCs w:val="22"/>
              </w:rPr>
              <w:t>）报告单，该车环保清单上配置有</w:t>
            </w:r>
            <w:r w:rsidRPr="008B6CA7">
              <w:rPr>
                <w:rFonts w:eastAsia="宋体"/>
                <w:sz w:val="21"/>
                <w:szCs w:val="22"/>
              </w:rPr>
              <w:t>SCR</w:t>
            </w:r>
            <w:r w:rsidRPr="008B6CA7">
              <w:rPr>
                <w:rFonts w:eastAsia="宋体"/>
                <w:sz w:val="21"/>
                <w:szCs w:val="22"/>
              </w:rPr>
              <w:t>但未配置</w:t>
            </w:r>
            <w:r w:rsidRPr="008B6CA7">
              <w:rPr>
                <w:rFonts w:eastAsia="宋体"/>
                <w:sz w:val="21"/>
                <w:szCs w:val="22"/>
              </w:rPr>
              <w:t>DPF</w:t>
            </w:r>
            <w:r w:rsidRPr="008B6CA7">
              <w:rPr>
                <w:rFonts w:eastAsia="宋体"/>
                <w:sz w:val="21"/>
                <w:szCs w:val="22"/>
              </w:rPr>
              <w:t>，而检测报告单上有</w:t>
            </w:r>
            <w:r w:rsidRPr="008B6CA7">
              <w:rPr>
                <w:rFonts w:eastAsia="宋体"/>
                <w:sz w:val="21"/>
                <w:szCs w:val="22"/>
              </w:rPr>
              <w:t>SCR</w:t>
            </w:r>
            <w:r w:rsidRPr="008B6CA7">
              <w:rPr>
                <w:rFonts w:eastAsia="宋体"/>
                <w:sz w:val="21"/>
                <w:szCs w:val="22"/>
              </w:rPr>
              <w:t>无型号，有</w:t>
            </w:r>
            <w:r w:rsidRPr="008B6CA7">
              <w:rPr>
                <w:rFonts w:eastAsia="宋体"/>
                <w:sz w:val="21"/>
                <w:szCs w:val="22"/>
              </w:rPr>
              <w:t>DPF</w:t>
            </w:r>
            <w:r w:rsidRPr="008B6CA7">
              <w:rPr>
                <w:rFonts w:eastAsia="宋体"/>
                <w:sz w:val="21"/>
                <w:szCs w:val="22"/>
              </w:rPr>
              <w:t>无型号，燃油型式栏填写</w:t>
            </w:r>
            <w:proofErr w:type="gramStart"/>
            <w:r w:rsidRPr="008B6CA7">
              <w:rPr>
                <w:rFonts w:eastAsia="宋体"/>
                <w:sz w:val="21"/>
                <w:szCs w:val="22"/>
              </w:rPr>
              <w:t>闭环电</w:t>
            </w:r>
            <w:proofErr w:type="gramEnd"/>
            <w:r w:rsidRPr="008B6CA7">
              <w:rPr>
                <w:rFonts w:eastAsia="宋体"/>
                <w:sz w:val="21"/>
                <w:szCs w:val="22"/>
              </w:rPr>
              <w:t>喷，</w:t>
            </w:r>
            <w:proofErr w:type="gramStart"/>
            <w:r w:rsidRPr="008B6CA7">
              <w:rPr>
                <w:rFonts w:eastAsia="宋体"/>
                <w:sz w:val="21"/>
                <w:szCs w:val="22"/>
              </w:rPr>
              <w:t>疑</w:t>
            </w:r>
            <w:proofErr w:type="gramEnd"/>
            <w:r w:rsidRPr="008B6CA7">
              <w:rPr>
                <w:rFonts w:eastAsia="宋体"/>
                <w:sz w:val="21"/>
                <w:szCs w:val="22"/>
              </w:rPr>
              <w:t>外观检测未进行污染控制装置检查。新车外观检查</w:t>
            </w:r>
            <w:r w:rsidRPr="008B6CA7">
              <w:rPr>
                <w:rFonts w:eastAsia="宋体"/>
                <w:sz w:val="21"/>
                <w:szCs w:val="22"/>
              </w:rPr>
              <w:t>PDA</w:t>
            </w:r>
            <w:r w:rsidRPr="008B6CA7">
              <w:rPr>
                <w:rFonts w:eastAsia="宋体"/>
                <w:sz w:val="21"/>
                <w:szCs w:val="22"/>
              </w:rPr>
              <w:t>没有</w:t>
            </w:r>
            <w:r w:rsidRPr="008B6CA7">
              <w:rPr>
                <w:rFonts w:eastAsia="宋体"/>
                <w:sz w:val="21"/>
                <w:szCs w:val="22"/>
              </w:rPr>
              <w:t>DPF</w:t>
            </w:r>
            <w:r w:rsidRPr="008B6CA7">
              <w:rPr>
                <w:rFonts w:eastAsia="宋体"/>
                <w:sz w:val="21"/>
                <w:szCs w:val="22"/>
              </w:rPr>
              <w:t>和</w:t>
            </w:r>
            <w:r w:rsidRPr="008B6CA7">
              <w:rPr>
                <w:rFonts w:eastAsia="宋体"/>
                <w:sz w:val="21"/>
                <w:szCs w:val="22"/>
              </w:rPr>
              <w:t>SCR</w:t>
            </w:r>
            <w:r w:rsidRPr="008B6CA7">
              <w:rPr>
                <w:rFonts w:eastAsia="宋体"/>
                <w:sz w:val="21"/>
                <w:szCs w:val="22"/>
              </w:rPr>
              <w:t>检查项目，必须及时整改。</w:t>
            </w:r>
          </w:p>
          <w:p w:rsidR="0024442F" w:rsidRPr="008B6CA7" w:rsidRDefault="0024442F" w:rsidP="0024442F">
            <w:pPr>
              <w:numPr>
                <w:ilvl w:val="0"/>
                <w:numId w:val="9"/>
              </w:numPr>
              <w:spacing w:line="320" w:lineRule="exact"/>
              <w:rPr>
                <w:rFonts w:eastAsia="宋体"/>
                <w:sz w:val="21"/>
                <w:szCs w:val="22"/>
              </w:rPr>
            </w:pPr>
            <w:r w:rsidRPr="008B6CA7">
              <w:rPr>
                <w:rFonts w:eastAsia="宋体"/>
                <w:sz w:val="21"/>
                <w:szCs w:val="22"/>
              </w:rPr>
              <w:t>柴油车检测线（</w:t>
            </w:r>
            <w:r w:rsidRPr="008B6CA7">
              <w:rPr>
                <w:rFonts w:eastAsia="宋体"/>
                <w:sz w:val="21"/>
                <w:szCs w:val="22"/>
              </w:rPr>
              <w:t>1</w:t>
            </w:r>
            <w:r w:rsidRPr="008B6CA7">
              <w:rPr>
                <w:rFonts w:eastAsia="宋体"/>
                <w:sz w:val="21"/>
                <w:szCs w:val="22"/>
              </w:rPr>
              <w:t>号线）采样管头到</w:t>
            </w:r>
            <w:proofErr w:type="gramStart"/>
            <w:r w:rsidRPr="008B6CA7">
              <w:rPr>
                <w:rFonts w:eastAsia="宋体"/>
                <w:sz w:val="21"/>
                <w:szCs w:val="22"/>
              </w:rPr>
              <w:t>烟度计烟室</w:t>
            </w:r>
            <w:proofErr w:type="gramEnd"/>
            <w:r w:rsidRPr="008B6CA7">
              <w:rPr>
                <w:rFonts w:eastAsia="宋体"/>
                <w:sz w:val="21"/>
                <w:szCs w:val="22"/>
              </w:rPr>
              <w:t>长度为</w:t>
            </w:r>
            <w:r w:rsidRPr="008B6CA7">
              <w:rPr>
                <w:rFonts w:eastAsia="宋体"/>
                <w:sz w:val="21"/>
                <w:szCs w:val="22"/>
              </w:rPr>
              <w:t>15</w:t>
            </w:r>
            <w:r w:rsidRPr="008B6CA7">
              <w:rPr>
                <w:rFonts w:eastAsia="宋体"/>
                <w:sz w:val="21"/>
                <w:szCs w:val="22"/>
              </w:rPr>
              <w:t>米左右，影响采样和反吹效果，建议及时整改。</w:t>
            </w:r>
          </w:p>
          <w:p w:rsidR="0024442F" w:rsidRPr="008B6CA7" w:rsidRDefault="0024442F" w:rsidP="0024442F">
            <w:pPr>
              <w:numPr>
                <w:ilvl w:val="0"/>
                <w:numId w:val="9"/>
              </w:numPr>
              <w:spacing w:line="320" w:lineRule="exact"/>
              <w:rPr>
                <w:rFonts w:eastAsia="宋体"/>
                <w:sz w:val="21"/>
                <w:szCs w:val="22"/>
              </w:rPr>
            </w:pPr>
            <w:r w:rsidRPr="008B6CA7">
              <w:rPr>
                <w:rFonts w:eastAsia="宋体"/>
                <w:sz w:val="21"/>
                <w:szCs w:val="22"/>
              </w:rPr>
              <w:t>进行加载减速检测时，司机助上能显示过程数据曲线，建议整改。</w:t>
            </w:r>
          </w:p>
          <w:p w:rsidR="0024442F" w:rsidRPr="008B6CA7" w:rsidRDefault="0024442F" w:rsidP="0024442F">
            <w:pPr>
              <w:numPr>
                <w:ilvl w:val="0"/>
                <w:numId w:val="9"/>
              </w:numPr>
              <w:spacing w:line="320" w:lineRule="exact"/>
              <w:rPr>
                <w:rFonts w:eastAsia="宋体"/>
                <w:sz w:val="21"/>
                <w:szCs w:val="22"/>
              </w:rPr>
            </w:pPr>
            <w:r w:rsidRPr="008B6CA7">
              <w:rPr>
                <w:rFonts w:eastAsia="宋体"/>
                <w:sz w:val="21"/>
                <w:szCs w:val="22"/>
              </w:rPr>
              <w:t>检测线测功机上均未配置防侧滑限位器，建议尽快配置确保检测安全。</w:t>
            </w:r>
          </w:p>
          <w:p w:rsidR="0024442F" w:rsidRPr="008B6CA7" w:rsidRDefault="0024442F" w:rsidP="0024442F">
            <w:pPr>
              <w:numPr>
                <w:ilvl w:val="0"/>
                <w:numId w:val="9"/>
              </w:numPr>
              <w:spacing w:line="320" w:lineRule="exact"/>
              <w:rPr>
                <w:rFonts w:eastAsia="宋体"/>
                <w:sz w:val="21"/>
                <w:szCs w:val="22"/>
              </w:rPr>
            </w:pPr>
            <w:r w:rsidRPr="008B6CA7">
              <w:rPr>
                <w:rFonts w:eastAsia="宋体"/>
                <w:sz w:val="21"/>
                <w:szCs w:val="22"/>
              </w:rPr>
              <w:t>1</w:t>
            </w:r>
            <w:r w:rsidRPr="008B6CA7">
              <w:rPr>
                <w:rFonts w:eastAsia="宋体"/>
                <w:sz w:val="21"/>
                <w:szCs w:val="22"/>
              </w:rPr>
              <w:t>号线后摄像头位置必须调整，以清晰显示车辆检测情况。</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13</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嘉兴市正达汽车综合性能检测有限公司</w:t>
            </w:r>
          </w:p>
        </w:tc>
        <w:tc>
          <w:tcPr>
            <w:tcW w:w="3532" w:type="pct"/>
            <w:shd w:val="clear" w:color="auto" w:fill="auto"/>
          </w:tcPr>
          <w:p w:rsidR="0024442F" w:rsidRPr="008B6CA7" w:rsidRDefault="0024442F" w:rsidP="0024442F">
            <w:pPr>
              <w:numPr>
                <w:ilvl w:val="0"/>
                <w:numId w:val="10"/>
              </w:numPr>
              <w:spacing w:line="320" w:lineRule="exact"/>
              <w:rPr>
                <w:rFonts w:eastAsia="宋体"/>
                <w:sz w:val="21"/>
                <w:szCs w:val="22"/>
              </w:rPr>
            </w:pPr>
            <w:proofErr w:type="gramStart"/>
            <w:r w:rsidRPr="008B6CA7">
              <w:rPr>
                <w:rFonts w:eastAsia="宋体"/>
                <w:sz w:val="21"/>
                <w:szCs w:val="22"/>
              </w:rPr>
              <w:t>查浙</w:t>
            </w:r>
            <w:proofErr w:type="gramEnd"/>
            <w:r w:rsidRPr="008B6CA7">
              <w:rPr>
                <w:rFonts w:eastAsia="宋体"/>
                <w:sz w:val="21"/>
                <w:szCs w:val="22"/>
              </w:rPr>
              <w:t>A9M118</w:t>
            </w:r>
            <w:r w:rsidRPr="008B6CA7">
              <w:rPr>
                <w:rFonts w:eastAsia="宋体"/>
                <w:sz w:val="21"/>
                <w:szCs w:val="22"/>
              </w:rPr>
              <w:t>（柴油车，报告单编号</w:t>
            </w:r>
            <w:r w:rsidRPr="008B6CA7">
              <w:rPr>
                <w:rFonts w:eastAsia="宋体"/>
                <w:sz w:val="21"/>
                <w:szCs w:val="22"/>
              </w:rPr>
              <w:t>H3304201810150145-12</w:t>
            </w:r>
            <w:r w:rsidRPr="008B6CA7">
              <w:rPr>
                <w:rFonts w:eastAsia="宋体"/>
                <w:sz w:val="21"/>
                <w:szCs w:val="22"/>
              </w:rPr>
              <w:t>）</w:t>
            </w:r>
            <w:r w:rsidRPr="008B6CA7">
              <w:rPr>
                <w:rFonts w:eastAsia="宋体"/>
                <w:sz w:val="21"/>
                <w:szCs w:val="22"/>
              </w:rPr>
              <w:t>2018</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15</w:t>
            </w:r>
            <w:r w:rsidRPr="008B6CA7">
              <w:rPr>
                <w:rFonts w:eastAsia="宋体"/>
                <w:sz w:val="21"/>
                <w:szCs w:val="22"/>
              </w:rPr>
              <w:t>日</w:t>
            </w:r>
            <w:r w:rsidRPr="008B6CA7">
              <w:rPr>
                <w:rFonts w:eastAsia="宋体"/>
                <w:sz w:val="21"/>
                <w:szCs w:val="22"/>
              </w:rPr>
              <w:t>16</w:t>
            </w:r>
            <w:r w:rsidRPr="008B6CA7">
              <w:rPr>
                <w:rFonts w:eastAsia="宋体"/>
                <w:sz w:val="21"/>
                <w:szCs w:val="22"/>
              </w:rPr>
              <w:t>点</w:t>
            </w:r>
            <w:r w:rsidRPr="008B6CA7">
              <w:rPr>
                <w:rFonts w:eastAsia="宋体"/>
                <w:sz w:val="21"/>
                <w:szCs w:val="22"/>
              </w:rPr>
              <w:t>00</w:t>
            </w:r>
            <w:r w:rsidRPr="008B6CA7">
              <w:rPr>
                <w:rFonts w:eastAsia="宋体"/>
                <w:sz w:val="21"/>
                <w:szCs w:val="22"/>
              </w:rPr>
              <w:t>分</w:t>
            </w:r>
            <w:r w:rsidRPr="008B6CA7">
              <w:rPr>
                <w:rFonts w:eastAsia="宋体"/>
                <w:sz w:val="21"/>
                <w:szCs w:val="22"/>
              </w:rPr>
              <w:t>-01</w:t>
            </w:r>
            <w:r w:rsidRPr="008B6CA7">
              <w:rPr>
                <w:rFonts w:eastAsia="宋体"/>
                <w:sz w:val="21"/>
                <w:szCs w:val="22"/>
              </w:rPr>
              <w:t>分采用自由加速法检测时，未插入采样管。建议属地管理部门进一步调查查处。</w:t>
            </w:r>
          </w:p>
          <w:p w:rsidR="0024442F" w:rsidRPr="008B6CA7" w:rsidRDefault="0024442F" w:rsidP="0024442F">
            <w:pPr>
              <w:numPr>
                <w:ilvl w:val="0"/>
                <w:numId w:val="10"/>
              </w:numPr>
              <w:spacing w:line="320" w:lineRule="exact"/>
              <w:rPr>
                <w:rFonts w:eastAsia="宋体"/>
                <w:sz w:val="21"/>
                <w:szCs w:val="22"/>
              </w:rPr>
            </w:pPr>
            <w:proofErr w:type="gramStart"/>
            <w:r w:rsidRPr="008B6CA7">
              <w:rPr>
                <w:rFonts w:eastAsia="宋体"/>
                <w:sz w:val="21"/>
                <w:szCs w:val="22"/>
              </w:rPr>
              <w:t>查浙</w:t>
            </w:r>
            <w:proofErr w:type="gramEnd"/>
            <w:r w:rsidRPr="008B6CA7">
              <w:rPr>
                <w:rFonts w:eastAsia="宋体"/>
                <w:sz w:val="21"/>
                <w:szCs w:val="22"/>
              </w:rPr>
              <w:t>AU28F8</w:t>
            </w:r>
            <w:r w:rsidRPr="008B6CA7">
              <w:rPr>
                <w:rFonts w:eastAsia="宋体"/>
                <w:sz w:val="21"/>
                <w:szCs w:val="22"/>
              </w:rPr>
              <w:t>车报告单（柴油车，报告编号</w:t>
            </w:r>
            <w:r w:rsidRPr="008B6CA7">
              <w:rPr>
                <w:rFonts w:eastAsia="宋体"/>
                <w:sz w:val="21"/>
                <w:szCs w:val="22"/>
              </w:rPr>
              <w:t>H3304201909270051-23</w:t>
            </w:r>
            <w:r w:rsidRPr="008B6CA7">
              <w:rPr>
                <w:rFonts w:eastAsia="宋体"/>
                <w:sz w:val="21"/>
                <w:szCs w:val="22"/>
              </w:rPr>
              <w:t>）报告单，烟度测量值无单位，限值小数位与标准不一致，该车环保清单上配置有</w:t>
            </w:r>
            <w:r w:rsidRPr="008B6CA7">
              <w:rPr>
                <w:rFonts w:eastAsia="宋体"/>
                <w:sz w:val="21"/>
                <w:szCs w:val="22"/>
              </w:rPr>
              <w:t>SCR</w:t>
            </w:r>
            <w:r w:rsidRPr="008B6CA7">
              <w:rPr>
                <w:rFonts w:eastAsia="宋体"/>
                <w:sz w:val="21"/>
                <w:szCs w:val="22"/>
              </w:rPr>
              <w:t>装置，而检测报告单上无</w:t>
            </w:r>
            <w:r w:rsidRPr="008B6CA7">
              <w:rPr>
                <w:rFonts w:eastAsia="宋体"/>
                <w:sz w:val="21"/>
                <w:szCs w:val="22"/>
              </w:rPr>
              <w:t>SCR</w:t>
            </w:r>
            <w:r w:rsidRPr="008B6CA7">
              <w:rPr>
                <w:rFonts w:eastAsia="宋体"/>
                <w:sz w:val="21"/>
                <w:szCs w:val="22"/>
              </w:rPr>
              <w:t>相关信息，</w:t>
            </w:r>
            <w:proofErr w:type="gramStart"/>
            <w:r w:rsidRPr="008B6CA7">
              <w:rPr>
                <w:rFonts w:eastAsia="宋体"/>
                <w:sz w:val="21"/>
                <w:szCs w:val="22"/>
              </w:rPr>
              <w:t>疑</w:t>
            </w:r>
            <w:proofErr w:type="gramEnd"/>
            <w:r w:rsidRPr="008B6CA7">
              <w:rPr>
                <w:rFonts w:eastAsia="宋体"/>
                <w:sz w:val="21"/>
                <w:szCs w:val="22"/>
              </w:rPr>
              <w:t>外观检测未进行污染控制装置检查。</w:t>
            </w:r>
          </w:p>
          <w:p w:rsidR="0024442F" w:rsidRPr="008B6CA7" w:rsidRDefault="0024442F" w:rsidP="0024442F">
            <w:pPr>
              <w:numPr>
                <w:ilvl w:val="0"/>
                <w:numId w:val="10"/>
              </w:numPr>
              <w:spacing w:line="320" w:lineRule="exact"/>
              <w:rPr>
                <w:rFonts w:eastAsia="宋体"/>
                <w:sz w:val="21"/>
                <w:szCs w:val="22"/>
              </w:rPr>
            </w:pPr>
            <w:r w:rsidRPr="008B6CA7">
              <w:rPr>
                <w:rFonts w:eastAsia="宋体"/>
                <w:sz w:val="21"/>
                <w:szCs w:val="22"/>
              </w:rPr>
              <w:t>查</w:t>
            </w:r>
            <w:r w:rsidRPr="008B6CA7">
              <w:rPr>
                <w:rFonts w:eastAsia="宋体"/>
                <w:sz w:val="21"/>
                <w:szCs w:val="22"/>
              </w:rPr>
              <w:t>2019</w:t>
            </w:r>
            <w:r w:rsidRPr="008B6CA7">
              <w:rPr>
                <w:rFonts w:eastAsia="宋体"/>
                <w:sz w:val="21"/>
                <w:szCs w:val="22"/>
              </w:rPr>
              <w:t>年</w:t>
            </w:r>
            <w:r w:rsidRPr="008B6CA7">
              <w:rPr>
                <w:rFonts w:eastAsia="宋体"/>
                <w:sz w:val="21"/>
                <w:szCs w:val="22"/>
              </w:rPr>
              <w:t>9</w:t>
            </w:r>
            <w:r w:rsidRPr="008B6CA7">
              <w:rPr>
                <w:rFonts w:eastAsia="宋体"/>
                <w:sz w:val="21"/>
                <w:szCs w:val="22"/>
              </w:rPr>
              <w:t>月</w:t>
            </w:r>
            <w:r w:rsidRPr="008B6CA7">
              <w:rPr>
                <w:rFonts w:eastAsia="宋体"/>
                <w:sz w:val="21"/>
                <w:szCs w:val="22"/>
              </w:rPr>
              <w:t>27</w:t>
            </w:r>
            <w:r w:rsidRPr="008B6CA7">
              <w:rPr>
                <w:rFonts w:eastAsia="宋体"/>
                <w:sz w:val="21"/>
                <w:szCs w:val="22"/>
              </w:rPr>
              <w:t>日</w:t>
            </w:r>
            <w:r w:rsidRPr="008B6CA7">
              <w:rPr>
                <w:rFonts w:eastAsia="宋体"/>
                <w:sz w:val="21"/>
                <w:szCs w:val="22"/>
              </w:rPr>
              <w:t>3</w:t>
            </w:r>
            <w:r w:rsidRPr="008B6CA7">
              <w:rPr>
                <w:rFonts w:eastAsia="宋体"/>
                <w:sz w:val="21"/>
                <w:szCs w:val="22"/>
              </w:rPr>
              <w:t>号线视频录像，加载减速法检测时，只有</w:t>
            </w:r>
            <w:r w:rsidRPr="008B6CA7">
              <w:rPr>
                <w:rFonts w:eastAsia="宋体"/>
                <w:sz w:val="21"/>
                <w:szCs w:val="22"/>
              </w:rPr>
              <w:t>2</w:t>
            </w:r>
            <w:r w:rsidRPr="008B6CA7">
              <w:rPr>
                <w:rFonts w:eastAsia="宋体"/>
                <w:sz w:val="21"/>
                <w:szCs w:val="22"/>
              </w:rPr>
              <w:t>名检测人员。</w:t>
            </w:r>
            <w:r w:rsidRPr="008B6CA7">
              <w:rPr>
                <w:rFonts w:eastAsia="宋体"/>
                <w:sz w:val="21"/>
                <w:szCs w:val="22"/>
              </w:rPr>
              <w:t>8</w:t>
            </w:r>
            <w:r w:rsidRPr="008B6CA7">
              <w:rPr>
                <w:rFonts w:eastAsia="宋体"/>
                <w:sz w:val="21"/>
                <w:szCs w:val="22"/>
              </w:rPr>
              <w:t>点</w:t>
            </w:r>
            <w:r w:rsidRPr="008B6CA7">
              <w:rPr>
                <w:rFonts w:eastAsia="宋体"/>
                <w:sz w:val="21"/>
                <w:szCs w:val="22"/>
              </w:rPr>
              <w:t>45</w:t>
            </w:r>
            <w:r w:rsidRPr="008B6CA7">
              <w:rPr>
                <w:rFonts w:eastAsia="宋体"/>
                <w:sz w:val="21"/>
                <w:szCs w:val="22"/>
              </w:rPr>
              <w:t>分检测浙</w:t>
            </w:r>
            <w:r w:rsidRPr="008B6CA7">
              <w:rPr>
                <w:rFonts w:eastAsia="宋体"/>
                <w:sz w:val="21"/>
                <w:szCs w:val="22"/>
              </w:rPr>
              <w:t>F61200</w:t>
            </w:r>
            <w:r w:rsidRPr="008B6CA7">
              <w:rPr>
                <w:rFonts w:eastAsia="宋体"/>
                <w:sz w:val="21"/>
                <w:szCs w:val="22"/>
              </w:rPr>
              <w:t>时，有非工作人员在检测现场。</w:t>
            </w:r>
          </w:p>
          <w:p w:rsidR="0024442F" w:rsidRPr="008B6CA7" w:rsidRDefault="0024442F" w:rsidP="0024442F">
            <w:pPr>
              <w:numPr>
                <w:ilvl w:val="0"/>
                <w:numId w:val="10"/>
              </w:numPr>
              <w:spacing w:line="320" w:lineRule="exact"/>
              <w:rPr>
                <w:rFonts w:eastAsia="宋体"/>
                <w:sz w:val="21"/>
                <w:szCs w:val="22"/>
              </w:rPr>
            </w:pPr>
            <w:proofErr w:type="gramStart"/>
            <w:r w:rsidRPr="008B6CA7">
              <w:rPr>
                <w:rFonts w:eastAsia="宋体"/>
                <w:sz w:val="21"/>
                <w:szCs w:val="22"/>
              </w:rPr>
              <w:t>查浙</w:t>
            </w:r>
            <w:proofErr w:type="gramEnd"/>
            <w:r w:rsidRPr="008B6CA7">
              <w:rPr>
                <w:rFonts w:eastAsia="宋体"/>
                <w:sz w:val="21"/>
                <w:szCs w:val="22"/>
              </w:rPr>
              <w:t>A6C895</w:t>
            </w:r>
            <w:r w:rsidRPr="008B6CA7">
              <w:rPr>
                <w:rFonts w:eastAsia="宋体"/>
                <w:sz w:val="21"/>
                <w:szCs w:val="22"/>
              </w:rPr>
              <w:t>外</w:t>
            </w:r>
            <w:proofErr w:type="gramStart"/>
            <w:r w:rsidRPr="008B6CA7">
              <w:rPr>
                <w:rFonts w:eastAsia="宋体"/>
                <w:sz w:val="21"/>
                <w:szCs w:val="22"/>
              </w:rPr>
              <w:t>检单记录</w:t>
            </w:r>
            <w:proofErr w:type="gramEnd"/>
            <w:r w:rsidRPr="008B6CA7">
              <w:rPr>
                <w:rFonts w:eastAsia="宋体"/>
                <w:sz w:val="21"/>
                <w:szCs w:val="22"/>
              </w:rPr>
              <w:t>无冒黑烟现象，上线检测由于冒黑烟终止了检测，该车总质量为</w:t>
            </w:r>
            <w:r w:rsidRPr="008B6CA7">
              <w:rPr>
                <w:rFonts w:eastAsia="宋体"/>
                <w:sz w:val="21"/>
                <w:szCs w:val="22"/>
              </w:rPr>
              <w:t>25</w:t>
            </w:r>
            <w:r w:rsidRPr="008B6CA7">
              <w:rPr>
                <w:rFonts w:eastAsia="宋体"/>
                <w:sz w:val="21"/>
                <w:szCs w:val="22"/>
              </w:rPr>
              <w:t>吨（单轴），系统登录自动判断为加载减速法，建议外观检测时加强对检测方法的确认。</w:t>
            </w:r>
          </w:p>
          <w:p w:rsidR="0024442F" w:rsidRPr="008B6CA7" w:rsidRDefault="0024442F" w:rsidP="0024442F">
            <w:pPr>
              <w:numPr>
                <w:ilvl w:val="0"/>
                <w:numId w:val="8"/>
              </w:numPr>
              <w:spacing w:line="320" w:lineRule="exact"/>
              <w:rPr>
                <w:rFonts w:eastAsia="宋体"/>
                <w:sz w:val="21"/>
                <w:szCs w:val="22"/>
              </w:rPr>
            </w:pPr>
            <w:r w:rsidRPr="008B6CA7">
              <w:rPr>
                <w:rFonts w:eastAsia="宋体"/>
                <w:sz w:val="21"/>
                <w:szCs w:val="22"/>
              </w:rPr>
              <w:t>3</w:t>
            </w:r>
            <w:r w:rsidRPr="008B6CA7">
              <w:rPr>
                <w:rFonts w:eastAsia="宋体"/>
                <w:sz w:val="21"/>
                <w:szCs w:val="22"/>
              </w:rPr>
              <w:t>号线（柴油）烟度仪校准未对零点进行校准，滤光片校准证书</w:t>
            </w:r>
            <w:r w:rsidRPr="008B6CA7">
              <w:rPr>
                <w:rFonts w:eastAsia="宋体"/>
                <w:sz w:val="21"/>
                <w:szCs w:val="22"/>
              </w:rPr>
              <w:t>N</w:t>
            </w:r>
            <w:r w:rsidRPr="008B6CA7">
              <w:rPr>
                <w:rFonts w:eastAsia="宋体"/>
                <w:sz w:val="21"/>
                <w:szCs w:val="22"/>
              </w:rPr>
              <w:t>标准值为</w:t>
            </w:r>
            <w:r w:rsidRPr="008B6CA7">
              <w:rPr>
                <w:rFonts w:eastAsia="宋体"/>
                <w:sz w:val="21"/>
                <w:szCs w:val="22"/>
              </w:rPr>
              <w:t>27.2%</w:t>
            </w:r>
            <w:r w:rsidRPr="008B6CA7">
              <w:rPr>
                <w:rFonts w:eastAsia="宋体"/>
                <w:sz w:val="21"/>
                <w:szCs w:val="22"/>
              </w:rPr>
              <w:t>，零点校准后滤光片</w:t>
            </w:r>
            <w:r w:rsidRPr="008B6CA7">
              <w:rPr>
                <w:rFonts w:eastAsia="宋体"/>
                <w:sz w:val="21"/>
                <w:szCs w:val="22"/>
              </w:rPr>
              <w:t>N</w:t>
            </w:r>
            <w:r w:rsidRPr="008B6CA7">
              <w:rPr>
                <w:rFonts w:eastAsia="宋体"/>
                <w:sz w:val="21"/>
                <w:szCs w:val="22"/>
              </w:rPr>
              <w:t>实测值为</w:t>
            </w:r>
            <w:r w:rsidRPr="008B6CA7">
              <w:rPr>
                <w:rFonts w:eastAsia="宋体"/>
                <w:sz w:val="21"/>
                <w:szCs w:val="22"/>
              </w:rPr>
              <w:t>18.2</w:t>
            </w:r>
            <w:r w:rsidRPr="008B6CA7">
              <w:rPr>
                <w:rFonts w:eastAsia="宋体"/>
                <w:sz w:val="21"/>
                <w:szCs w:val="22"/>
              </w:rPr>
              <w:t>，存在零点基线漂移。</w:t>
            </w:r>
          </w:p>
          <w:p w:rsidR="0024442F" w:rsidRPr="008B6CA7" w:rsidRDefault="0024442F" w:rsidP="0024442F">
            <w:pPr>
              <w:numPr>
                <w:ilvl w:val="0"/>
                <w:numId w:val="10"/>
              </w:numPr>
              <w:spacing w:line="320" w:lineRule="exact"/>
              <w:rPr>
                <w:rFonts w:eastAsia="宋体"/>
                <w:sz w:val="21"/>
                <w:szCs w:val="22"/>
              </w:rPr>
            </w:pPr>
            <w:r w:rsidRPr="008B6CA7">
              <w:rPr>
                <w:rFonts w:eastAsia="宋体"/>
                <w:sz w:val="21"/>
                <w:szCs w:val="22"/>
              </w:rPr>
              <w:lastRenderedPageBreak/>
              <w:t>现场检查发现，在所有检测过程中，均未采取安全防护措施。</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lastRenderedPageBreak/>
              <w:t>14</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嘉善县车辆综合性能检测有限公司</w:t>
            </w:r>
          </w:p>
        </w:tc>
        <w:tc>
          <w:tcPr>
            <w:tcW w:w="3532" w:type="pct"/>
            <w:shd w:val="clear" w:color="auto" w:fill="auto"/>
          </w:tcPr>
          <w:p w:rsidR="0024442F" w:rsidRPr="008B6CA7" w:rsidRDefault="0024442F" w:rsidP="0024442F">
            <w:pPr>
              <w:numPr>
                <w:ilvl w:val="0"/>
                <w:numId w:val="11"/>
              </w:numPr>
              <w:spacing w:line="320" w:lineRule="exact"/>
              <w:rPr>
                <w:rFonts w:eastAsia="宋体"/>
                <w:sz w:val="21"/>
                <w:szCs w:val="22"/>
              </w:rPr>
            </w:pPr>
            <w:r w:rsidRPr="008B6CA7">
              <w:rPr>
                <w:rFonts w:eastAsia="宋体"/>
                <w:sz w:val="21"/>
                <w:szCs w:val="22"/>
              </w:rPr>
              <w:t>查</w:t>
            </w:r>
            <w:r w:rsidRPr="008B6CA7">
              <w:rPr>
                <w:rFonts w:eastAsia="宋体"/>
                <w:sz w:val="21"/>
                <w:szCs w:val="22"/>
              </w:rPr>
              <w:t>9</w:t>
            </w:r>
            <w:r w:rsidRPr="008B6CA7">
              <w:rPr>
                <w:rFonts w:eastAsia="宋体"/>
                <w:sz w:val="21"/>
                <w:szCs w:val="22"/>
              </w:rPr>
              <w:t>月</w:t>
            </w:r>
            <w:r w:rsidRPr="008B6CA7">
              <w:rPr>
                <w:rFonts w:eastAsia="宋体"/>
                <w:sz w:val="21"/>
                <w:szCs w:val="22"/>
              </w:rPr>
              <w:t>27</w:t>
            </w:r>
            <w:r w:rsidRPr="008B6CA7">
              <w:rPr>
                <w:rFonts w:eastAsia="宋体"/>
                <w:sz w:val="21"/>
                <w:szCs w:val="22"/>
              </w:rPr>
              <w:t>日</w:t>
            </w:r>
            <w:r w:rsidRPr="008B6CA7">
              <w:rPr>
                <w:rFonts w:eastAsia="宋体"/>
                <w:sz w:val="21"/>
                <w:szCs w:val="22"/>
              </w:rPr>
              <w:t>2</w:t>
            </w:r>
            <w:r w:rsidRPr="008B6CA7">
              <w:rPr>
                <w:rFonts w:eastAsia="宋体"/>
                <w:sz w:val="21"/>
                <w:szCs w:val="22"/>
              </w:rPr>
              <w:t>号重</w:t>
            </w:r>
            <w:proofErr w:type="gramStart"/>
            <w:r w:rsidRPr="008B6CA7">
              <w:rPr>
                <w:rFonts w:eastAsia="宋体"/>
                <w:sz w:val="21"/>
                <w:szCs w:val="22"/>
              </w:rPr>
              <w:t>柴线浙</w:t>
            </w:r>
            <w:proofErr w:type="gramEnd"/>
            <w:r w:rsidRPr="008B6CA7">
              <w:rPr>
                <w:rFonts w:eastAsia="宋体"/>
                <w:sz w:val="21"/>
                <w:szCs w:val="22"/>
              </w:rPr>
              <w:t>F318C3</w:t>
            </w:r>
            <w:r w:rsidRPr="008B6CA7">
              <w:rPr>
                <w:rFonts w:eastAsia="宋体"/>
                <w:sz w:val="21"/>
                <w:szCs w:val="22"/>
              </w:rPr>
              <w:t>检测视频，复检合格检测</w:t>
            </w:r>
            <w:proofErr w:type="gramStart"/>
            <w:r w:rsidRPr="008B6CA7">
              <w:rPr>
                <w:rFonts w:eastAsia="宋体"/>
                <w:sz w:val="21"/>
                <w:szCs w:val="22"/>
              </w:rPr>
              <w:t>时固定垫块</w:t>
            </w:r>
            <w:proofErr w:type="gramEnd"/>
            <w:r w:rsidRPr="008B6CA7">
              <w:rPr>
                <w:rFonts w:eastAsia="宋体"/>
                <w:sz w:val="21"/>
                <w:szCs w:val="22"/>
              </w:rPr>
              <w:t>压住了采样管，由于该检测线采样</w:t>
            </w:r>
            <w:proofErr w:type="gramStart"/>
            <w:r w:rsidRPr="008B6CA7">
              <w:rPr>
                <w:rFonts w:eastAsia="宋体"/>
                <w:sz w:val="21"/>
                <w:szCs w:val="22"/>
              </w:rPr>
              <w:t>管使用</w:t>
            </w:r>
            <w:proofErr w:type="gramEnd"/>
            <w:r w:rsidRPr="008B6CA7">
              <w:rPr>
                <w:rFonts w:eastAsia="宋体"/>
                <w:sz w:val="21"/>
                <w:szCs w:val="22"/>
              </w:rPr>
              <w:t>了橡皮软管（非厂家标配），存在作弊嫌疑，建议属地管理部门进一步查实。该车初检检测过程中冒黑烟，但</w:t>
            </w:r>
            <w:proofErr w:type="gramStart"/>
            <w:r w:rsidRPr="008B6CA7">
              <w:rPr>
                <w:rFonts w:eastAsia="宋体"/>
                <w:sz w:val="21"/>
                <w:szCs w:val="22"/>
              </w:rPr>
              <w:t>外检单检测</w:t>
            </w:r>
            <w:proofErr w:type="gramEnd"/>
            <w:r w:rsidRPr="008B6CA7">
              <w:rPr>
                <w:rFonts w:eastAsia="宋体"/>
                <w:sz w:val="21"/>
                <w:szCs w:val="22"/>
              </w:rPr>
              <w:t>结果为无冒黑烟现象，</w:t>
            </w:r>
            <w:proofErr w:type="gramStart"/>
            <w:r w:rsidRPr="008B6CA7">
              <w:rPr>
                <w:rFonts w:eastAsia="宋体"/>
                <w:sz w:val="21"/>
                <w:szCs w:val="22"/>
              </w:rPr>
              <w:t>疑</w:t>
            </w:r>
            <w:proofErr w:type="gramEnd"/>
            <w:r w:rsidRPr="008B6CA7">
              <w:rPr>
                <w:rFonts w:eastAsia="宋体"/>
                <w:sz w:val="21"/>
                <w:szCs w:val="22"/>
              </w:rPr>
              <w:t>外观检测未进行该项目检查。</w:t>
            </w:r>
          </w:p>
          <w:p w:rsidR="0024442F" w:rsidRPr="008B6CA7" w:rsidRDefault="0024442F" w:rsidP="0024442F">
            <w:pPr>
              <w:numPr>
                <w:ilvl w:val="0"/>
                <w:numId w:val="11"/>
              </w:numPr>
              <w:spacing w:line="320" w:lineRule="exact"/>
              <w:rPr>
                <w:rFonts w:eastAsia="宋体"/>
                <w:sz w:val="21"/>
                <w:szCs w:val="22"/>
              </w:rPr>
            </w:pPr>
            <w:r w:rsidRPr="008B6CA7">
              <w:rPr>
                <w:rFonts w:eastAsia="宋体"/>
                <w:sz w:val="21"/>
                <w:szCs w:val="22"/>
              </w:rPr>
              <w:t>查</w:t>
            </w:r>
            <w:r w:rsidRPr="008B6CA7">
              <w:rPr>
                <w:rFonts w:eastAsia="宋体"/>
                <w:sz w:val="21"/>
                <w:szCs w:val="22"/>
              </w:rPr>
              <w:t>9</w:t>
            </w:r>
            <w:r w:rsidRPr="008B6CA7">
              <w:rPr>
                <w:rFonts w:eastAsia="宋体"/>
                <w:sz w:val="21"/>
                <w:szCs w:val="22"/>
              </w:rPr>
              <w:t>月</w:t>
            </w:r>
            <w:r w:rsidRPr="008B6CA7">
              <w:rPr>
                <w:rFonts w:eastAsia="宋体"/>
                <w:sz w:val="21"/>
                <w:szCs w:val="22"/>
              </w:rPr>
              <w:t>27</w:t>
            </w:r>
            <w:r w:rsidRPr="008B6CA7">
              <w:rPr>
                <w:rFonts w:eastAsia="宋体"/>
                <w:sz w:val="21"/>
                <w:szCs w:val="22"/>
              </w:rPr>
              <w:t>日浙</w:t>
            </w:r>
            <w:r w:rsidRPr="008B6CA7">
              <w:rPr>
                <w:rFonts w:eastAsia="宋体"/>
                <w:sz w:val="21"/>
                <w:szCs w:val="22"/>
              </w:rPr>
              <w:t>FAJ280</w:t>
            </w:r>
            <w:r w:rsidRPr="008B6CA7">
              <w:rPr>
                <w:rFonts w:eastAsia="宋体"/>
                <w:sz w:val="21"/>
                <w:szCs w:val="22"/>
              </w:rPr>
              <w:t>车报告单（柴油车，环保编号</w:t>
            </w:r>
            <w:r w:rsidRPr="008B6CA7">
              <w:rPr>
                <w:rFonts w:eastAsia="宋体"/>
                <w:sz w:val="21"/>
                <w:szCs w:val="22"/>
              </w:rPr>
              <w:t>33040008190927091936201E</w:t>
            </w:r>
            <w:r w:rsidRPr="008B6CA7">
              <w:rPr>
                <w:rFonts w:eastAsia="宋体"/>
                <w:sz w:val="21"/>
                <w:szCs w:val="22"/>
              </w:rPr>
              <w:t>），该车环保清单上配置有</w:t>
            </w:r>
            <w:r w:rsidRPr="008B6CA7">
              <w:rPr>
                <w:rFonts w:eastAsia="宋体"/>
                <w:sz w:val="21"/>
                <w:szCs w:val="22"/>
              </w:rPr>
              <w:t>SCR</w:t>
            </w:r>
            <w:r w:rsidRPr="008B6CA7">
              <w:rPr>
                <w:rFonts w:eastAsia="宋体"/>
                <w:sz w:val="21"/>
                <w:szCs w:val="22"/>
              </w:rPr>
              <w:t>装置，而检测报告单上无</w:t>
            </w:r>
            <w:r w:rsidRPr="008B6CA7">
              <w:rPr>
                <w:rFonts w:eastAsia="宋体"/>
                <w:sz w:val="21"/>
                <w:szCs w:val="22"/>
              </w:rPr>
              <w:t>SCR</w:t>
            </w:r>
            <w:r w:rsidRPr="008B6CA7">
              <w:rPr>
                <w:rFonts w:eastAsia="宋体"/>
                <w:sz w:val="21"/>
                <w:szCs w:val="22"/>
              </w:rPr>
              <w:t>相关信息，</w:t>
            </w:r>
            <w:proofErr w:type="gramStart"/>
            <w:r w:rsidRPr="008B6CA7">
              <w:rPr>
                <w:rFonts w:eastAsia="宋体"/>
                <w:sz w:val="21"/>
                <w:szCs w:val="22"/>
              </w:rPr>
              <w:t>疑</w:t>
            </w:r>
            <w:proofErr w:type="gramEnd"/>
            <w:r w:rsidRPr="008B6CA7">
              <w:rPr>
                <w:rFonts w:eastAsia="宋体"/>
                <w:sz w:val="21"/>
                <w:szCs w:val="22"/>
              </w:rPr>
              <w:t>外观检测未进行污染控制装置检查。限值小数位与标准不一致。</w:t>
            </w:r>
          </w:p>
          <w:p w:rsidR="0024442F" w:rsidRPr="008B6CA7" w:rsidRDefault="0024442F" w:rsidP="0024442F">
            <w:pPr>
              <w:numPr>
                <w:ilvl w:val="0"/>
                <w:numId w:val="11"/>
              </w:numPr>
              <w:spacing w:line="320" w:lineRule="exact"/>
              <w:rPr>
                <w:rFonts w:eastAsia="宋体"/>
                <w:sz w:val="21"/>
                <w:szCs w:val="22"/>
              </w:rPr>
            </w:pPr>
            <w:r w:rsidRPr="008B6CA7">
              <w:rPr>
                <w:rFonts w:eastAsia="宋体"/>
                <w:sz w:val="21"/>
                <w:szCs w:val="22"/>
              </w:rPr>
              <w:t>查</w:t>
            </w:r>
            <w:r w:rsidRPr="008B6CA7">
              <w:rPr>
                <w:rFonts w:eastAsia="宋体"/>
                <w:sz w:val="21"/>
                <w:szCs w:val="22"/>
              </w:rPr>
              <w:t>10</w:t>
            </w:r>
            <w:r w:rsidRPr="008B6CA7">
              <w:rPr>
                <w:rFonts w:eastAsia="宋体"/>
                <w:sz w:val="21"/>
                <w:szCs w:val="22"/>
              </w:rPr>
              <w:t>月</w:t>
            </w:r>
            <w:r w:rsidRPr="008B6CA7">
              <w:rPr>
                <w:rFonts w:eastAsia="宋体"/>
                <w:sz w:val="21"/>
                <w:szCs w:val="22"/>
              </w:rPr>
              <w:t>23</w:t>
            </w:r>
            <w:r w:rsidRPr="008B6CA7">
              <w:rPr>
                <w:rFonts w:eastAsia="宋体"/>
                <w:sz w:val="21"/>
                <w:szCs w:val="22"/>
              </w:rPr>
              <w:t>日皖</w:t>
            </w:r>
            <w:r w:rsidRPr="008B6CA7">
              <w:rPr>
                <w:rFonts w:eastAsia="宋体"/>
                <w:sz w:val="21"/>
                <w:szCs w:val="22"/>
              </w:rPr>
              <w:t>KL8779</w:t>
            </w:r>
            <w:r w:rsidRPr="008B6CA7">
              <w:rPr>
                <w:rFonts w:eastAsia="宋体"/>
                <w:sz w:val="21"/>
                <w:szCs w:val="22"/>
              </w:rPr>
              <w:t>车报告单（柴油车，环保编号</w:t>
            </w:r>
            <w:r w:rsidRPr="008B6CA7">
              <w:rPr>
                <w:rFonts w:eastAsia="宋体"/>
                <w:sz w:val="21"/>
                <w:szCs w:val="22"/>
              </w:rPr>
              <w:t>330400081910230803352016</w:t>
            </w:r>
            <w:r w:rsidRPr="008B6CA7">
              <w:rPr>
                <w:rFonts w:eastAsia="宋体"/>
                <w:sz w:val="21"/>
                <w:szCs w:val="22"/>
              </w:rPr>
              <w:t>）烟度、氮氧化物测量值无单位，限值小数位与标准不一致，燃油型式为空白。</w:t>
            </w:r>
          </w:p>
          <w:p w:rsidR="0024442F" w:rsidRPr="008B6CA7" w:rsidRDefault="0024442F" w:rsidP="0024442F">
            <w:pPr>
              <w:numPr>
                <w:ilvl w:val="0"/>
                <w:numId w:val="11"/>
              </w:numPr>
              <w:spacing w:line="320" w:lineRule="exact"/>
              <w:rPr>
                <w:rFonts w:eastAsia="宋体"/>
                <w:sz w:val="21"/>
                <w:szCs w:val="22"/>
              </w:rPr>
            </w:pPr>
            <w:r w:rsidRPr="008B6CA7">
              <w:rPr>
                <w:rFonts w:eastAsia="宋体"/>
                <w:sz w:val="21"/>
                <w:szCs w:val="22"/>
              </w:rPr>
              <w:t>柴油车线烟度仪日常使用中未配置反吹装置，导致烟度仪采样</w:t>
            </w:r>
            <w:proofErr w:type="gramStart"/>
            <w:r w:rsidRPr="008B6CA7">
              <w:rPr>
                <w:rFonts w:eastAsia="宋体"/>
                <w:sz w:val="21"/>
                <w:szCs w:val="22"/>
              </w:rPr>
              <w:t>管长期</w:t>
            </w:r>
            <w:proofErr w:type="gramEnd"/>
            <w:r w:rsidRPr="008B6CA7">
              <w:rPr>
                <w:rFonts w:eastAsia="宋体"/>
                <w:sz w:val="21"/>
                <w:szCs w:val="22"/>
              </w:rPr>
              <w:t>未清理，影响检测结果。</w:t>
            </w:r>
            <w:r w:rsidRPr="008B6CA7">
              <w:rPr>
                <w:rFonts w:eastAsia="宋体"/>
                <w:sz w:val="21"/>
                <w:szCs w:val="22"/>
              </w:rPr>
              <w:t>M18-546</w:t>
            </w:r>
            <w:r w:rsidRPr="008B6CA7">
              <w:rPr>
                <w:rFonts w:eastAsia="宋体"/>
                <w:sz w:val="21"/>
                <w:szCs w:val="22"/>
              </w:rPr>
              <w:t>滤光片校准证书上</w:t>
            </w:r>
            <w:r w:rsidRPr="008B6CA7">
              <w:rPr>
                <w:rFonts w:eastAsia="宋体"/>
                <w:sz w:val="21"/>
                <w:szCs w:val="22"/>
              </w:rPr>
              <w:t>Ns</w:t>
            </w:r>
            <w:r w:rsidRPr="008B6CA7">
              <w:rPr>
                <w:rFonts w:eastAsia="宋体"/>
                <w:sz w:val="21"/>
                <w:szCs w:val="22"/>
              </w:rPr>
              <w:t>为</w:t>
            </w:r>
            <w:r w:rsidRPr="008B6CA7">
              <w:rPr>
                <w:rFonts w:eastAsia="宋体"/>
                <w:sz w:val="21"/>
                <w:szCs w:val="22"/>
              </w:rPr>
              <w:t>49.4%</w:t>
            </w:r>
            <w:r w:rsidRPr="008B6CA7">
              <w:rPr>
                <w:rFonts w:eastAsia="宋体"/>
                <w:sz w:val="21"/>
                <w:szCs w:val="22"/>
              </w:rPr>
              <w:t>，现场校准烟度仪（</w:t>
            </w:r>
            <w:r w:rsidRPr="008B6CA7">
              <w:rPr>
                <w:rFonts w:eastAsia="宋体"/>
                <w:sz w:val="21"/>
                <w:szCs w:val="22"/>
              </w:rPr>
              <w:t>A171735</w:t>
            </w:r>
            <w:r w:rsidRPr="008B6CA7">
              <w:rPr>
                <w:rFonts w:eastAsia="宋体"/>
                <w:sz w:val="21"/>
                <w:szCs w:val="22"/>
              </w:rPr>
              <w:t>）读数为</w:t>
            </w:r>
            <w:r w:rsidRPr="008B6CA7">
              <w:rPr>
                <w:rFonts w:eastAsia="宋体"/>
                <w:sz w:val="21"/>
                <w:szCs w:val="22"/>
              </w:rPr>
              <w:t>52.0%</w:t>
            </w:r>
            <w:r w:rsidRPr="008B6CA7">
              <w:rPr>
                <w:rFonts w:eastAsia="宋体"/>
                <w:sz w:val="21"/>
                <w:szCs w:val="22"/>
              </w:rPr>
              <w:t>，烟度仪超差。烟度仪采样</w:t>
            </w:r>
            <w:proofErr w:type="gramStart"/>
            <w:r w:rsidRPr="008B6CA7">
              <w:rPr>
                <w:rFonts w:eastAsia="宋体"/>
                <w:sz w:val="21"/>
                <w:szCs w:val="22"/>
              </w:rPr>
              <w:t>管使用</w:t>
            </w:r>
            <w:proofErr w:type="gramEnd"/>
            <w:r w:rsidRPr="008B6CA7">
              <w:rPr>
                <w:rFonts w:eastAsia="宋体"/>
                <w:sz w:val="21"/>
                <w:szCs w:val="22"/>
              </w:rPr>
              <w:t>橡胶软管存在作弊空间，需及时整改。</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15</w:t>
            </w:r>
          </w:p>
        </w:tc>
        <w:tc>
          <w:tcPr>
            <w:tcW w:w="456" w:type="pct"/>
            <w:vMerge w:val="restar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绍兴</w:t>
            </w:r>
          </w:p>
        </w:tc>
        <w:tc>
          <w:tcPr>
            <w:tcW w:w="74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绍兴市柯桥区车辆检测中心有限公司（湖塘站）</w:t>
            </w:r>
          </w:p>
        </w:tc>
        <w:tc>
          <w:tcPr>
            <w:tcW w:w="3532" w:type="pct"/>
            <w:shd w:val="clear" w:color="auto" w:fill="auto"/>
          </w:tcPr>
          <w:p w:rsidR="0024442F" w:rsidRPr="008B6CA7" w:rsidRDefault="0024442F" w:rsidP="0024442F">
            <w:pPr>
              <w:numPr>
                <w:ilvl w:val="0"/>
                <w:numId w:val="12"/>
              </w:numPr>
              <w:spacing w:line="320" w:lineRule="exact"/>
              <w:rPr>
                <w:rFonts w:eastAsia="宋体"/>
                <w:sz w:val="21"/>
                <w:szCs w:val="22"/>
              </w:rPr>
            </w:pPr>
            <w:proofErr w:type="gramStart"/>
            <w:r w:rsidRPr="008B6CA7">
              <w:rPr>
                <w:rFonts w:eastAsia="宋体"/>
                <w:sz w:val="21"/>
                <w:szCs w:val="22"/>
              </w:rPr>
              <w:t>查浙</w:t>
            </w:r>
            <w:proofErr w:type="gramEnd"/>
            <w:r w:rsidRPr="008B6CA7">
              <w:rPr>
                <w:rFonts w:eastAsia="宋体"/>
                <w:sz w:val="21"/>
                <w:szCs w:val="22"/>
              </w:rPr>
              <w:t>DA158A</w:t>
            </w:r>
            <w:r w:rsidRPr="008B6CA7">
              <w:rPr>
                <w:rFonts w:eastAsia="宋体"/>
                <w:sz w:val="21"/>
                <w:szCs w:val="22"/>
              </w:rPr>
              <w:t>车报告单（报告单编号：</w:t>
            </w:r>
            <w:r w:rsidRPr="008B6CA7">
              <w:rPr>
                <w:rFonts w:eastAsia="宋体"/>
                <w:sz w:val="21"/>
                <w:szCs w:val="22"/>
              </w:rPr>
              <w:t>330603041910171415270101</w:t>
            </w:r>
            <w:r w:rsidRPr="008B6CA7">
              <w:rPr>
                <w:rFonts w:eastAsia="宋体"/>
                <w:sz w:val="21"/>
                <w:szCs w:val="22"/>
              </w:rPr>
              <w:t>）燃料种类为</w:t>
            </w:r>
            <w:r w:rsidRPr="008B6CA7">
              <w:rPr>
                <w:rFonts w:eastAsia="宋体"/>
                <w:sz w:val="21"/>
                <w:szCs w:val="22"/>
              </w:rPr>
              <w:t>“</w:t>
            </w:r>
            <w:r w:rsidRPr="008B6CA7">
              <w:rPr>
                <w:rFonts w:eastAsia="宋体"/>
                <w:sz w:val="21"/>
                <w:szCs w:val="22"/>
              </w:rPr>
              <w:t>电</w:t>
            </w:r>
            <w:r w:rsidRPr="008B6CA7">
              <w:rPr>
                <w:rFonts w:eastAsia="宋体"/>
                <w:sz w:val="21"/>
                <w:szCs w:val="22"/>
              </w:rPr>
              <w:t>”</w:t>
            </w:r>
            <w:r w:rsidRPr="008B6CA7">
              <w:rPr>
                <w:rFonts w:eastAsia="宋体"/>
                <w:sz w:val="21"/>
                <w:szCs w:val="22"/>
              </w:rPr>
              <w:t>，该车保险单显示排量为</w:t>
            </w:r>
            <w:r w:rsidRPr="008B6CA7">
              <w:rPr>
                <w:rFonts w:eastAsia="宋体"/>
                <w:sz w:val="21"/>
                <w:szCs w:val="22"/>
              </w:rPr>
              <w:t>1.598L</w:t>
            </w:r>
            <w:r w:rsidRPr="008B6CA7">
              <w:rPr>
                <w:rFonts w:eastAsia="宋体"/>
                <w:sz w:val="21"/>
                <w:szCs w:val="22"/>
              </w:rPr>
              <w:t>，存在信息错误。（纯电动车应免检，混动车报告单上应填写储能装置型号、电池容量、驱动电机型号</w:t>
            </w:r>
            <w:r w:rsidRPr="008B6CA7">
              <w:rPr>
                <w:rFonts w:eastAsia="宋体"/>
                <w:sz w:val="21"/>
                <w:szCs w:val="22"/>
              </w:rPr>
              <w:t>3</w:t>
            </w:r>
            <w:r w:rsidRPr="008B6CA7">
              <w:rPr>
                <w:rFonts w:eastAsia="宋体"/>
                <w:sz w:val="21"/>
                <w:szCs w:val="22"/>
              </w:rPr>
              <w:t>个信息，该报告单上均为空白。）建议检测站加强车辆信息登录后的核查工作。</w:t>
            </w:r>
          </w:p>
          <w:p w:rsidR="0024442F" w:rsidRPr="008B6CA7" w:rsidRDefault="0024442F" w:rsidP="0024442F">
            <w:pPr>
              <w:numPr>
                <w:ilvl w:val="0"/>
                <w:numId w:val="12"/>
              </w:numPr>
              <w:spacing w:line="320" w:lineRule="exact"/>
              <w:rPr>
                <w:rFonts w:eastAsia="宋体"/>
                <w:sz w:val="21"/>
                <w:szCs w:val="22"/>
              </w:rPr>
            </w:pPr>
            <w:proofErr w:type="gramStart"/>
            <w:r w:rsidRPr="008B6CA7">
              <w:rPr>
                <w:rFonts w:eastAsia="宋体"/>
                <w:sz w:val="21"/>
                <w:szCs w:val="22"/>
              </w:rPr>
              <w:t>查浙</w:t>
            </w:r>
            <w:proofErr w:type="gramEnd"/>
            <w:r w:rsidRPr="008B6CA7">
              <w:rPr>
                <w:rFonts w:eastAsia="宋体"/>
                <w:sz w:val="21"/>
                <w:szCs w:val="22"/>
              </w:rPr>
              <w:t>DRE570</w:t>
            </w:r>
            <w:r w:rsidRPr="008B6CA7">
              <w:rPr>
                <w:rFonts w:eastAsia="宋体"/>
                <w:sz w:val="21"/>
                <w:szCs w:val="22"/>
              </w:rPr>
              <w:t>车报告单（报告单编号：</w:t>
            </w:r>
            <w:r w:rsidRPr="008B6CA7">
              <w:rPr>
                <w:rFonts w:eastAsia="宋体"/>
                <w:sz w:val="21"/>
                <w:szCs w:val="22"/>
              </w:rPr>
              <w:t>330603041910171017550201</w:t>
            </w:r>
            <w:r w:rsidRPr="008B6CA7">
              <w:rPr>
                <w:rFonts w:eastAsia="宋体"/>
                <w:sz w:val="21"/>
                <w:szCs w:val="22"/>
              </w:rPr>
              <w:t>）额定转速为</w:t>
            </w:r>
            <w:r w:rsidRPr="008B6CA7">
              <w:rPr>
                <w:rFonts w:eastAsia="宋体"/>
                <w:sz w:val="21"/>
                <w:szCs w:val="22"/>
              </w:rPr>
              <w:t>2000r/min</w:t>
            </w:r>
            <w:r w:rsidRPr="008B6CA7">
              <w:rPr>
                <w:rFonts w:eastAsia="宋体"/>
                <w:sz w:val="21"/>
                <w:szCs w:val="22"/>
              </w:rPr>
              <w:t>，询问检测站为系统默认值，所有报告均采用此数值，建议检测站要求系统供应商进行整改。</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16</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绍兴骏马汽车综合性能检测有限公司</w:t>
            </w:r>
          </w:p>
        </w:tc>
        <w:tc>
          <w:tcPr>
            <w:tcW w:w="3532" w:type="pct"/>
            <w:shd w:val="clear" w:color="auto" w:fill="auto"/>
          </w:tcPr>
          <w:p w:rsidR="0024442F" w:rsidRPr="008B6CA7" w:rsidRDefault="0024442F" w:rsidP="0024442F">
            <w:pPr>
              <w:numPr>
                <w:ilvl w:val="0"/>
                <w:numId w:val="13"/>
              </w:numPr>
              <w:spacing w:line="320" w:lineRule="exact"/>
              <w:rPr>
                <w:rFonts w:eastAsia="宋体"/>
                <w:sz w:val="21"/>
                <w:szCs w:val="22"/>
              </w:rPr>
            </w:pPr>
            <w:proofErr w:type="gramStart"/>
            <w:r w:rsidRPr="008B6CA7">
              <w:rPr>
                <w:rFonts w:eastAsia="宋体"/>
                <w:sz w:val="21"/>
                <w:szCs w:val="22"/>
              </w:rPr>
              <w:t>查浙</w:t>
            </w:r>
            <w:proofErr w:type="gramEnd"/>
            <w:r w:rsidRPr="008B6CA7">
              <w:rPr>
                <w:rFonts w:eastAsia="宋体"/>
                <w:sz w:val="21"/>
                <w:szCs w:val="22"/>
              </w:rPr>
              <w:t>DJ1786</w:t>
            </w:r>
            <w:r w:rsidRPr="008B6CA7">
              <w:rPr>
                <w:rFonts w:eastAsia="宋体"/>
                <w:sz w:val="21"/>
                <w:szCs w:val="22"/>
              </w:rPr>
              <w:t>车报告单（柴油车，报告编号</w:t>
            </w:r>
            <w:r w:rsidRPr="008B6CA7">
              <w:rPr>
                <w:rFonts w:eastAsia="宋体"/>
                <w:sz w:val="21"/>
                <w:szCs w:val="22"/>
              </w:rPr>
              <w:t>330603011910171329570601</w:t>
            </w:r>
            <w:r w:rsidRPr="008B6CA7">
              <w:rPr>
                <w:rFonts w:eastAsia="宋体"/>
                <w:sz w:val="21"/>
                <w:szCs w:val="22"/>
              </w:rPr>
              <w:t>）。该车环保清单上配置有</w:t>
            </w:r>
            <w:r w:rsidRPr="008B6CA7">
              <w:rPr>
                <w:rFonts w:eastAsia="宋体"/>
                <w:sz w:val="21"/>
                <w:szCs w:val="22"/>
              </w:rPr>
              <w:t>SCR</w:t>
            </w:r>
            <w:r w:rsidRPr="008B6CA7">
              <w:rPr>
                <w:rFonts w:eastAsia="宋体"/>
                <w:sz w:val="21"/>
                <w:szCs w:val="22"/>
              </w:rPr>
              <w:t>但未配置</w:t>
            </w:r>
            <w:r w:rsidRPr="008B6CA7">
              <w:rPr>
                <w:rFonts w:eastAsia="宋体"/>
                <w:sz w:val="21"/>
                <w:szCs w:val="22"/>
              </w:rPr>
              <w:t>DPF</w:t>
            </w:r>
            <w:r w:rsidRPr="008B6CA7">
              <w:rPr>
                <w:rFonts w:eastAsia="宋体"/>
                <w:sz w:val="21"/>
                <w:szCs w:val="22"/>
              </w:rPr>
              <w:t>，而检测报告单上无</w:t>
            </w:r>
            <w:r w:rsidRPr="008B6CA7">
              <w:rPr>
                <w:rFonts w:eastAsia="宋体"/>
                <w:sz w:val="21"/>
                <w:szCs w:val="22"/>
              </w:rPr>
              <w:t>SCR</w:t>
            </w:r>
            <w:r w:rsidRPr="008B6CA7">
              <w:rPr>
                <w:rFonts w:eastAsia="宋体"/>
                <w:sz w:val="21"/>
                <w:szCs w:val="22"/>
              </w:rPr>
              <w:t>无</w:t>
            </w:r>
            <w:r w:rsidRPr="008B6CA7">
              <w:rPr>
                <w:rFonts w:eastAsia="宋体"/>
                <w:sz w:val="21"/>
                <w:szCs w:val="22"/>
              </w:rPr>
              <w:t>DPF</w:t>
            </w:r>
            <w:r w:rsidRPr="008B6CA7">
              <w:rPr>
                <w:rFonts w:eastAsia="宋体"/>
                <w:sz w:val="21"/>
                <w:szCs w:val="22"/>
              </w:rPr>
              <w:t>，</w:t>
            </w:r>
            <w:proofErr w:type="gramStart"/>
            <w:r w:rsidRPr="008B6CA7">
              <w:rPr>
                <w:rFonts w:eastAsia="宋体"/>
                <w:sz w:val="21"/>
                <w:szCs w:val="22"/>
              </w:rPr>
              <w:t>疑</w:t>
            </w:r>
            <w:proofErr w:type="gramEnd"/>
            <w:r w:rsidRPr="008B6CA7">
              <w:rPr>
                <w:rFonts w:eastAsia="宋体"/>
                <w:sz w:val="21"/>
                <w:szCs w:val="22"/>
              </w:rPr>
              <w:t>外观检测未进行污染控制装置检查。外观检查</w:t>
            </w:r>
            <w:r w:rsidRPr="008B6CA7">
              <w:rPr>
                <w:rFonts w:eastAsia="宋体"/>
                <w:sz w:val="21"/>
                <w:szCs w:val="22"/>
              </w:rPr>
              <w:t>PDA</w:t>
            </w:r>
            <w:r w:rsidRPr="008B6CA7">
              <w:rPr>
                <w:rFonts w:eastAsia="宋体"/>
                <w:sz w:val="21"/>
                <w:szCs w:val="22"/>
              </w:rPr>
              <w:t>没有</w:t>
            </w:r>
            <w:r w:rsidRPr="008B6CA7">
              <w:rPr>
                <w:rFonts w:eastAsia="宋体"/>
                <w:sz w:val="21"/>
                <w:szCs w:val="22"/>
              </w:rPr>
              <w:t>DPF</w:t>
            </w:r>
            <w:r w:rsidRPr="008B6CA7">
              <w:rPr>
                <w:rFonts w:eastAsia="宋体"/>
                <w:sz w:val="21"/>
                <w:szCs w:val="22"/>
              </w:rPr>
              <w:t>和</w:t>
            </w:r>
            <w:r w:rsidRPr="008B6CA7">
              <w:rPr>
                <w:rFonts w:eastAsia="宋体"/>
                <w:sz w:val="21"/>
                <w:szCs w:val="22"/>
              </w:rPr>
              <w:t>SCR</w:t>
            </w:r>
            <w:r w:rsidRPr="008B6CA7">
              <w:rPr>
                <w:rFonts w:eastAsia="宋体"/>
                <w:sz w:val="21"/>
                <w:szCs w:val="22"/>
              </w:rPr>
              <w:t>检查项目，必须及时整改。</w:t>
            </w:r>
          </w:p>
          <w:p w:rsidR="0024442F" w:rsidRPr="008B6CA7" w:rsidRDefault="0024442F" w:rsidP="0024442F">
            <w:pPr>
              <w:numPr>
                <w:ilvl w:val="0"/>
                <w:numId w:val="13"/>
              </w:numPr>
              <w:spacing w:line="320" w:lineRule="exact"/>
              <w:rPr>
                <w:rFonts w:eastAsia="宋体"/>
                <w:sz w:val="21"/>
                <w:szCs w:val="22"/>
              </w:rPr>
            </w:pPr>
            <w:r w:rsidRPr="008B6CA7">
              <w:rPr>
                <w:rFonts w:eastAsia="宋体"/>
                <w:sz w:val="21"/>
                <w:szCs w:val="22"/>
              </w:rPr>
              <w:t>6</w:t>
            </w:r>
            <w:r w:rsidRPr="008B6CA7">
              <w:rPr>
                <w:rFonts w:eastAsia="宋体"/>
                <w:sz w:val="21"/>
                <w:szCs w:val="22"/>
              </w:rPr>
              <w:t>号检测线（重柴）上，滤光片（编号为</w:t>
            </w:r>
            <w:r w:rsidRPr="008B6CA7">
              <w:rPr>
                <w:rFonts w:eastAsia="宋体"/>
                <w:sz w:val="21"/>
                <w:szCs w:val="22"/>
              </w:rPr>
              <w:t>774</w:t>
            </w:r>
            <w:r w:rsidRPr="008B6CA7">
              <w:rPr>
                <w:rFonts w:eastAsia="宋体"/>
                <w:sz w:val="21"/>
                <w:szCs w:val="22"/>
              </w:rPr>
              <w:t>）</w:t>
            </w:r>
            <w:r w:rsidRPr="008B6CA7">
              <w:rPr>
                <w:rFonts w:eastAsia="宋体"/>
                <w:sz w:val="21"/>
                <w:szCs w:val="22"/>
              </w:rPr>
              <w:t>N</w:t>
            </w:r>
            <w:r w:rsidRPr="008B6CA7">
              <w:rPr>
                <w:rFonts w:eastAsia="宋体"/>
                <w:sz w:val="21"/>
                <w:szCs w:val="22"/>
              </w:rPr>
              <w:t>标签值为</w:t>
            </w:r>
            <w:r w:rsidRPr="008B6CA7">
              <w:rPr>
                <w:rFonts w:eastAsia="宋体"/>
                <w:sz w:val="21"/>
                <w:szCs w:val="22"/>
              </w:rPr>
              <w:t>29.5%</w:t>
            </w:r>
            <w:r w:rsidRPr="008B6CA7">
              <w:rPr>
                <w:rFonts w:eastAsia="宋体"/>
                <w:sz w:val="21"/>
                <w:szCs w:val="22"/>
              </w:rPr>
              <w:t>，证书值为</w:t>
            </w:r>
            <w:r w:rsidRPr="008B6CA7">
              <w:rPr>
                <w:rFonts w:eastAsia="宋体"/>
                <w:sz w:val="21"/>
                <w:szCs w:val="22"/>
              </w:rPr>
              <w:t>27.2%</w:t>
            </w:r>
            <w:r w:rsidRPr="008B6CA7">
              <w:rPr>
                <w:rFonts w:eastAsia="宋体"/>
                <w:sz w:val="21"/>
                <w:szCs w:val="22"/>
              </w:rPr>
              <w:t>，烟度计（</w:t>
            </w:r>
            <w:r w:rsidRPr="008B6CA7">
              <w:rPr>
                <w:rFonts w:eastAsia="宋体"/>
                <w:sz w:val="21"/>
                <w:szCs w:val="22"/>
              </w:rPr>
              <w:t>SB203</w:t>
            </w:r>
            <w:r w:rsidRPr="008B6CA7">
              <w:rPr>
                <w:rFonts w:eastAsia="宋体"/>
                <w:sz w:val="21"/>
                <w:szCs w:val="22"/>
              </w:rPr>
              <w:t>）实测值为</w:t>
            </w:r>
            <w:r w:rsidRPr="008B6CA7">
              <w:rPr>
                <w:rFonts w:eastAsia="宋体"/>
                <w:sz w:val="21"/>
                <w:szCs w:val="22"/>
              </w:rPr>
              <w:t>22.4%</w:t>
            </w:r>
            <w:r w:rsidRPr="008B6CA7">
              <w:rPr>
                <w:rFonts w:eastAsia="宋体"/>
                <w:sz w:val="21"/>
                <w:szCs w:val="22"/>
              </w:rPr>
              <w:t>，偏差较大，应及时将标签值修正为证书值，同时应加强烟度计的日常校准工作。</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17</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绍兴市机动车检查站有限公司</w:t>
            </w:r>
          </w:p>
        </w:tc>
        <w:tc>
          <w:tcPr>
            <w:tcW w:w="3532" w:type="pct"/>
            <w:shd w:val="clear" w:color="auto" w:fill="auto"/>
          </w:tcPr>
          <w:p w:rsidR="0024442F" w:rsidRPr="008B6CA7" w:rsidRDefault="0024442F" w:rsidP="0024442F">
            <w:pPr>
              <w:numPr>
                <w:ilvl w:val="0"/>
                <w:numId w:val="14"/>
              </w:numPr>
              <w:spacing w:line="320" w:lineRule="exact"/>
              <w:rPr>
                <w:rFonts w:eastAsia="宋体"/>
                <w:sz w:val="21"/>
                <w:szCs w:val="22"/>
              </w:rPr>
            </w:pPr>
            <w:proofErr w:type="gramStart"/>
            <w:r w:rsidRPr="008B6CA7">
              <w:rPr>
                <w:rFonts w:eastAsia="宋体"/>
                <w:sz w:val="21"/>
                <w:szCs w:val="22"/>
              </w:rPr>
              <w:t>查苏</w:t>
            </w:r>
            <w:proofErr w:type="gramEnd"/>
            <w:r w:rsidRPr="008B6CA7">
              <w:rPr>
                <w:rFonts w:eastAsia="宋体"/>
                <w:sz w:val="21"/>
                <w:szCs w:val="22"/>
              </w:rPr>
              <w:t>GS3097</w:t>
            </w:r>
            <w:r w:rsidRPr="008B6CA7">
              <w:rPr>
                <w:rFonts w:eastAsia="宋体"/>
                <w:sz w:val="21"/>
                <w:szCs w:val="22"/>
              </w:rPr>
              <w:t>车报告单（柴油车，报告编号</w:t>
            </w:r>
            <w:r w:rsidRPr="008B6CA7">
              <w:rPr>
                <w:rFonts w:eastAsia="宋体"/>
                <w:sz w:val="21"/>
                <w:szCs w:val="22"/>
              </w:rPr>
              <w:t>330601011909301444421501</w:t>
            </w:r>
            <w:r w:rsidRPr="008B6CA7">
              <w:rPr>
                <w:rFonts w:eastAsia="宋体"/>
                <w:sz w:val="21"/>
                <w:szCs w:val="22"/>
              </w:rPr>
              <w:t>），该车环保清单上配置有</w:t>
            </w:r>
            <w:r w:rsidRPr="008B6CA7">
              <w:rPr>
                <w:rFonts w:eastAsia="宋体"/>
                <w:sz w:val="21"/>
                <w:szCs w:val="22"/>
              </w:rPr>
              <w:t>SCR</w:t>
            </w:r>
            <w:r w:rsidRPr="008B6CA7">
              <w:rPr>
                <w:rFonts w:eastAsia="宋体"/>
                <w:sz w:val="21"/>
                <w:szCs w:val="22"/>
              </w:rPr>
              <w:t>但未配置</w:t>
            </w:r>
            <w:r w:rsidRPr="008B6CA7">
              <w:rPr>
                <w:rFonts w:eastAsia="宋体"/>
                <w:sz w:val="21"/>
                <w:szCs w:val="22"/>
              </w:rPr>
              <w:t>DPF</w:t>
            </w:r>
            <w:r w:rsidRPr="008B6CA7">
              <w:rPr>
                <w:rFonts w:eastAsia="宋体"/>
                <w:sz w:val="21"/>
                <w:szCs w:val="22"/>
              </w:rPr>
              <w:t>，而检测报告单上无</w:t>
            </w:r>
            <w:r w:rsidRPr="008B6CA7">
              <w:rPr>
                <w:rFonts w:eastAsia="宋体"/>
                <w:sz w:val="21"/>
                <w:szCs w:val="22"/>
              </w:rPr>
              <w:t>SCR</w:t>
            </w:r>
            <w:r w:rsidRPr="008B6CA7">
              <w:rPr>
                <w:rFonts w:eastAsia="宋体"/>
                <w:sz w:val="21"/>
                <w:szCs w:val="22"/>
              </w:rPr>
              <w:t>无</w:t>
            </w:r>
            <w:r w:rsidRPr="008B6CA7">
              <w:rPr>
                <w:rFonts w:eastAsia="宋体"/>
                <w:sz w:val="21"/>
                <w:szCs w:val="22"/>
              </w:rPr>
              <w:t>DPF</w:t>
            </w:r>
            <w:r w:rsidRPr="008B6CA7">
              <w:rPr>
                <w:rFonts w:eastAsia="宋体"/>
                <w:sz w:val="21"/>
                <w:szCs w:val="22"/>
              </w:rPr>
              <w:t>，</w:t>
            </w:r>
            <w:proofErr w:type="gramStart"/>
            <w:r w:rsidRPr="008B6CA7">
              <w:rPr>
                <w:rFonts w:eastAsia="宋体"/>
                <w:sz w:val="21"/>
                <w:szCs w:val="22"/>
              </w:rPr>
              <w:t>疑</w:t>
            </w:r>
            <w:proofErr w:type="gramEnd"/>
            <w:r w:rsidRPr="008B6CA7">
              <w:rPr>
                <w:rFonts w:eastAsia="宋体"/>
                <w:sz w:val="21"/>
                <w:szCs w:val="22"/>
              </w:rPr>
              <w:t>外观检测未进行污染控制装置检查。外观检查</w:t>
            </w:r>
            <w:r w:rsidRPr="008B6CA7">
              <w:rPr>
                <w:rFonts w:eastAsia="宋体"/>
                <w:sz w:val="21"/>
                <w:szCs w:val="22"/>
              </w:rPr>
              <w:t>PDA</w:t>
            </w:r>
            <w:r w:rsidRPr="008B6CA7">
              <w:rPr>
                <w:rFonts w:eastAsia="宋体"/>
                <w:sz w:val="21"/>
                <w:szCs w:val="22"/>
              </w:rPr>
              <w:lastRenderedPageBreak/>
              <w:t>没有</w:t>
            </w:r>
            <w:r w:rsidRPr="008B6CA7">
              <w:rPr>
                <w:rFonts w:eastAsia="宋体"/>
                <w:sz w:val="21"/>
                <w:szCs w:val="22"/>
              </w:rPr>
              <w:t>DPF</w:t>
            </w:r>
            <w:r w:rsidRPr="008B6CA7">
              <w:rPr>
                <w:rFonts w:eastAsia="宋体"/>
                <w:sz w:val="21"/>
                <w:szCs w:val="22"/>
              </w:rPr>
              <w:t>和</w:t>
            </w:r>
            <w:r w:rsidRPr="008B6CA7">
              <w:rPr>
                <w:rFonts w:eastAsia="宋体"/>
                <w:sz w:val="21"/>
                <w:szCs w:val="22"/>
              </w:rPr>
              <w:t>SCR</w:t>
            </w:r>
            <w:r w:rsidRPr="008B6CA7">
              <w:rPr>
                <w:rFonts w:eastAsia="宋体"/>
                <w:sz w:val="21"/>
                <w:szCs w:val="22"/>
              </w:rPr>
              <w:t>检查项目，必须及时整改。报告单自由加速烟度限值小数位与标准不一致。</w:t>
            </w:r>
          </w:p>
          <w:p w:rsidR="0024442F" w:rsidRPr="008B6CA7" w:rsidRDefault="0024442F" w:rsidP="0024442F">
            <w:pPr>
              <w:numPr>
                <w:ilvl w:val="0"/>
                <w:numId w:val="14"/>
              </w:numPr>
              <w:spacing w:line="320" w:lineRule="exact"/>
              <w:rPr>
                <w:rFonts w:eastAsia="宋体"/>
                <w:sz w:val="21"/>
                <w:szCs w:val="22"/>
              </w:rPr>
            </w:pPr>
            <w:proofErr w:type="gramStart"/>
            <w:r w:rsidRPr="008B6CA7">
              <w:rPr>
                <w:rFonts w:eastAsia="宋体"/>
                <w:sz w:val="21"/>
                <w:szCs w:val="22"/>
              </w:rPr>
              <w:t>查浙</w:t>
            </w:r>
            <w:proofErr w:type="gramEnd"/>
            <w:r w:rsidRPr="008B6CA7">
              <w:rPr>
                <w:rFonts w:eastAsia="宋体"/>
                <w:sz w:val="21"/>
                <w:szCs w:val="22"/>
              </w:rPr>
              <w:t>B6LR63</w:t>
            </w:r>
            <w:r w:rsidRPr="008B6CA7">
              <w:rPr>
                <w:rFonts w:eastAsia="宋体"/>
                <w:sz w:val="21"/>
                <w:szCs w:val="22"/>
              </w:rPr>
              <w:t>车报告单（柴油车，报告编号</w:t>
            </w:r>
            <w:r w:rsidRPr="008B6CA7">
              <w:rPr>
                <w:rFonts w:eastAsia="宋体"/>
                <w:sz w:val="21"/>
                <w:szCs w:val="22"/>
              </w:rPr>
              <w:t>330601011909300944121401</w:t>
            </w:r>
            <w:r w:rsidRPr="008B6CA7">
              <w:rPr>
                <w:rFonts w:eastAsia="宋体"/>
                <w:sz w:val="21"/>
                <w:szCs w:val="22"/>
              </w:rPr>
              <w:t>），加载减速法烟度值、实测速度值没有单位，限值小数位与标准了一致，最大</w:t>
            </w:r>
            <w:proofErr w:type="gramStart"/>
            <w:r w:rsidRPr="008B6CA7">
              <w:rPr>
                <w:rFonts w:eastAsia="宋体"/>
                <w:sz w:val="21"/>
                <w:szCs w:val="22"/>
              </w:rPr>
              <w:t>轮边功率</w:t>
            </w:r>
            <w:proofErr w:type="gramEnd"/>
            <w:r w:rsidRPr="008B6CA7">
              <w:rPr>
                <w:rFonts w:eastAsia="宋体"/>
                <w:sz w:val="21"/>
                <w:szCs w:val="22"/>
              </w:rPr>
              <w:t>合格判断应为不小于，而不是大于。</w:t>
            </w:r>
          </w:p>
          <w:p w:rsidR="0024442F" w:rsidRPr="008B6CA7" w:rsidRDefault="0024442F" w:rsidP="0024442F">
            <w:pPr>
              <w:numPr>
                <w:ilvl w:val="0"/>
                <w:numId w:val="14"/>
              </w:numPr>
              <w:spacing w:line="320" w:lineRule="exact"/>
              <w:rPr>
                <w:rFonts w:eastAsia="宋体"/>
                <w:sz w:val="21"/>
                <w:szCs w:val="22"/>
              </w:rPr>
            </w:pPr>
            <w:proofErr w:type="gramStart"/>
            <w:r w:rsidRPr="008B6CA7">
              <w:rPr>
                <w:rFonts w:eastAsia="宋体"/>
                <w:sz w:val="21"/>
                <w:szCs w:val="22"/>
              </w:rPr>
              <w:t>环检柴油</w:t>
            </w:r>
            <w:proofErr w:type="gramEnd"/>
            <w:r w:rsidRPr="008B6CA7">
              <w:rPr>
                <w:rFonts w:eastAsia="宋体"/>
                <w:sz w:val="21"/>
                <w:szCs w:val="22"/>
              </w:rPr>
              <w:t>车检测线采样装置吹洗不及时，汽油车检测线第二采样套筒未完全密闭。</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lastRenderedPageBreak/>
              <w:t>18</w:t>
            </w:r>
          </w:p>
        </w:tc>
        <w:tc>
          <w:tcPr>
            <w:tcW w:w="456" w:type="pct"/>
            <w:vMerge w:val="restar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金华</w:t>
            </w:r>
          </w:p>
        </w:tc>
        <w:tc>
          <w:tcPr>
            <w:tcW w:w="74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金华市</w:t>
            </w:r>
            <w:proofErr w:type="gramStart"/>
            <w:r w:rsidRPr="008B6CA7">
              <w:rPr>
                <w:rFonts w:eastAsia="宋体"/>
                <w:sz w:val="21"/>
                <w:szCs w:val="22"/>
              </w:rPr>
              <w:t>安畅车辆</w:t>
            </w:r>
            <w:proofErr w:type="gramEnd"/>
            <w:r w:rsidRPr="008B6CA7">
              <w:rPr>
                <w:rFonts w:eastAsia="宋体"/>
                <w:sz w:val="21"/>
                <w:szCs w:val="22"/>
              </w:rPr>
              <w:t>综合检测有限公司</w:t>
            </w:r>
          </w:p>
        </w:tc>
        <w:tc>
          <w:tcPr>
            <w:tcW w:w="3532" w:type="pct"/>
            <w:shd w:val="clear" w:color="auto" w:fill="auto"/>
          </w:tcPr>
          <w:p w:rsidR="0024442F" w:rsidRPr="008B6CA7" w:rsidRDefault="0024442F"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、服务大厅内未对柴油车</w:t>
            </w:r>
            <w:proofErr w:type="gramStart"/>
            <w:r w:rsidRPr="008B6CA7">
              <w:rPr>
                <w:rFonts w:eastAsia="宋体"/>
                <w:sz w:val="21"/>
                <w:szCs w:val="22"/>
              </w:rPr>
              <w:t>环检过程</w:t>
            </w:r>
            <w:proofErr w:type="gramEnd"/>
            <w:r w:rsidRPr="008B6CA7">
              <w:rPr>
                <w:rFonts w:eastAsia="宋体"/>
                <w:sz w:val="21"/>
                <w:szCs w:val="22"/>
              </w:rPr>
              <w:t>进行公示。</w:t>
            </w:r>
          </w:p>
          <w:p w:rsidR="0024442F" w:rsidRPr="008B6CA7" w:rsidRDefault="0024442F"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w:t>
            </w:r>
            <w:proofErr w:type="gramStart"/>
            <w:r w:rsidRPr="008B6CA7">
              <w:rPr>
                <w:rFonts w:eastAsia="宋体"/>
                <w:sz w:val="21"/>
                <w:szCs w:val="22"/>
              </w:rPr>
              <w:t>环检车间</w:t>
            </w:r>
            <w:proofErr w:type="gramEnd"/>
            <w:r w:rsidRPr="008B6CA7">
              <w:rPr>
                <w:rFonts w:eastAsia="宋体"/>
                <w:sz w:val="21"/>
                <w:szCs w:val="22"/>
              </w:rPr>
              <w:t>内检测环境较差，仪器及其线缆随意摆放。</w:t>
            </w:r>
          </w:p>
          <w:p w:rsidR="0024442F" w:rsidRPr="008B6CA7" w:rsidRDefault="0024442F"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2</w:t>
            </w:r>
            <w:r w:rsidRPr="008B6CA7">
              <w:rPr>
                <w:rFonts w:eastAsia="宋体"/>
                <w:sz w:val="21"/>
                <w:szCs w:val="22"/>
              </w:rPr>
              <w:t>号</w:t>
            </w:r>
            <w:proofErr w:type="gramEnd"/>
            <w:r w:rsidRPr="008B6CA7">
              <w:rPr>
                <w:rFonts w:eastAsia="宋体"/>
                <w:sz w:val="21"/>
                <w:szCs w:val="22"/>
              </w:rPr>
              <w:t>线采样枪有漏气迹象。</w:t>
            </w:r>
          </w:p>
          <w:p w:rsidR="0024442F" w:rsidRPr="008B6CA7" w:rsidRDefault="0024442F"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2</w:t>
            </w:r>
            <w:r w:rsidRPr="008B6CA7">
              <w:rPr>
                <w:rFonts w:eastAsia="宋体"/>
                <w:sz w:val="21"/>
                <w:szCs w:val="22"/>
              </w:rPr>
              <w:t>号</w:t>
            </w:r>
            <w:proofErr w:type="gramEnd"/>
            <w:r w:rsidRPr="008B6CA7">
              <w:rPr>
                <w:rFonts w:eastAsia="宋体"/>
                <w:sz w:val="21"/>
                <w:szCs w:val="22"/>
              </w:rPr>
              <w:t>线检验过程中有非工作人员活动、检验过程结束后未做到</w:t>
            </w:r>
            <w:r w:rsidRPr="008B6CA7">
              <w:rPr>
                <w:rFonts w:eastAsia="宋体"/>
                <w:sz w:val="21"/>
                <w:szCs w:val="22"/>
              </w:rPr>
              <w:t>“</w:t>
            </w:r>
            <w:r w:rsidRPr="008B6CA7">
              <w:rPr>
                <w:rFonts w:eastAsia="宋体"/>
                <w:sz w:val="21"/>
                <w:szCs w:val="22"/>
              </w:rPr>
              <w:t>一车一吹</w:t>
            </w:r>
            <w:r w:rsidRPr="008B6CA7">
              <w:rPr>
                <w:rFonts w:eastAsia="宋体"/>
                <w:sz w:val="21"/>
                <w:szCs w:val="22"/>
              </w:rPr>
              <w:t>”</w:t>
            </w:r>
            <w:r w:rsidRPr="008B6CA7">
              <w:rPr>
                <w:rFonts w:eastAsia="宋体"/>
                <w:sz w:val="21"/>
                <w:szCs w:val="22"/>
              </w:rPr>
              <w:t>（</w:t>
            </w:r>
            <w:r w:rsidRPr="008B6CA7">
              <w:rPr>
                <w:rFonts w:eastAsia="宋体"/>
                <w:sz w:val="21"/>
                <w:szCs w:val="22"/>
              </w:rPr>
              <w:t>20190816</w:t>
            </w:r>
            <w:r w:rsidRPr="008B6CA7">
              <w:rPr>
                <w:rFonts w:eastAsia="宋体"/>
                <w:sz w:val="21"/>
                <w:szCs w:val="22"/>
              </w:rPr>
              <w:t>视频数据）。</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19</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Pr="008B6CA7" w:rsidRDefault="0024442F" w:rsidP="00F759CF">
            <w:pPr>
              <w:spacing w:line="330" w:lineRule="exact"/>
              <w:jc w:val="center"/>
              <w:rPr>
                <w:rFonts w:eastAsia="宋体"/>
                <w:sz w:val="21"/>
                <w:szCs w:val="22"/>
              </w:rPr>
            </w:pPr>
            <w:r w:rsidRPr="008B6CA7">
              <w:rPr>
                <w:rFonts w:eastAsia="宋体"/>
                <w:sz w:val="21"/>
                <w:szCs w:val="22"/>
              </w:rPr>
              <w:t>东阳市机动车检测有限公司</w:t>
            </w:r>
          </w:p>
        </w:tc>
        <w:tc>
          <w:tcPr>
            <w:tcW w:w="3532" w:type="pct"/>
            <w:shd w:val="clear" w:color="auto" w:fill="auto"/>
          </w:tcPr>
          <w:p w:rsidR="0024442F" w:rsidRPr="008B6CA7" w:rsidRDefault="0024442F" w:rsidP="00F759CF">
            <w:pPr>
              <w:spacing w:line="330" w:lineRule="exact"/>
              <w:rPr>
                <w:rFonts w:eastAsia="宋体"/>
                <w:sz w:val="21"/>
                <w:szCs w:val="22"/>
              </w:rPr>
            </w:pPr>
            <w:r w:rsidRPr="008B6CA7">
              <w:rPr>
                <w:rFonts w:eastAsia="宋体"/>
                <w:sz w:val="21"/>
                <w:szCs w:val="22"/>
              </w:rPr>
              <w:t>1</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2</w:t>
            </w:r>
            <w:r w:rsidRPr="008B6CA7">
              <w:rPr>
                <w:rFonts w:eastAsia="宋体"/>
                <w:sz w:val="21"/>
                <w:szCs w:val="22"/>
              </w:rPr>
              <w:t>号线浙</w:t>
            </w:r>
            <w:proofErr w:type="gramEnd"/>
            <w:r w:rsidRPr="008B6CA7">
              <w:rPr>
                <w:rFonts w:eastAsia="宋体"/>
                <w:sz w:val="21"/>
                <w:szCs w:val="22"/>
              </w:rPr>
              <w:t>G026DW</w:t>
            </w:r>
            <w:r w:rsidRPr="008B6CA7">
              <w:rPr>
                <w:rFonts w:eastAsia="宋体"/>
                <w:sz w:val="21"/>
                <w:szCs w:val="22"/>
              </w:rPr>
              <w:t>检验过程中未采取任何安全措施（安全绳、枕木等），其中限位器缺失。</w:t>
            </w:r>
          </w:p>
          <w:p w:rsidR="0024442F" w:rsidRPr="008B6CA7" w:rsidRDefault="0024442F" w:rsidP="00F759CF">
            <w:pPr>
              <w:spacing w:line="330" w:lineRule="exact"/>
              <w:rPr>
                <w:rFonts w:eastAsia="宋体"/>
                <w:sz w:val="21"/>
                <w:szCs w:val="22"/>
              </w:rPr>
            </w:pPr>
            <w:r w:rsidRPr="008B6CA7">
              <w:rPr>
                <w:rFonts w:eastAsia="宋体"/>
                <w:sz w:val="21"/>
                <w:szCs w:val="22"/>
              </w:rPr>
              <w:t>2</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2</w:t>
            </w:r>
            <w:r w:rsidRPr="008B6CA7">
              <w:rPr>
                <w:rFonts w:eastAsia="宋体"/>
                <w:sz w:val="21"/>
                <w:szCs w:val="22"/>
              </w:rPr>
              <w:t>号线浙</w:t>
            </w:r>
            <w:proofErr w:type="gramEnd"/>
            <w:r w:rsidRPr="008B6CA7">
              <w:rPr>
                <w:rFonts w:eastAsia="宋体"/>
                <w:sz w:val="21"/>
                <w:szCs w:val="22"/>
              </w:rPr>
              <w:t>GD026Z</w:t>
            </w:r>
            <w:r w:rsidRPr="008B6CA7">
              <w:rPr>
                <w:rFonts w:eastAsia="宋体"/>
                <w:sz w:val="21"/>
                <w:szCs w:val="22"/>
              </w:rPr>
              <w:t>检验过程中降温风机摆放位置不规范。</w:t>
            </w:r>
          </w:p>
          <w:p w:rsidR="0024442F" w:rsidRPr="008B6CA7" w:rsidRDefault="0024442F" w:rsidP="00F759CF">
            <w:pPr>
              <w:spacing w:line="330" w:lineRule="exact"/>
              <w:rPr>
                <w:rFonts w:eastAsia="宋体"/>
                <w:sz w:val="21"/>
                <w:szCs w:val="22"/>
              </w:rPr>
            </w:pPr>
            <w:r w:rsidRPr="008B6CA7">
              <w:rPr>
                <w:rFonts w:eastAsia="宋体"/>
                <w:sz w:val="21"/>
                <w:szCs w:val="22"/>
              </w:rPr>
              <w:t>3</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2</w:t>
            </w:r>
            <w:r w:rsidRPr="008B6CA7">
              <w:rPr>
                <w:rFonts w:eastAsia="宋体"/>
                <w:sz w:val="21"/>
                <w:szCs w:val="22"/>
              </w:rPr>
              <w:t>号</w:t>
            </w:r>
            <w:proofErr w:type="gramEnd"/>
            <w:r w:rsidRPr="008B6CA7">
              <w:rPr>
                <w:rFonts w:eastAsia="宋体"/>
                <w:sz w:val="21"/>
                <w:szCs w:val="22"/>
              </w:rPr>
              <w:t>线后部视频数据显示检测线编号喷涂不够清晰、喷涂位置不合理。</w:t>
            </w:r>
          </w:p>
          <w:p w:rsidR="0024442F" w:rsidRPr="008B6CA7" w:rsidRDefault="0024442F" w:rsidP="00F759CF">
            <w:pPr>
              <w:spacing w:line="330" w:lineRule="exact"/>
              <w:rPr>
                <w:rFonts w:eastAsia="宋体"/>
                <w:sz w:val="21"/>
                <w:szCs w:val="22"/>
              </w:rPr>
            </w:pPr>
            <w:r w:rsidRPr="008B6CA7">
              <w:rPr>
                <w:rFonts w:eastAsia="宋体"/>
                <w:sz w:val="21"/>
                <w:szCs w:val="22"/>
              </w:rPr>
              <w:t>4</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3</w:t>
            </w:r>
            <w:r w:rsidRPr="008B6CA7">
              <w:rPr>
                <w:rFonts w:eastAsia="宋体"/>
                <w:sz w:val="21"/>
                <w:szCs w:val="22"/>
              </w:rPr>
              <w:t>号线浙</w:t>
            </w:r>
            <w:proofErr w:type="gramEnd"/>
            <w:r w:rsidRPr="008B6CA7">
              <w:rPr>
                <w:rFonts w:eastAsia="宋体"/>
                <w:sz w:val="21"/>
                <w:szCs w:val="22"/>
              </w:rPr>
              <w:t>GK056P</w:t>
            </w:r>
            <w:r w:rsidRPr="008B6CA7">
              <w:rPr>
                <w:rFonts w:eastAsia="宋体"/>
                <w:sz w:val="21"/>
                <w:szCs w:val="22"/>
              </w:rPr>
              <w:t>检验过程中采样套管插</w:t>
            </w:r>
            <w:proofErr w:type="gramStart"/>
            <w:r w:rsidRPr="008B6CA7">
              <w:rPr>
                <w:rFonts w:eastAsia="宋体"/>
                <w:sz w:val="21"/>
                <w:szCs w:val="22"/>
              </w:rPr>
              <w:t>枪管口</w:t>
            </w:r>
            <w:proofErr w:type="gramEnd"/>
            <w:r w:rsidRPr="008B6CA7">
              <w:rPr>
                <w:rFonts w:eastAsia="宋体"/>
                <w:sz w:val="21"/>
                <w:szCs w:val="22"/>
              </w:rPr>
              <w:t>未封闭，第二采样套管管口内塞缺失。</w:t>
            </w:r>
          </w:p>
          <w:p w:rsidR="0024442F" w:rsidRPr="008B6CA7" w:rsidRDefault="0024442F" w:rsidP="00F759CF">
            <w:pPr>
              <w:spacing w:line="330" w:lineRule="exact"/>
              <w:rPr>
                <w:rFonts w:eastAsia="宋体"/>
                <w:sz w:val="21"/>
                <w:szCs w:val="22"/>
              </w:rPr>
            </w:pPr>
            <w:r w:rsidRPr="008B6CA7">
              <w:rPr>
                <w:rFonts w:eastAsia="宋体"/>
                <w:sz w:val="21"/>
                <w:szCs w:val="22"/>
              </w:rPr>
              <w:t>5</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5</w:t>
            </w:r>
            <w:r w:rsidRPr="008B6CA7">
              <w:rPr>
                <w:rFonts w:eastAsia="宋体"/>
                <w:sz w:val="21"/>
                <w:szCs w:val="22"/>
              </w:rPr>
              <w:t>号</w:t>
            </w:r>
            <w:proofErr w:type="gramEnd"/>
            <w:r w:rsidRPr="008B6CA7">
              <w:rPr>
                <w:rFonts w:eastAsia="宋体"/>
                <w:sz w:val="21"/>
                <w:szCs w:val="22"/>
              </w:rPr>
              <w:t>线检测紧急制动装置位置设置不合理。</w:t>
            </w:r>
          </w:p>
          <w:p w:rsidR="0024442F" w:rsidRPr="008B6CA7" w:rsidRDefault="0024442F" w:rsidP="00F759CF">
            <w:pPr>
              <w:spacing w:line="330" w:lineRule="exact"/>
              <w:rPr>
                <w:rFonts w:eastAsia="宋体"/>
                <w:sz w:val="21"/>
                <w:szCs w:val="22"/>
              </w:rPr>
            </w:pPr>
            <w:r w:rsidRPr="008B6CA7">
              <w:rPr>
                <w:rFonts w:eastAsia="宋体"/>
                <w:sz w:val="21"/>
                <w:szCs w:val="22"/>
              </w:rPr>
              <w:t>6</w:t>
            </w:r>
            <w:r w:rsidRPr="008B6CA7">
              <w:rPr>
                <w:rFonts w:eastAsia="宋体"/>
                <w:sz w:val="21"/>
                <w:szCs w:val="22"/>
              </w:rPr>
              <w:t>、检测线视频数据记录缺失（无</w:t>
            </w:r>
            <w:r w:rsidRPr="008B6CA7">
              <w:rPr>
                <w:rFonts w:eastAsia="宋体"/>
                <w:sz w:val="21"/>
                <w:szCs w:val="22"/>
              </w:rPr>
              <w:t xml:space="preserve">2019 </w:t>
            </w:r>
            <w:r w:rsidRPr="008B6CA7">
              <w:rPr>
                <w:rFonts w:eastAsia="宋体"/>
                <w:sz w:val="21"/>
                <w:szCs w:val="22"/>
              </w:rPr>
              <w:t>年</w:t>
            </w:r>
            <w:r w:rsidRPr="008B6CA7">
              <w:rPr>
                <w:rFonts w:eastAsia="宋体"/>
                <w:sz w:val="21"/>
                <w:szCs w:val="22"/>
              </w:rPr>
              <w:t xml:space="preserve">5 </w:t>
            </w:r>
            <w:r w:rsidRPr="008B6CA7">
              <w:rPr>
                <w:rFonts w:eastAsia="宋体"/>
                <w:sz w:val="21"/>
                <w:szCs w:val="22"/>
              </w:rPr>
              <w:t>月</w:t>
            </w:r>
            <w:r w:rsidRPr="008B6CA7">
              <w:rPr>
                <w:rFonts w:eastAsia="宋体"/>
                <w:sz w:val="21"/>
                <w:szCs w:val="22"/>
              </w:rPr>
              <w:t>-9</w:t>
            </w:r>
            <w:r w:rsidRPr="008B6CA7">
              <w:rPr>
                <w:rFonts w:eastAsia="宋体"/>
                <w:sz w:val="21"/>
                <w:szCs w:val="22"/>
              </w:rPr>
              <w:t>月数据）。</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20</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Pr="008B6CA7" w:rsidRDefault="0024442F" w:rsidP="00F759CF">
            <w:pPr>
              <w:spacing w:line="330" w:lineRule="exact"/>
              <w:jc w:val="center"/>
              <w:rPr>
                <w:rFonts w:eastAsia="宋体"/>
                <w:sz w:val="21"/>
                <w:szCs w:val="22"/>
              </w:rPr>
            </w:pPr>
            <w:r w:rsidRPr="008B6CA7">
              <w:rPr>
                <w:rFonts w:eastAsia="宋体"/>
                <w:sz w:val="21"/>
                <w:szCs w:val="22"/>
              </w:rPr>
              <w:t>浙江顺通机动车检测有限公司</w:t>
            </w:r>
          </w:p>
        </w:tc>
        <w:tc>
          <w:tcPr>
            <w:tcW w:w="3532" w:type="pct"/>
            <w:shd w:val="clear" w:color="auto" w:fill="auto"/>
          </w:tcPr>
          <w:p w:rsidR="0024442F" w:rsidRPr="008B6CA7" w:rsidRDefault="0024442F" w:rsidP="00F759CF">
            <w:pPr>
              <w:spacing w:line="330" w:lineRule="exact"/>
              <w:rPr>
                <w:rFonts w:eastAsia="宋体"/>
                <w:sz w:val="21"/>
                <w:szCs w:val="22"/>
              </w:rPr>
            </w:pPr>
            <w:r w:rsidRPr="008B6CA7">
              <w:rPr>
                <w:rFonts w:eastAsia="宋体"/>
                <w:sz w:val="21"/>
                <w:szCs w:val="22"/>
              </w:rPr>
              <w:t>1</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1</w:t>
            </w:r>
            <w:r w:rsidRPr="008B6CA7">
              <w:rPr>
                <w:rFonts w:eastAsia="宋体"/>
                <w:sz w:val="21"/>
                <w:szCs w:val="22"/>
              </w:rPr>
              <w:t>号线浙</w:t>
            </w:r>
            <w:proofErr w:type="gramEnd"/>
            <w:r w:rsidRPr="008B6CA7">
              <w:rPr>
                <w:rFonts w:eastAsia="宋体"/>
                <w:sz w:val="21"/>
                <w:szCs w:val="22"/>
              </w:rPr>
              <w:t>GR7R06</w:t>
            </w:r>
            <w:r w:rsidRPr="008B6CA7">
              <w:rPr>
                <w:rFonts w:eastAsia="宋体"/>
                <w:sz w:val="21"/>
                <w:szCs w:val="22"/>
              </w:rPr>
              <w:t>检验过程中未采取任何安全措施（安全绳、枕木等），其中限位器缺失。</w:t>
            </w:r>
          </w:p>
          <w:p w:rsidR="0024442F" w:rsidRPr="008B6CA7" w:rsidRDefault="0024442F" w:rsidP="00F759CF">
            <w:pPr>
              <w:spacing w:line="330" w:lineRule="exact"/>
              <w:rPr>
                <w:rFonts w:eastAsia="宋体"/>
                <w:sz w:val="21"/>
                <w:szCs w:val="22"/>
              </w:rPr>
            </w:pPr>
            <w:r w:rsidRPr="008B6CA7">
              <w:rPr>
                <w:rFonts w:eastAsia="宋体"/>
                <w:sz w:val="21"/>
                <w:szCs w:val="22"/>
              </w:rPr>
              <w:t>2</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1</w:t>
            </w:r>
            <w:r w:rsidRPr="008B6CA7">
              <w:rPr>
                <w:rFonts w:eastAsia="宋体"/>
                <w:sz w:val="21"/>
                <w:szCs w:val="22"/>
              </w:rPr>
              <w:t>号线浙</w:t>
            </w:r>
            <w:proofErr w:type="gramEnd"/>
            <w:r w:rsidRPr="008B6CA7">
              <w:rPr>
                <w:rFonts w:eastAsia="宋体"/>
                <w:sz w:val="21"/>
                <w:szCs w:val="22"/>
              </w:rPr>
              <w:t>GR7R06</w:t>
            </w:r>
            <w:r w:rsidRPr="008B6CA7">
              <w:rPr>
                <w:rFonts w:eastAsia="宋体"/>
                <w:sz w:val="21"/>
                <w:szCs w:val="22"/>
              </w:rPr>
              <w:t>检验过程中未关闭车内空调、导航等电气设备。</w:t>
            </w:r>
          </w:p>
          <w:p w:rsidR="0024442F" w:rsidRPr="008B6CA7" w:rsidRDefault="0024442F" w:rsidP="00F759CF">
            <w:pPr>
              <w:spacing w:line="330" w:lineRule="exact"/>
              <w:rPr>
                <w:rFonts w:eastAsia="宋体"/>
                <w:sz w:val="21"/>
                <w:szCs w:val="22"/>
              </w:rPr>
            </w:pPr>
            <w:r w:rsidRPr="008B6CA7">
              <w:rPr>
                <w:rFonts w:eastAsia="宋体"/>
                <w:sz w:val="21"/>
                <w:szCs w:val="22"/>
              </w:rPr>
              <w:t>3</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3</w:t>
            </w:r>
            <w:r w:rsidRPr="008B6CA7">
              <w:rPr>
                <w:rFonts w:eastAsia="宋体"/>
                <w:sz w:val="21"/>
                <w:szCs w:val="22"/>
              </w:rPr>
              <w:t>号线浙</w:t>
            </w:r>
            <w:proofErr w:type="gramEnd"/>
            <w:r w:rsidRPr="008B6CA7">
              <w:rPr>
                <w:rFonts w:eastAsia="宋体"/>
                <w:sz w:val="21"/>
                <w:szCs w:val="22"/>
              </w:rPr>
              <w:t>GK9J92</w:t>
            </w:r>
            <w:r w:rsidRPr="008B6CA7">
              <w:rPr>
                <w:rFonts w:eastAsia="宋体"/>
                <w:sz w:val="21"/>
                <w:szCs w:val="22"/>
              </w:rPr>
              <w:t>检验过程中存在未使用安全挡板、采样分析仪器线缆挂入</w:t>
            </w:r>
            <w:proofErr w:type="gramStart"/>
            <w:r w:rsidRPr="008B6CA7">
              <w:rPr>
                <w:rFonts w:eastAsia="宋体"/>
                <w:sz w:val="21"/>
                <w:szCs w:val="22"/>
              </w:rPr>
              <w:t>测功机等</w:t>
            </w:r>
            <w:proofErr w:type="gramEnd"/>
            <w:r w:rsidRPr="008B6CA7">
              <w:rPr>
                <w:rFonts w:eastAsia="宋体"/>
                <w:sz w:val="21"/>
                <w:szCs w:val="22"/>
              </w:rPr>
              <w:t>安全隐患。</w:t>
            </w:r>
          </w:p>
          <w:p w:rsidR="0024442F" w:rsidRPr="008B6CA7" w:rsidRDefault="0024442F" w:rsidP="00F759CF">
            <w:pPr>
              <w:spacing w:line="330" w:lineRule="exact"/>
              <w:rPr>
                <w:rFonts w:eastAsia="宋体"/>
                <w:sz w:val="21"/>
                <w:szCs w:val="22"/>
              </w:rPr>
            </w:pPr>
            <w:r w:rsidRPr="008B6CA7">
              <w:rPr>
                <w:rFonts w:eastAsia="宋体"/>
                <w:sz w:val="21"/>
                <w:szCs w:val="22"/>
              </w:rPr>
              <w:t>4</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3</w:t>
            </w:r>
            <w:r w:rsidRPr="008B6CA7">
              <w:rPr>
                <w:rFonts w:eastAsia="宋体"/>
                <w:sz w:val="21"/>
                <w:szCs w:val="22"/>
              </w:rPr>
              <w:t>号线浙</w:t>
            </w:r>
            <w:proofErr w:type="gramEnd"/>
            <w:r w:rsidRPr="008B6CA7">
              <w:rPr>
                <w:rFonts w:eastAsia="宋体"/>
                <w:sz w:val="21"/>
                <w:szCs w:val="22"/>
              </w:rPr>
              <w:t>GK9J92</w:t>
            </w:r>
            <w:r w:rsidRPr="008B6CA7">
              <w:rPr>
                <w:rFonts w:eastAsia="宋体"/>
                <w:sz w:val="21"/>
                <w:szCs w:val="22"/>
              </w:rPr>
              <w:t>检验过程结束后未及时对采样</w:t>
            </w:r>
            <w:proofErr w:type="gramStart"/>
            <w:r w:rsidRPr="008B6CA7">
              <w:rPr>
                <w:rFonts w:eastAsia="宋体"/>
                <w:sz w:val="21"/>
                <w:szCs w:val="22"/>
              </w:rPr>
              <w:t>枪进行吹</w:t>
            </w:r>
            <w:proofErr w:type="gramEnd"/>
            <w:r w:rsidRPr="008B6CA7">
              <w:rPr>
                <w:rFonts w:eastAsia="宋体"/>
                <w:sz w:val="21"/>
                <w:szCs w:val="22"/>
              </w:rPr>
              <w:t>洗。</w:t>
            </w:r>
          </w:p>
          <w:p w:rsidR="0024442F" w:rsidRPr="008B6CA7" w:rsidRDefault="0024442F" w:rsidP="00F759CF">
            <w:pPr>
              <w:spacing w:line="330" w:lineRule="exact"/>
              <w:rPr>
                <w:rFonts w:eastAsia="宋体"/>
                <w:sz w:val="21"/>
                <w:szCs w:val="22"/>
              </w:rPr>
            </w:pPr>
            <w:r w:rsidRPr="008B6CA7">
              <w:rPr>
                <w:rFonts w:eastAsia="宋体"/>
                <w:sz w:val="21"/>
                <w:szCs w:val="22"/>
              </w:rPr>
              <w:t>5</w:t>
            </w:r>
            <w:r w:rsidRPr="008B6CA7">
              <w:rPr>
                <w:rFonts w:eastAsia="宋体"/>
                <w:sz w:val="21"/>
                <w:szCs w:val="22"/>
              </w:rPr>
              <w:t>、抽检编号为</w:t>
            </w:r>
            <w:r w:rsidRPr="008B6CA7">
              <w:rPr>
                <w:rFonts w:eastAsia="宋体"/>
                <w:sz w:val="21"/>
                <w:szCs w:val="22"/>
              </w:rPr>
              <w:t xml:space="preserve">330701051908150902150401 </w:t>
            </w:r>
            <w:r w:rsidRPr="008B6CA7">
              <w:rPr>
                <w:rFonts w:eastAsia="宋体"/>
                <w:sz w:val="21"/>
                <w:szCs w:val="22"/>
              </w:rPr>
              <w:t>检验报告</w:t>
            </w:r>
            <w:r w:rsidRPr="008B6CA7">
              <w:rPr>
                <w:rFonts w:eastAsia="宋体"/>
                <w:sz w:val="21"/>
                <w:szCs w:val="22"/>
              </w:rPr>
              <w:t>“</w:t>
            </w:r>
            <w:r w:rsidRPr="008B6CA7">
              <w:rPr>
                <w:rFonts w:eastAsia="宋体"/>
                <w:sz w:val="21"/>
                <w:szCs w:val="22"/>
              </w:rPr>
              <w:t>进气方式</w:t>
            </w:r>
            <w:r w:rsidRPr="008B6CA7">
              <w:rPr>
                <w:rFonts w:eastAsia="宋体"/>
                <w:sz w:val="21"/>
                <w:szCs w:val="22"/>
              </w:rPr>
              <w:t>”</w:t>
            </w:r>
            <w:r w:rsidRPr="008B6CA7">
              <w:rPr>
                <w:rFonts w:eastAsia="宋体"/>
                <w:sz w:val="21"/>
                <w:szCs w:val="22"/>
              </w:rPr>
              <w:t>等车辆基本信息有误。</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21</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Pr="008B6CA7" w:rsidRDefault="0024442F" w:rsidP="00F759CF">
            <w:pPr>
              <w:spacing w:line="330" w:lineRule="exact"/>
              <w:jc w:val="center"/>
              <w:rPr>
                <w:rFonts w:eastAsia="宋体"/>
                <w:sz w:val="21"/>
                <w:szCs w:val="22"/>
              </w:rPr>
            </w:pPr>
            <w:r w:rsidRPr="008B6CA7">
              <w:rPr>
                <w:rFonts w:eastAsia="宋体"/>
                <w:sz w:val="21"/>
                <w:szCs w:val="22"/>
              </w:rPr>
              <w:t>东阳市汽车综合性能检测站</w:t>
            </w:r>
          </w:p>
        </w:tc>
        <w:tc>
          <w:tcPr>
            <w:tcW w:w="3532" w:type="pct"/>
            <w:shd w:val="clear" w:color="auto" w:fill="auto"/>
          </w:tcPr>
          <w:p w:rsidR="0024442F" w:rsidRPr="008B6CA7" w:rsidRDefault="0024442F" w:rsidP="00F759CF">
            <w:pPr>
              <w:spacing w:line="330" w:lineRule="exact"/>
              <w:rPr>
                <w:rFonts w:eastAsia="宋体"/>
                <w:sz w:val="21"/>
                <w:szCs w:val="22"/>
              </w:rPr>
            </w:pPr>
            <w:r w:rsidRPr="008B6CA7">
              <w:rPr>
                <w:rFonts w:eastAsia="宋体"/>
                <w:sz w:val="21"/>
                <w:szCs w:val="22"/>
              </w:rPr>
              <w:t>1</w:t>
            </w:r>
            <w:r w:rsidRPr="008B6CA7">
              <w:rPr>
                <w:rFonts w:eastAsia="宋体"/>
                <w:sz w:val="21"/>
                <w:szCs w:val="22"/>
              </w:rPr>
              <w:t>、检测线编号喷涂不够清晰，检验过程中车辆前后牌照、采样插管等关键部位主要视频信息清晰度不够</w:t>
            </w:r>
          </w:p>
          <w:p w:rsidR="0024442F" w:rsidRPr="008B6CA7" w:rsidRDefault="0024442F" w:rsidP="00F759CF">
            <w:pPr>
              <w:spacing w:line="330" w:lineRule="exact"/>
              <w:rPr>
                <w:rFonts w:eastAsia="宋体"/>
                <w:sz w:val="21"/>
                <w:szCs w:val="22"/>
              </w:rPr>
            </w:pPr>
            <w:r w:rsidRPr="008B6CA7">
              <w:rPr>
                <w:rFonts w:eastAsia="宋体"/>
                <w:sz w:val="21"/>
                <w:szCs w:val="22"/>
              </w:rPr>
              <w:t>2</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1</w:t>
            </w:r>
            <w:r w:rsidRPr="008B6CA7">
              <w:rPr>
                <w:rFonts w:eastAsia="宋体"/>
                <w:sz w:val="21"/>
                <w:szCs w:val="22"/>
              </w:rPr>
              <w:t>号</w:t>
            </w:r>
            <w:proofErr w:type="gramEnd"/>
            <w:r w:rsidRPr="008B6CA7">
              <w:rPr>
                <w:rFonts w:eastAsia="宋体"/>
                <w:sz w:val="21"/>
                <w:szCs w:val="22"/>
              </w:rPr>
              <w:t>线采样套管破损严重，浙</w:t>
            </w:r>
            <w:r w:rsidRPr="008B6CA7">
              <w:rPr>
                <w:rFonts w:eastAsia="宋体"/>
                <w:sz w:val="21"/>
                <w:szCs w:val="22"/>
              </w:rPr>
              <w:t>GDF886</w:t>
            </w:r>
            <w:r w:rsidRPr="008B6CA7">
              <w:rPr>
                <w:rFonts w:eastAsia="宋体"/>
                <w:sz w:val="21"/>
                <w:szCs w:val="22"/>
              </w:rPr>
              <w:t>（单排气）检验过程中第二采样套管管口密封塞未完全密封</w:t>
            </w:r>
          </w:p>
          <w:p w:rsidR="0024442F" w:rsidRPr="008B6CA7" w:rsidRDefault="0024442F" w:rsidP="00F759CF">
            <w:pPr>
              <w:spacing w:line="330" w:lineRule="exact"/>
              <w:rPr>
                <w:rFonts w:eastAsia="宋体"/>
                <w:sz w:val="21"/>
                <w:szCs w:val="22"/>
              </w:rPr>
            </w:pPr>
            <w:r w:rsidRPr="008B6CA7">
              <w:rPr>
                <w:rFonts w:eastAsia="宋体"/>
                <w:sz w:val="21"/>
                <w:szCs w:val="22"/>
              </w:rPr>
              <w:t>3</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4</w:t>
            </w:r>
            <w:r w:rsidRPr="008B6CA7">
              <w:rPr>
                <w:rFonts w:eastAsia="宋体"/>
                <w:sz w:val="21"/>
                <w:szCs w:val="22"/>
              </w:rPr>
              <w:t>号</w:t>
            </w:r>
            <w:proofErr w:type="gramEnd"/>
            <w:r w:rsidRPr="008B6CA7">
              <w:rPr>
                <w:rFonts w:eastAsia="宋体"/>
                <w:sz w:val="21"/>
                <w:szCs w:val="22"/>
              </w:rPr>
              <w:t>线柴油车检验采样枪管</w:t>
            </w:r>
            <w:proofErr w:type="gramStart"/>
            <w:r w:rsidRPr="008B6CA7">
              <w:rPr>
                <w:rFonts w:eastAsia="宋体"/>
                <w:sz w:val="21"/>
                <w:szCs w:val="22"/>
              </w:rPr>
              <w:t>夹位置</w:t>
            </w:r>
            <w:proofErr w:type="gramEnd"/>
            <w:r w:rsidRPr="008B6CA7">
              <w:rPr>
                <w:rFonts w:eastAsia="宋体"/>
                <w:sz w:val="21"/>
                <w:szCs w:val="22"/>
              </w:rPr>
              <w:t>随意性较大（不能确保采样管插入深度），检验结束后反吹不及时</w:t>
            </w:r>
          </w:p>
          <w:p w:rsidR="0024442F" w:rsidRPr="008B6CA7" w:rsidRDefault="0024442F" w:rsidP="00F759CF">
            <w:pPr>
              <w:spacing w:line="330" w:lineRule="exact"/>
              <w:rPr>
                <w:rFonts w:eastAsia="宋体"/>
                <w:sz w:val="21"/>
                <w:szCs w:val="22"/>
              </w:rPr>
            </w:pPr>
            <w:r w:rsidRPr="008B6CA7">
              <w:rPr>
                <w:rFonts w:eastAsia="宋体"/>
                <w:sz w:val="21"/>
                <w:szCs w:val="22"/>
              </w:rPr>
              <w:t>4</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5</w:t>
            </w:r>
            <w:r w:rsidRPr="008B6CA7">
              <w:rPr>
                <w:rFonts w:eastAsia="宋体"/>
                <w:sz w:val="21"/>
                <w:szCs w:val="22"/>
              </w:rPr>
              <w:t>号线浙</w:t>
            </w:r>
            <w:proofErr w:type="gramEnd"/>
            <w:r w:rsidRPr="008B6CA7">
              <w:rPr>
                <w:rFonts w:eastAsia="宋体"/>
                <w:sz w:val="21"/>
                <w:szCs w:val="22"/>
              </w:rPr>
              <w:t>G2927H</w:t>
            </w:r>
            <w:r w:rsidRPr="008B6CA7">
              <w:rPr>
                <w:rFonts w:eastAsia="宋体"/>
                <w:sz w:val="21"/>
                <w:szCs w:val="22"/>
              </w:rPr>
              <w:t>、浙</w:t>
            </w:r>
            <w:r w:rsidRPr="008B6CA7">
              <w:rPr>
                <w:rFonts w:eastAsia="宋体"/>
                <w:sz w:val="21"/>
                <w:szCs w:val="22"/>
              </w:rPr>
              <w:t>G5883L</w:t>
            </w:r>
            <w:r w:rsidRPr="008B6CA7">
              <w:rPr>
                <w:rFonts w:eastAsia="宋体"/>
                <w:sz w:val="21"/>
                <w:szCs w:val="22"/>
              </w:rPr>
              <w:t>检验过程中未采取任何安全措施（安全绳、枕木等），其中限位器损坏</w:t>
            </w:r>
          </w:p>
          <w:p w:rsidR="0024442F" w:rsidRPr="008B6CA7" w:rsidRDefault="0024442F" w:rsidP="00F759CF">
            <w:pPr>
              <w:spacing w:line="330" w:lineRule="exact"/>
              <w:rPr>
                <w:rFonts w:eastAsia="宋体"/>
                <w:sz w:val="21"/>
                <w:szCs w:val="22"/>
              </w:rPr>
            </w:pPr>
            <w:r w:rsidRPr="008B6CA7">
              <w:rPr>
                <w:rFonts w:eastAsia="宋体"/>
                <w:sz w:val="21"/>
                <w:szCs w:val="22"/>
              </w:rPr>
              <w:lastRenderedPageBreak/>
              <w:t>5</w:t>
            </w:r>
            <w:r w:rsidRPr="008B6CA7">
              <w:rPr>
                <w:rFonts w:eastAsia="宋体"/>
                <w:sz w:val="21"/>
                <w:szCs w:val="22"/>
              </w:rPr>
              <w:t>、车间</w:t>
            </w:r>
            <w:r w:rsidRPr="008B6CA7">
              <w:rPr>
                <w:rFonts w:eastAsia="宋体"/>
                <w:sz w:val="21"/>
                <w:szCs w:val="22"/>
              </w:rPr>
              <w:t>3</w:t>
            </w:r>
            <w:r w:rsidRPr="008B6CA7">
              <w:rPr>
                <w:rFonts w:eastAsia="宋体"/>
                <w:sz w:val="21"/>
                <w:szCs w:val="22"/>
              </w:rPr>
              <w:t>台温湿度计，</w:t>
            </w:r>
            <w:r w:rsidRPr="008B6CA7">
              <w:rPr>
                <w:rFonts w:eastAsia="宋体"/>
                <w:sz w:val="21"/>
                <w:szCs w:val="22"/>
              </w:rPr>
              <w:t xml:space="preserve">2 </w:t>
            </w:r>
            <w:r w:rsidRPr="008B6CA7">
              <w:rPr>
                <w:rFonts w:eastAsia="宋体"/>
                <w:sz w:val="21"/>
                <w:szCs w:val="22"/>
              </w:rPr>
              <w:t>台超过校准有效期（</w:t>
            </w:r>
            <w:r w:rsidRPr="008B6CA7">
              <w:rPr>
                <w:rFonts w:eastAsia="宋体"/>
                <w:sz w:val="21"/>
                <w:szCs w:val="22"/>
              </w:rPr>
              <w:t>20190928</w:t>
            </w:r>
            <w:r w:rsidRPr="008B6CA7">
              <w:rPr>
                <w:rFonts w:eastAsia="宋体"/>
                <w:sz w:val="21"/>
                <w:szCs w:val="22"/>
              </w:rPr>
              <w:t>），联网使用</w:t>
            </w:r>
            <w:r w:rsidRPr="008B6CA7">
              <w:rPr>
                <w:rFonts w:eastAsia="宋体"/>
                <w:sz w:val="21"/>
                <w:szCs w:val="22"/>
              </w:rPr>
              <w:t xml:space="preserve">1 </w:t>
            </w:r>
            <w:r w:rsidRPr="008B6CA7">
              <w:rPr>
                <w:rFonts w:eastAsia="宋体"/>
                <w:sz w:val="21"/>
                <w:szCs w:val="22"/>
              </w:rPr>
              <w:t>台（编号</w:t>
            </w:r>
            <w:r w:rsidRPr="008B6CA7">
              <w:rPr>
                <w:rFonts w:eastAsia="宋体"/>
                <w:sz w:val="21"/>
                <w:szCs w:val="22"/>
              </w:rPr>
              <w:t>17622</w:t>
            </w:r>
            <w:r w:rsidRPr="008B6CA7">
              <w:rPr>
                <w:rFonts w:eastAsia="宋体"/>
                <w:sz w:val="21"/>
                <w:szCs w:val="22"/>
              </w:rPr>
              <w:t>）未能提供校准证书</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lastRenderedPageBreak/>
              <w:t>22</w:t>
            </w:r>
          </w:p>
        </w:tc>
        <w:tc>
          <w:tcPr>
            <w:tcW w:w="456" w:type="pct"/>
            <w:vMerge w:val="restar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衢州</w:t>
            </w:r>
          </w:p>
        </w:tc>
        <w:tc>
          <w:tcPr>
            <w:tcW w:w="741" w:type="pct"/>
            <w:shd w:val="clear" w:color="auto" w:fill="auto"/>
            <w:vAlign w:val="center"/>
          </w:tcPr>
          <w:p w:rsidR="0024442F" w:rsidRPr="008B6CA7" w:rsidRDefault="0024442F" w:rsidP="00F759CF">
            <w:pPr>
              <w:spacing w:line="330" w:lineRule="exact"/>
              <w:jc w:val="center"/>
              <w:rPr>
                <w:rFonts w:eastAsia="宋体"/>
                <w:sz w:val="21"/>
                <w:szCs w:val="22"/>
              </w:rPr>
            </w:pPr>
            <w:r w:rsidRPr="008B6CA7">
              <w:rPr>
                <w:rFonts w:eastAsia="宋体"/>
                <w:sz w:val="21"/>
                <w:szCs w:val="22"/>
              </w:rPr>
              <w:t>浙江省衢州市车辆综合性能检测有限公司</w:t>
            </w:r>
          </w:p>
        </w:tc>
        <w:tc>
          <w:tcPr>
            <w:tcW w:w="3532" w:type="pct"/>
            <w:shd w:val="clear" w:color="auto" w:fill="auto"/>
          </w:tcPr>
          <w:p w:rsidR="0024442F" w:rsidRPr="008B6CA7" w:rsidRDefault="0024442F" w:rsidP="00F759CF">
            <w:pPr>
              <w:spacing w:line="330" w:lineRule="exact"/>
              <w:rPr>
                <w:rFonts w:eastAsia="宋体"/>
                <w:sz w:val="21"/>
                <w:szCs w:val="22"/>
              </w:rPr>
            </w:pPr>
            <w:r w:rsidRPr="008B6CA7">
              <w:rPr>
                <w:rFonts w:eastAsia="宋体"/>
                <w:sz w:val="21"/>
                <w:szCs w:val="22"/>
              </w:rPr>
              <w:t>1</w:t>
            </w:r>
            <w:r w:rsidRPr="008B6CA7">
              <w:rPr>
                <w:rFonts w:eastAsia="宋体"/>
                <w:sz w:val="21"/>
                <w:szCs w:val="22"/>
              </w:rPr>
              <w:t>、</w:t>
            </w:r>
            <w:proofErr w:type="gramStart"/>
            <w:r w:rsidRPr="008B6CA7">
              <w:rPr>
                <w:rFonts w:eastAsia="宋体"/>
                <w:sz w:val="21"/>
                <w:szCs w:val="22"/>
              </w:rPr>
              <w:t>环检</w:t>
            </w:r>
            <w:proofErr w:type="gramEnd"/>
            <w:r w:rsidRPr="008B6CA7">
              <w:rPr>
                <w:rFonts w:eastAsia="宋体"/>
                <w:sz w:val="21"/>
                <w:szCs w:val="22"/>
              </w:rPr>
              <w:t>1-4</w:t>
            </w:r>
            <w:r w:rsidRPr="008B6CA7">
              <w:rPr>
                <w:rFonts w:eastAsia="宋体"/>
                <w:sz w:val="21"/>
                <w:szCs w:val="22"/>
              </w:rPr>
              <w:t>号线检测线编号喷涂位置不合理，</w:t>
            </w:r>
            <w:proofErr w:type="gramStart"/>
            <w:r w:rsidRPr="008B6CA7">
              <w:rPr>
                <w:rFonts w:eastAsia="宋体"/>
                <w:sz w:val="21"/>
                <w:szCs w:val="22"/>
              </w:rPr>
              <w:t>环检</w:t>
            </w:r>
            <w:r w:rsidRPr="008B6CA7">
              <w:rPr>
                <w:rFonts w:eastAsia="宋体"/>
                <w:sz w:val="21"/>
                <w:szCs w:val="22"/>
              </w:rPr>
              <w:t>3</w:t>
            </w:r>
            <w:r w:rsidRPr="008B6CA7">
              <w:rPr>
                <w:rFonts w:eastAsia="宋体"/>
                <w:sz w:val="21"/>
                <w:szCs w:val="22"/>
              </w:rPr>
              <w:t>、</w:t>
            </w:r>
            <w:r w:rsidRPr="008B6CA7">
              <w:rPr>
                <w:rFonts w:eastAsia="宋体"/>
                <w:sz w:val="21"/>
                <w:szCs w:val="22"/>
              </w:rPr>
              <w:t>4</w:t>
            </w:r>
            <w:r w:rsidRPr="008B6CA7">
              <w:rPr>
                <w:rFonts w:eastAsia="宋体"/>
                <w:sz w:val="21"/>
                <w:szCs w:val="22"/>
              </w:rPr>
              <w:t>号</w:t>
            </w:r>
            <w:proofErr w:type="gramEnd"/>
            <w:r w:rsidRPr="008B6CA7">
              <w:rPr>
                <w:rFonts w:eastAsia="宋体"/>
                <w:sz w:val="21"/>
                <w:szCs w:val="22"/>
              </w:rPr>
              <w:t>线未配备高压吹气枪（无法做到</w:t>
            </w:r>
            <w:r w:rsidRPr="008B6CA7">
              <w:rPr>
                <w:rFonts w:eastAsia="宋体"/>
                <w:sz w:val="21"/>
                <w:szCs w:val="22"/>
              </w:rPr>
              <w:t>“</w:t>
            </w:r>
            <w:r w:rsidRPr="008B6CA7">
              <w:rPr>
                <w:rFonts w:eastAsia="宋体"/>
                <w:sz w:val="21"/>
                <w:szCs w:val="22"/>
              </w:rPr>
              <w:t>一车一吹</w:t>
            </w:r>
            <w:r w:rsidRPr="008B6CA7">
              <w:rPr>
                <w:rFonts w:eastAsia="宋体"/>
                <w:sz w:val="21"/>
                <w:szCs w:val="22"/>
              </w:rPr>
              <w:t>”</w:t>
            </w:r>
            <w:r w:rsidRPr="008B6CA7">
              <w:rPr>
                <w:rFonts w:eastAsia="宋体"/>
                <w:sz w:val="21"/>
                <w:szCs w:val="22"/>
              </w:rPr>
              <w:t>）。</w:t>
            </w:r>
          </w:p>
          <w:p w:rsidR="0024442F" w:rsidRPr="008B6CA7" w:rsidRDefault="0024442F" w:rsidP="00F759CF">
            <w:pPr>
              <w:spacing w:line="330" w:lineRule="exact"/>
              <w:rPr>
                <w:rFonts w:eastAsia="宋体"/>
                <w:sz w:val="21"/>
                <w:szCs w:val="22"/>
              </w:rPr>
            </w:pPr>
            <w:r w:rsidRPr="008B6CA7">
              <w:rPr>
                <w:rFonts w:eastAsia="宋体"/>
                <w:sz w:val="21"/>
                <w:szCs w:val="22"/>
              </w:rPr>
              <w:t>2</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1</w:t>
            </w:r>
            <w:r w:rsidRPr="008B6CA7">
              <w:rPr>
                <w:rFonts w:eastAsia="宋体"/>
                <w:sz w:val="21"/>
                <w:szCs w:val="22"/>
              </w:rPr>
              <w:t>号线浙</w:t>
            </w:r>
            <w:proofErr w:type="gramEnd"/>
            <w:r w:rsidRPr="008B6CA7">
              <w:rPr>
                <w:rFonts w:eastAsia="宋体"/>
                <w:sz w:val="21"/>
                <w:szCs w:val="22"/>
              </w:rPr>
              <w:t>H6805Q</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2</w:t>
            </w:r>
            <w:r w:rsidRPr="008B6CA7">
              <w:rPr>
                <w:rFonts w:eastAsia="宋体"/>
                <w:sz w:val="21"/>
                <w:szCs w:val="22"/>
              </w:rPr>
              <w:t>号线浙</w:t>
            </w:r>
            <w:proofErr w:type="gramEnd"/>
            <w:r w:rsidRPr="008B6CA7">
              <w:rPr>
                <w:rFonts w:eastAsia="宋体"/>
                <w:sz w:val="21"/>
                <w:szCs w:val="22"/>
              </w:rPr>
              <w:t>H2921D</w:t>
            </w:r>
            <w:r w:rsidRPr="008B6CA7">
              <w:rPr>
                <w:rFonts w:eastAsia="宋体"/>
                <w:sz w:val="21"/>
                <w:szCs w:val="22"/>
              </w:rPr>
              <w:t>检验过程中未关闭车内收音机等电气设备。</w:t>
            </w:r>
          </w:p>
          <w:p w:rsidR="0024442F" w:rsidRPr="008B6CA7" w:rsidRDefault="0024442F" w:rsidP="00F759CF">
            <w:pPr>
              <w:spacing w:line="330" w:lineRule="exact"/>
              <w:rPr>
                <w:rFonts w:eastAsia="宋体"/>
                <w:sz w:val="21"/>
                <w:szCs w:val="22"/>
              </w:rPr>
            </w:pPr>
            <w:r w:rsidRPr="008B6CA7">
              <w:rPr>
                <w:rFonts w:eastAsia="宋体"/>
                <w:sz w:val="21"/>
                <w:szCs w:val="22"/>
              </w:rPr>
              <w:t>3</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2</w:t>
            </w:r>
            <w:r w:rsidRPr="008B6CA7">
              <w:rPr>
                <w:rFonts w:eastAsia="宋体"/>
                <w:sz w:val="21"/>
                <w:szCs w:val="22"/>
              </w:rPr>
              <w:t>号线浙</w:t>
            </w:r>
            <w:proofErr w:type="gramEnd"/>
            <w:r w:rsidRPr="008B6CA7">
              <w:rPr>
                <w:rFonts w:eastAsia="宋体"/>
                <w:sz w:val="21"/>
                <w:szCs w:val="22"/>
              </w:rPr>
              <w:t>H7763K</w:t>
            </w:r>
            <w:r w:rsidRPr="008B6CA7">
              <w:rPr>
                <w:rFonts w:eastAsia="宋体"/>
                <w:sz w:val="21"/>
                <w:szCs w:val="22"/>
              </w:rPr>
              <w:t>检验过程中采样第二套管未封闭，</w:t>
            </w:r>
            <w:proofErr w:type="gramStart"/>
            <w:r w:rsidRPr="008B6CA7">
              <w:rPr>
                <w:rFonts w:eastAsia="宋体"/>
                <w:sz w:val="21"/>
                <w:szCs w:val="22"/>
              </w:rPr>
              <w:t>环检</w:t>
            </w:r>
            <w:r w:rsidRPr="008B6CA7">
              <w:rPr>
                <w:rFonts w:eastAsia="宋体"/>
                <w:sz w:val="21"/>
                <w:szCs w:val="22"/>
              </w:rPr>
              <w:t>3</w:t>
            </w:r>
            <w:r w:rsidRPr="008B6CA7">
              <w:rPr>
                <w:rFonts w:eastAsia="宋体"/>
                <w:sz w:val="21"/>
                <w:szCs w:val="22"/>
              </w:rPr>
              <w:t>号</w:t>
            </w:r>
            <w:proofErr w:type="gramEnd"/>
            <w:r w:rsidRPr="008B6CA7">
              <w:rPr>
                <w:rFonts w:eastAsia="宋体"/>
                <w:sz w:val="21"/>
                <w:szCs w:val="22"/>
              </w:rPr>
              <w:t>线采样管有破损漏气迹象。</w:t>
            </w:r>
          </w:p>
          <w:p w:rsidR="0024442F" w:rsidRPr="008B6CA7" w:rsidRDefault="0024442F" w:rsidP="00F759CF">
            <w:pPr>
              <w:spacing w:line="330" w:lineRule="exact"/>
              <w:rPr>
                <w:rFonts w:eastAsia="宋体"/>
                <w:sz w:val="21"/>
                <w:szCs w:val="22"/>
              </w:rPr>
            </w:pPr>
            <w:r w:rsidRPr="008B6CA7">
              <w:rPr>
                <w:rFonts w:eastAsia="宋体"/>
                <w:sz w:val="21"/>
                <w:szCs w:val="22"/>
              </w:rPr>
              <w:t>4</w:t>
            </w:r>
            <w:r w:rsidRPr="008B6CA7">
              <w:rPr>
                <w:rFonts w:eastAsia="宋体"/>
                <w:sz w:val="21"/>
                <w:szCs w:val="22"/>
              </w:rPr>
              <w:t>、未提供检查当日环境参数自检记录、电子式环境参数仪鉴定证书。</w:t>
            </w:r>
          </w:p>
          <w:p w:rsidR="0024442F" w:rsidRPr="008B6CA7" w:rsidRDefault="0024442F" w:rsidP="00F759CF">
            <w:pPr>
              <w:spacing w:line="330" w:lineRule="exact"/>
              <w:rPr>
                <w:rFonts w:eastAsia="宋体"/>
                <w:sz w:val="21"/>
                <w:szCs w:val="22"/>
              </w:rPr>
            </w:pPr>
            <w:r w:rsidRPr="008B6CA7">
              <w:rPr>
                <w:rFonts w:eastAsia="宋体"/>
                <w:sz w:val="21"/>
                <w:szCs w:val="22"/>
              </w:rPr>
              <w:t>5</w:t>
            </w:r>
            <w:r w:rsidRPr="008B6CA7">
              <w:rPr>
                <w:rFonts w:eastAsia="宋体"/>
                <w:sz w:val="21"/>
                <w:szCs w:val="22"/>
              </w:rPr>
              <w:t>、抽检编号为</w:t>
            </w:r>
            <w:r w:rsidRPr="008B6CA7">
              <w:rPr>
                <w:rFonts w:eastAsia="宋体"/>
                <w:sz w:val="21"/>
                <w:szCs w:val="22"/>
              </w:rPr>
              <w:t>330801011910161044430301</w:t>
            </w:r>
            <w:r w:rsidRPr="008B6CA7">
              <w:rPr>
                <w:rFonts w:eastAsia="宋体"/>
                <w:sz w:val="21"/>
                <w:szCs w:val="22"/>
              </w:rPr>
              <w:t>检验报告</w:t>
            </w:r>
            <w:r w:rsidRPr="008B6CA7">
              <w:rPr>
                <w:rFonts w:eastAsia="宋体"/>
                <w:sz w:val="21"/>
                <w:szCs w:val="22"/>
              </w:rPr>
              <w:t>“</w:t>
            </w:r>
            <w:r w:rsidRPr="008B6CA7">
              <w:rPr>
                <w:rFonts w:eastAsia="宋体"/>
                <w:sz w:val="21"/>
                <w:szCs w:val="22"/>
              </w:rPr>
              <w:t>累计行驶里程</w:t>
            </w:r>
            <w:r w:rsidRPr="008B6CA7">
              <w:rPr>
                <w:rFonts w:eastAsia="宋体"/>
                <w:sz w:val="21"/>
                <w:szCs w:val="22"/>
              </w:rPr>
              <w:t>”</w:t>
            </w:r>
            <w:r w:rsidRPr="008B6CA7">
              <w:rPr>
                <w:rFonts w:eastAsia="宋体"/>
                <w:sz w:val="21"/>
                <w:szCs w:val="22"/>
              </w:rPr>
              <w:t>等多项基本信息缺失或错误。</w:t>
            </w:r>
          </w:p>
          <w:p w:rsidR="0024442F" w:rsidRPr="008B6CA7" w:rsidRDefault="0024442F" w:rsidP="00F759CF">
            <w:pPr>
              <w:spacing w:line="330" w:lineRule="exact"/>
              <w:rPr>
                <w:rFonts w:eastAsia="宋体"/>
                <w:sz w:val="21"/>
                <w:szCs w:val="22"/>
              </w:rPr>
            </w:pPr>
            <w:r w:rsidRPr="008B6CA7">
              <w:rPr>
                <w:rFonts w:eastAsia="宋体"/>
                <w:sz w:val="21"/>
                <w:szCs w:val="22"/>
              </w:rPr>
              <w:t>6</w:t>
            </w:r>
            <w:r w:rsidRPr="008B6CA7">
              <w:rPr>
                <w:rFonts w:eastAsia="宋体"/>
                <w:sz w:val="21"/>
                <w:szCs w:val="22"/>
              </w:rPr>
              <w:t>、抽检视频数据（</w:t>
            </w:r>
            <w:r w:rsidRPr="008B6CA7">
              <w:rPr>
                <w:rFonts w:eastAsia="宋体"/>
                <w:sz w:val="21"/>
                <w:szCs w:val="22"/>
              </w:rPr>
              <w:t>20191016</w:t>
            </w:r>
            <w:r w:rsidRPr="008B6CA7">
              <w:rPr>
                <w:rFonts w:eastAsia="宋体"/>
                <w:sz w:val="21"/>
                <w:szCs w:val="22"/>
              </w:rPr>
              <w:t>）上述浙</w:t>
            </w:r>
            <w:r w:rsidRPr="008B6CA7">
              <w:rPr>
                <w:rFonts w:eastAsia="宋体"/>
                <w:sz w:val="21"/>
                <w:szCs w:val="22"/>
              </w:rPr>
              <w:t>HZ9872</w:t>
            </w:r>
            <w:r w:rsidRPr="008B6CA7">
              <w:rPr>
                <w:rFonts w:eastAsia="宋体"/>
                <w:sz w:val="21"/>
                <w:szCs w:val="22"/>
              </w:rPr>
              <w:t>检验过程车辆明显存在冒黑烟现象，检验结果为合格。</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23</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浙江衢州安邦机动车检测有限公司</w:t>
            </w:r>
          </w:p>
        </w:tc>
        <w:tc>
          <w:tcPr>
            <w:tcW w:w="3532" w:type="pct"/>
            <w:shd w:val="clear" w:color="auto" w:fill="auto"/>
          </w:tcPr>
          <w:p w:rsidR="0024442F" w:rsidRPr="008B6CA7" w:rsidRDefault="0024442F"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、外检地沟（</w:t>
            </w:r>
            <w:r w:rsidRPr="008B6CA7">
              <w:rPr>
                <w:rFonts w:eastAsia="宋体"/>
                <w:sz w:val="21"/>
                <w:szCs w:val="22"/>
              </w:rPr>
              <w:t>1</w:t>
            </w:r>
            <w:r w:rsidRPr="008B6CA7">
              <w:rPr>
                <w:rFonts w:eastAsia="宋体"/>
                <w:sz w:val="21"/>
                <w:szCs w:val="22"/>
              </w:rPr>
              <w:t>、</w:t>
            </w:r>
            <w:r w:rsidRPr="008B6CA7">
              <w:rPr>
                <w:rFonts w:eastAsia="宋体"/>
                <w:sz w:val="21"/>
                <w:szCs w:val="22"/>
              </w:rPr>
              <w:t>4</w:t>
            </w:r>
            <w:r w:rsidRPr="008B6CA7">
              <w:rPr>
                <w:rFonts w:eastAsia="宋体"/>
                <w:sz w:val="21"/>
                <w:szCs w:val="22"/>
              </w:rPr>
              <w:t>号线）、紧急制动装置（</w:t>
            </w:r>
            <w:r w:rsidRPr="008B6CA7">
              <w:rPr>
                <w:rFonts w:eastAsia="宋体"/>
                <w:sz w:val="21"/>
                <w:szCs w:val="22"/>
              </w:rPr>
              <w:t>1</w:t>
            </w:r>
            <w:r w:rsidRPr="008B6CA7">
              <w:rPr>
                <w:rFonts w:eastAsia="宋体"/>
                <w:sz w:val="21"/>
                <w:szCs w:val="22"/>
              </w:rPr>
              <w:t>、</w:t>
            </w:r>
            <w:r w:rsidRPr="008B6CA7">
              <w:rPr>
                <w:rFonts w:eastAsia="宋体"/>
                <w:sz w:val="21"/>
                <w:szCs w:val="22"/>
              </w:rPr>
              <w:t>4-7</w:t>
            </w:r>
            <w:r w:rsidRPr="008B6CA7">
              <w:rPr>
                <w:rFonts w:eastAsia="宋体"/>
                <w:sz w:val="21"/>
                <w:szCs w:val="22"/>
              </w:rPr>
              <w:t>号线）位置设置不合理，</w:t>
            </w:r>
            <w:proofErr w:type="gramStart"/>
            <w:r w:rsidRPr="008B6CA7">
              <w:rPr>
                <w:rFonts w:eastAsia="宋体"/>
                <w:sz w:val="21"/>
                <w:szCs w:val="22"/>
              </w:rPr>
              <w:t>环检</w:t>
            </w:r>
            <w:r w:rsidRPr="008B6CA7">
              <w:rPr>
                <w:rFonts w:eastAsia="宋体"/>
                <w:sz w:val="21"/>
                <w:szCs w:val="22"/>
              </w:rPr>
              <w:t>4</w:t>
            </w:r>
            <w:r w:rsidRPr="008B6CA7">
              <w:rPr>
                <w:rFonts w:eastAsia="宋体"/>
                <w:sz w:val="21"/>
                <w:szCs w:val="22"/>
              </w:rPr>
              <w:t>号</w:t>
            </w:r>
            <w:proofErr w:type="gramEnd"/>
            <w:r w:rsidRPr="008B6CA7">
              <w:rPr>
                <w:rFonts w:eastAsia="宋体"/>
                <w:sz w:val="21"/>
                <w:szCs w:val="22"/>
              </w:rPr>
              <w:t>线采样枪</w:t>
            </w:r>
            <w:r w:rsidRPr="008B6CA7">
              <w:rPr>
                <w:rFonts w:eastAsia="宋体"/>
                <w:sz w:val="21"/>
                <w:szCs w:val="22"/>
              </w:rPr>
              <w:t>/</w:t>
            </w:r>
            <w:r w:rsidRPr="008B6CA7">
              <w:rPr>
                <w:rFonts w:eastAsia="宋体"/>
                <w:sz w:val="21"/>
                <w:szCs w:val="22"/>
              </w:rPr>
              <w:t>管有漏气迹象。</w:t>
            </w:r>
          </w:p>
          <w:p w:rsidR="0024442F" w:rsidRPr="008B6CA7" w:rsidRDefault="0024442F"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1</w:t>
            </w:r>
            <w:r w:rsidRPr="008B6CA7">
              <w:rPr>
                <w:rFonts w:eastAsia="宋体"/>
                <w:sz w:val="21"/>
                <w:szCs w:val="22"/>
              </w:rPr>
              <w:t>、</w:t>
            </w:r>
            <w:r w:rsidRPr="008B6CA7">
              <w:rPr>
                <w:rFonts w:eastAsia="宋体"/>
                <w:sz w:val="21"/>
                <w:szCs w:val="22"/>
              </w:rPr>
              <w:t>4</w:t>
            </w:r>
            <w:r w:rsidRPr="008B6CA7">
              <w:rPr>
                <w:rFonts w:eastAsia="宋体"/>
                <w:sz w:val="21"/>
                <w:szCs w:val="22"/>
              </w:rPr>
              <w:t>号</w:t>
            </w:r>
            <w:proofErr w:type="gramEnd"/>
            <w:r w:rsidRPr="008B6CA7">
              <w:rPr>
                <w:rFonts w:eastAsia="宋体"/>
                <w:sz w:val="21"/>
                <w:szCs w:val="22"/>
              </w:rPr>
              <w:t>线检验过程结束后未做到</w:t>
            </w:r>
            <w:r w:rsidRPr="008B6CA7">
              <w:rPr>
                <w:rFonts w:eastAsia="宋体"/>
                <w:sz w:val="21"/>
                <w:szCs w:val="22"/>
              </w:rPr>
              <w:t>“</w:t>
            </w:r>
            <w:r w:rsidRPr="008B6CA7">
              <w:rPr>
                <w:rFonts w:eastAsia="宋体"/>
                <w:sz w:val="21"/>
                <w:szCs w:val="22"/>
              </w:rPr>
              <w:t>一车一吹</w:t>
            </w:r>
            <w:r w:rsidRPr="008B6CA7">
              <w:rPr>
                <w:rFonts w:eastAsia="宋体"/>
                <w:sz w:val="21"/>
                <w:szCs w:val="22"/>
              </w:rPr>
              <w:t>”</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1</w:t>
            </w:r>
            <w:r w:rsidRPr="008B6CA7">
              <w:rPr>
                <w:rFonts w:eastAsia="宋体"/>
                <w:sz w:val="21"/>
                <w:szCs w:val="22"/>
              </w:rPr>
              <w:t>、</w:t>
            </w:r>
            <w:r w:rsidRPr="008B6CA7">
              <w:rPr>
                <w:rFonts w:eastAsia="宋体"/>
                <w:sz w:val="21"/>
                <w:szCs w:val="22"/>
              </w:rPr>
              <w:t>4</w:t>
            </w:r>
            <w:proofErr w:type="gramEnd"/>
            <w:r w:rsidRPr="008B6CA7">
              <w:rPr>
                <w:rFonts w:eastAsia="宋体"/>
                <w:sz w:val="21"/>
                <w:szCs w:val="22"/>
              </w:rPr>
              <w:t>-7</w:t>
            </w:r>
            <w:r w:rsidRPr="008B6CA7">
              <w:rPr>
                <w:rFonts w:eastAsia="宋体"/>
                <w:sz w:val="21"/>
                <w:szCs w:val="22"/>
              </w:rPr>
              <w:t>号线检测线编号喷涂位置不合理</w:t>
            </w:r>
            <w:proofErr w:type="gramStart"/>
            <w:r w:rsidRPr="008B6CA7">
              <w:rPr>
                <w:rFonts w:eastAsia="宋体"/>
                <w:sz w:val="21"/>
                <w:szCs w:val="22"/>
              </w:rPr>
              <w:t>且不够</w:t>
            </w:r>
            <w:proofErr w:type="gramEnd"/>
            <w:r w:rsidRPr="008B6CA7">
              <w:rPr>
                <w:rFonts w:eastAsia="宋体"/>
                <w:sz w:val="21"/>
                <w:szCs w:val="22"/>
              </w:rPr>
              <w:t>清晰。</w:t>
            </w:r>
          </w:p>
          <w:p w:rsidR="0024442F" w:rsidRPr="008B6CA7" w:rsidRDefault="0024442F"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6</w:t>
            </w:r>
            <w:r w:rsidRPr="008B6CA7">
              <w:rPr>
                <w:rFonts w:eastAsia="宋体"/>
                <w:sz w:val="21"/>
                <w:szCs w:val="22"/>
              </w:rPr>
              <w:t>号线浙</w:t>
            </w:r>
            <w:proofErr w:type="gramEnd"/>
            <w:r w:rsidRPr="008B6CA7">
              <w:rPr>
                <w:rFonts w:eastAsia="宋体"/>
                <w:sz w:val="21"/>
                <w:szCs w:val="22"/>
              </w:rPr>
              <w:t>H9322M</w:t>
            </w:r>
            <w:r w:rsidRPr="008B6CA7">
              <w:rPr>
                <w:rFonts w:eastAsia="宋体"/>
                <w:sz w:val="21"/>
                <w:szCs w:val="22"/>
              </w:rPr>
              <w:t>检验中未使用限位装置和降温风机，</w:t>
            </w:r>
            <w:proofErr w:type="gramStart"/>
            <w:r w:rsidRPr="008B6CA7">
              <w:rPr>
                <w:rFonts w:eastAsia="宋体"/>
                <w:sz w:val="21"/>
                <w:szCs w:val="22"/>
              </w:rPr>
              <w:t>环检</w:t>
            </w:r>
            <w:r w:rsidRPr="008B6CA7">
              <w:rPr>
                <w:rFonts w:eastAsia="宋体"/>
                <w:sz w:val="21"/>
                <w:szCs w:val="22"/>
              </w:rPr>
              <w:t>7</w:t>
            </w:r>
            <w:r w:rsidRPr="008B6CA7">
              <w:rPr>
                <w:rFonts w:eastAsia="宋体"/>
                <w:sz w:val="21"/>
                <w:szCs w:val="22"/>
              </w:rPr>
              <w:t>号线浙</w:t>
            </w:r>
            <w:proofErr w:type="gramEnd"/>
            <w:r w:rsidRPr="008B6CA7">
              <w:rPr>
                <w:rFonts w:eastAsia="宋体"/>
                <w:sz w:val="21"/>
                <w:szCs w:val="22"/>
              </w:rPr>
              <w:t>HZ2686</w:t>
            </w:r>
            <w:r w:rsidRPr="008B6CA7">
              <w:rPr>
                <w:rFonts w:eastAsia="宋体"/>
                <w:sz w:val="21"/>
                <w:szCs w:val="22"/>
              </w:rPr>
              <w:t>检验中采样枪插入深度不规范。</w:t>
            </w:r>
          </w:p>
          <w:p w:rsidR="0024442F" w:rsidRPr="008B6CA7" w:rsidRDefault="0024442F"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、抽检编号为</w:t>
            </w:r>
            <w:r w:rsidRPr="008B6CA7">
              <w:rPr>
                <w:rFonts w:eastAsia="宋体"/>
                <w:sz w:val="21"/>
                <w:szCs w:val="22"/>
              </w:rPr>
              <w:t>330801021909291026390101</w:t>
            </w:r>
            <w:r w:rsidRPr="008B6CA7">
              <w:rPr>
                <w:rFonts w:eastAsia="宋体"/>
                <w:sz w:val="21"/>
                <w:szCs w:val="22"/>
              </w:rPr>
              <w:t>检验报告环境参数不符合实际、多项基本信息缺失。</w:t>
            </w:r>
          </w:p>
          <w:p w:rsidR="0024442F" w:rsidRPr="008B6CA7" w:rsidRDefault="0024442F" w:rsidP="00F759CF">
            <w:pPr>
              <w:spacing w:line="320" w:lineRule="exact"/>
              <w:rPr>
                <w:rFonts w:eastAsia="宋体"/>
                <w:sz w:val="21"/>
                <w:szCs w:val="22"/>
              </w:rPr>
            </w:pPr>
            <w:r w:rsidRPr="008B6CA7">
              <w:rPr>
                <w:rFonts w:eastAsia="宋体"/>
                <w:sz w:val="21"/>
                <w:szCs w:val="22"/>
              </w:rPr>
              <w:t>5</w:t>
            </w:r>
            <w:r w:rsidRPr="008B6CA7">
              <w:rPr>
                <w:rFonts w:eastAsia="宋体"/>
                <w:sz w:val="21"/>
                <w:szCs w:val="22"/>
              </w:rPr>
              <w:t>、抽检历史视频数据（</w:t>
            </w:r>
            <w:r w:rsidRPr="008B6CA7">
              <w:rPr>
                <w:rFonts w:eastAsia="宋体"/>
                <w:sz w:val="21"/>
                <w:szCs w:val="22"/>
              </w:rPr>
              <w:t>20190929</w:t>
            </w:r>
            <w:r w:rsidRPr="008B6CA7">
              <w:rPr>
                <w:rFonts w:eastAsia="宋体"/>
                <w:sz w:val="21"/>
                <w:szCs w:val="22"/>
              </w:rPr>
              <w:t>）浙</w:t>
            </w:r>
            <w:r w:rsidRPr="008B6CA7">
              <w:rPr>
                <w:rFonts w:eastAsia="宋体"/>
                <w:sz w:val="21"/>
                <w:szCs w:val="22"/>
              </w:rPr>
              <w:t>GNQ720</w:t>
            </w:r>
            <w:r w:rsidRPr="008B6CA7">
              <w:rPr>
                <w:rFonts w:eastAsia="宋体"/>
                <w:sz w:val="21"/>
                <w:szCs w:val="22"/>
              </w:rPr>
              <w:t>检验过程涉嫌弄虚作假（未插管）。</w:t>
            </w:r>
          </w:p>
          <w:p w:rsidR="0024442F" w:rsidRPr="008B6CA7" w:rsidRDefault="0024442F" w:rsidP="00F759CF">
            <w:pPr>
              <w:spacing w:line="320" w:lineRule="exact"/>
              <w:rPr>
                <w:rFonts w:eastAsia="宋体"/>
                <w:sz w:val="21"/>
                <w:szCs w:val="22"/>
              </w:rPr>
            </w:pPr>
            <w:r w:rsidRPr="008B6CA7">
              <w:rPr>
                <w:rFonts w:eastAsia="宋体"/>
                <w:sz w:val="21"/>
                <w:szCs w:val="22"/>
              </w:rPr>
              <w:t>6</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1</w:t>
            </w:r>
            <w:r w:rsidRPr="008B6CA7">
              <w:rPr>
                <w:rFonts w:eastAsia="宋体"/>
                <w:sz w:val="21"/>
                <w:szCs w:val="22"/>
              </w:rPr>
              <w:t>、</w:t>
            </w:r>
            <w:r w:rsidRPr="008B6CA7">
              <w:rPr>
                <w:rFonts w:eastAsia="宋体"/>
                <w:sz w:val="21"/>
                <w:szCs w:val="22"/>
              </w:rPr>
              <w:t>4</w:t>
            </w:r>
            <w:proofErr w:type="gramEnd"/>
            <w:r w:rsidRPr="008B6CA7">
              <w:rPr>
                <w:rFonts w:eastAsia="宋体"/>
                <w:sz w:val="21"/>
                <w:szCs w:val="22"/>
              </w:rPr>
              <w:t>-7</w:t>
            </w:r>
            <w:r w:rsidRPr="008B6CA7">
              <w:rPr>
                <w:rFonts w:eastAsia="宋体"/>
                <w:sz w:val="21"/>
                <w:szCs w:val="22"/>
              </w:rPr>
              <w:t>号线检测线视频数据记录缺失（无</w:t>
            </w:r>
            <w:r w:rsidRPr="008B6CA7">
              <w:rPr>
                <w:rFonts w:eastAsia="宋体"/>
                <w:sz w:val="21"/>
                <w:szCs w:val="22"/>
              </w:rPr>
              <w:t>2019</w:t>
            </w:r>
            <w:r w:rsidRPr="008B6CA7">
              <w:rPr>
                <w:rFonts w:eastAsia="宋体"/>
                <w:sz w:val="21"/>
                <w:szCs w:val="22"/>
              </w:rPr>
              <w:t>年</w:t>
            </w:r>
            <w:r w:rsidRPr="008B6CA7">
              <w:rPr>
                <w:rFonts w:eastAsia="宋体"/>
                <w:sz w:val="21"/>
                <w:szCs w:val="22"/>
              </w:rPr>
              <w:t xml:space="preserve">9 </w:t>
            </w:r>
            <w:r w:rsidRPr="008B6CA7">
              <w:rPr>
                <w:rFonts w:eastAsia="宋体"/>
                <w:sz w:val="21"/>
                <w:szCs w:val="22"/>
              </w:rPr>
              <w:t>月</w:t>
            </w:r>
            <w:r w:rsidRPr="008B6CA7">
              <w:rPr>
                <w:rFonts w:eastAsia="宋体"/>
                <w:sz w:val="21"/>
                <w:szCs w:val="22"/>
              </w:rPr>
              <w:t xml:space="preserve">9 </w:t>
            </w:r>
            <w:r w:rsidRPr="008B6CA7">
              <w:rPr>
                <w:rFonts w:eastAsia="宋体"/>
                <w:sz w:val="21"/>
                <w:szCs w:val="22"/>
              </w:rPr>
              <w:t>日前数据）。</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24</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Default="0024442F" w:rsidP="00F759CF">
            <w:pPr>
              <w:spacing w:line="320" w:lineRule="exact"/>
              <w:jc w:val="center"/>
              <w:rPr>
                <w:rFonts w:eastAsia="宋体" w:hint="eastAsia"/>
                <w:sz w:val="21"/>
                <w:szCs w:val="22"/>
              </w:rPr>
            </w:pPr>
            <w:r w:rsidRPr="008B6CA7">
              <w:rPr>
                <w:rFonts w:eastAsia="宋体"/>
                <w:sz w:val="21"/>
                <w:szCs w:val="22"/>
              </w:rPr>
              <w:t>龙游县长运汽车</w:t>
            </w:r>
          </w:p>
          <w:p w:rsidR="0024442F" w:rsidRPr="008B6CA7" w:rsidRDefault="0024442F" w:rsidP="00F759CF">
            <w:pPr>
              <w:spacing w:line="320" w:lineRule="exact"/>
              <w:jc w:val="center"/>
              <w:rPr>
                <w:rFonts w:eastAsia="宋体"/>
                <w:sz w:val="21"/>
                <w:szCs w:val="22"/>
              </w:rPr>
            </w:pPr>
            <w:r w:rsidRPr="008B6CA7">
              <w:rPr>
                <w:rFonts w:eastAsia="宋体"/>
                <w:sz w:val="21"/>
                <w:szCs w:val="22"/>
              </w:rPr>
              <w:t>综合性能检测有限公司</w:t>
            </w:r>
          </w:p>
        </w:tc>
        <w:tc>
          <w:tcPr>
            <w:tcW w:w="3532" w:type="pct"/>
            <w:shd w:val="clear" w:color="auto" w:fill="auto"/>
          </w:tcPr>
          <w:p w:rsidR="0024442F" w:rsidRPr="008B6CA7" w:rsidRDefault="0024442F"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、检测车间内环境参数仪机械式</w:t>
            </w:r>
            <w:r w:rsidRPr="008B6CA7">
              <w:rPr>
                <w:rFonts w:eastAsia="宋体"/>
                <w:sz w:val="21"/>
                <w:szCs w:val="22"/>
              </w:rPr>
              <w:t xml:space="preserve">1 </w:t>
            </w:r>
            <w:r w:rsidRPr="008B6CA7">
              <w:rPr>
                <w:rFonts w:eastAsia="宋体"/>
                <w:sz w:val="21"/>
                <w:szCs w:val="22"/>
              </w:rPr>
              <w:t>台湿度计损坏且无气压计，</w:t>
            </w:r>
            <w:proofErr w:type="gramStart"/>
            <w:r w:rsidRPr="008B6CA7">
              <w:rPr>
                <w:rFonts w:eastAsia="宋体"/>
                <w:sz w:val="21"/>
                <w:szCs w:val="22"/>
              </w:rPr>
              <w:t>环检</w:t>
            </w:r>
            <w:proofErr w:type="gramEnd"/>
            <w:r w:rsidRPr="008B6CA7">
              <w:rPr>
                <w:rFonts w:eastAsia="宋体"/>
                <w:sz w:val="21"/>
                <w:szCs w:val="22"/>
              </w:rPr>
              <w:t>2-3</w:t>
            </w:r>
            <w:r w:rsidRPr="008B6CA7">
              <w:rPr>
                <w:rFonts w:eastAsia="宋体"/>
                <w:sz w:val="21"/>
                <w:szCs w:val="22"/>
              </w:rPr>
              <w:t>号线采样第二套管内塞缺失。</w:t>
            </w:r>
          </w:p>
          <w:p w:rsidR="0024442F" w:rsidRPr="008B6CA7" w:rsidRDefault="0024442F"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2</w:t>
            </w:r>
            <w:r w:rsidRPr="008B6CA7">
              <w:rPr>
                <w:rFonts w:eastAsia="宋体"/>
                <w:sz w:val="21"/>
                <w:szCs w:val="22"/>
              </w:rPr>
              <w:t>、</w:t>
            </w:r>
            <w:r w:rsidRPr="008B6CA7">
              <w:rPr>
                <w:rFonts w:eastAsia="宋体"/>
                <w:sz w:val="21"/>
                <w:szCs w:val="22"/>
              </w:rPr>
              <w:t>3</w:t>
            </w:r>
            <w:r w:rsidRPr="008B6CA7">
              <w:rPr>
                <w:rFonts w:eastAsia="宋体"/>
                <w:sz w:val="21"/>
                <w:szCs w:val="22"/>
              </w:rPr>
              <w:t>号</w:t>
            </w:r>
            <w:proofErr w:type="gramEnd"/>
            <w:r w:rsidRPr="008B6CA7">
              <w:rPr>
                <w:rFonts w:eastAsia="宋体"/>
                <w:sz w:val="21"/>
                <w:szCs w:val="22"/>
              </w:rPr>
              <w:t>线检验过程结束后采样枪管吹洗不及时，且有破损漏气迹象。</w:t>
            </w:r>
          </w:p>
          <w:p w:rsidR="0024442F" w:rsidRPr="008B6CA7" w:rsidRDefault="0024442F"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、采样分析仪器、视频摄录设备、电子式环境参数仪、吹洗气枪、线紧急制动装置设置位置不合理。</w:t>
            </w:r>
          </w:p>
          <w:p w:rsidR="0024442F" w:rsidRPr="008B6CA7" w:rsidRDefault="0024442F" w:rsidP="00F759CF">
            <w:pPr>
              <w:spacing w:line="320" w:lineRule="exact"/>
              <w:rPr>
                <w:rFonts w:eastAsia="宋体"/>
                <w:sz w:val="21"/>
                <w:szCs w:val="22"/>
              </w:rPr>
            </w:pPr>
            <w:r w:rsidRPr="008B6CA7">
              <w:rPr>
                <w:rFonts w:eastAsia="宋体"/>
                <w:sz w:val="21"/>
                <w:szCs w:val="22"/>
              </w:rPr>
              <w:t>4</w:t>
            </w:r>
            <w:r w:rsidRPr="008B6CA7">
              <w:rPr>
                <w:rFonts w:eastAsia="宋体"/>
                <w:sz w:val="21"/>
                <w:szCs w:val="22"/>
              </w:rPr>
              <w:t>、抽检编号为</w:t>
            </w:r>
            <w:r w:rsidRPr="008B6CA7">
              <w:rPr>
                <w:rFonts w:eastAsia="宋体"/>
                <w:sz w:val="21"/>
                <w:szCs w:val="22"/>
              </w:rPr>
              <w:t>330825021909040937410101</w:t>
            </w:r>
            <w:r w:rsidRPr="008B6CA7">
              <w:rPr>
                <w:rFonts w:eastAsia="宋体"/>
                <w:sz w:val="21"/>
                <w:szCs w:val="22"/>
              </w:rPr>
              <w:t>检验报告</w:t>
            </w:r>
            <w:r w:rsidRPr="008B6CA7">
              <w:rPr>
                <w:rFonts w:eastAsia="宋体"/>
                <w:sz w:val="21"/>
                <w:szCs w:val="22"/>
              </w:rPr>
              <w:t>“</w:t>
            </w:r>
            <w:r w:rsidRPr="008B6CA7">
              <w:rPr>
                <w:rFonts w:eastAsia="宋体"/>
                <w:sz w:val="21"/>
                <w:szCs w:val="22"/>
              </w:rPr>
              <w:t>发动机号码</w:t>
            </w:r>
            <w:r w:rsidRPr="008B6CA7">
              <w:rPr>
                <w:rFonts w:eastAsia="宋体"/>
                <w:sz w:val="21"/>
                <w:szCs w:val="22"/>
              </w:rPr>
              <w:t>”</w:t>
            </w:r>
            <w:r w:rsidRPr="008B6CA7">
              <w:rPr>
                <w:rFonts w:eastAsia="宋体"/>
                <w:sz w:val="21"/>
                <w:szCs w:val="22"/>
              </w:rPr>
              <w:t>等多项基本信息缺失或错误。</w:t>
            </w:r>
          </w:p>
          <w:p w:rsidR="0024442F" w:rsidRPr="008B6CA7" w:rsidRDefault="0024442F" w:rsidP="00F759CF">
            <w:pPr>
              <w:spacing w:line="320" w:lineRule="exact"/>
              <w:rPr>
                <w:rFonts w:eastAsia="宋体"/>
                <w:sz w:val="21"/>
                <w:szCs w:val="22"/>
              </w:rPr>
            </w:pPr>
            <w:r w:rsidRPr="008B6CA7">
              <w:rPr>
                <w:rFonts w:eastAsia="宋体"/>
                <w:sz w:val="21"/>
                <w:szCs w:val="22"/>
              </w:rPr>
              <w:t>5</w:t>
            </w:r>
            <w:r w:rsidRPr="008B6CA7">
              <w:rPr>
                <w:rFonts w:eastAsia="宋体"/>
                <w:sz w:val="21"/>
                <w:szCs w:val="22"/>
              </w:rPr>
              <w:t>、抽检视频数据（</w:t>
            </w:r>
            <w:r w:rsidRPr="008B6CA7">
              <w:rPr>
                <w:rFonts w:eastAsia="宋体"/>
                <w:sz w:val="21"/>
                <w:szCs w:val="22"/>
              </w:rPr>
              <w:t>20190824</w:t>
            </w:r>
            <w:r w:rsidRPr="008B6CA7">
              <w:rPr>
                <w:rFonts w:eastAsia="宋体"/>
                <w:sz w:val="21"/>
                <w:szCs w:val="22"/>
              </w:rPr>
              <w:t>）浙</w:t>
            </w:r>
            <w:r w:rsidRPr="008B6CA7">
              <w:rPr>
                <w:rFonts w:eastAsia="宋体"/>
                <w:sz w:val="21"/>
                <w:szCs w:val="22"/>
              </w:rPr>
              <w:t>A1EB09</w:t>
            </w:r>
            <w:r w:rsidRPr="008B6CA7">
              <w:rPr>
                <w:rFonts w:eastAsia="宋体"/>
                <w:sz w:val="21"/>
                <w:szCs w:val="22"/>
              </w:rPr>
              <w:t>检验过程车辆明显存在冒黑烟现象，检验结果为合格。</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25</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江山市华鑫机动车检测有限公司</w:t>
            </w:r>
          </w:p>
        </w:tc>
        <w:tc>
          <w:tcPr>
            <w:tcW w:w="3532" w:type="pct"/>
            <w:shd w:val="clear" w:color="auto" w:fill="auto"/>
          </w:tcPr>
          <w:p w:rsidR="0024442F" w:rsidRPr="008B6CA7" w:rsidRDefault="0024442F" w:rsidP="00F759CF">
            <w:pPr>
              <w:spacing w:line="320" w:lineRule="exact"/>
              <w:rPr>
                <w:rFonts w:eastAsia="宋体"/>
                <w:sz w:val="21"/>
                <w:szCs w:val="22"/>
              </w:rPr>
            </w:pPr>
            <w:r w:rsidRPr="008B6CA7">
              <w:rPr>
                <w:rFonts w:eastAsia="宋体"/>
                <w:sz w:val="21"/>
                <w:szCs w:val="22"/>
              </w:rPr>
              <w:t>1</w:t>
            </w:r>
            <w:r w:rsidRPr="008B6CA7">
              <w:rPr>
                <w:rFonts w:eastAsia="宋体"/>
                <w:sz w:val="21"/>
                <w:szCs w:val="22"/>
              </w:rPr>
              <w:t>、</w:t>
            </w:r>
            <w:proofErr w:type="gramStart"/>
            <w:r w:rsidRPr="008B6CA7">
              <w:rPr>
                <w:rFonts w:eastAsia="宋体"/>
                <w:sz w:val="21"/>
                <w:szCs w:val="22"/>
              </w:rPr>
              <w:t>环检</w:t>
            </w:r>
            <w:proofErr w:type="gramEnd"/>
            <w:r w:rsidRPr="008B6CA7">
              <w:rPr>
                <w:rFonts w:eastAsia="宋体"/>
                <w:sz w:val="21"/>
                <w:szCs w:val="22"/>
              </w:rPr>
              <w:t xml:space="preserve">1-4 </w:t>
            </w:r>
            <w:r w:rsidRPr="008B6CA7">
              <w:rPr>
                <w:rFonts w:eastAsia="宋体"/>
                <w:sz w:val="21"/>
                <w:szCs w:val="22"/>
              </w:rPr>
              <w:t>号线检测线编号喷涂位置不合理</w:t>
            </w:r>
            <w:proofErr w:type="gramStart"/>
            <w:r w:rsidRPr="008B6CA7">
              <w:rPr>
                <w:rFonts w:eastAsia="宋体"/>
                <w:sz w:val="21"/>
                <w:szCs w:val="22"/>
              </w:rPr>
              <w:t>且不够</w:t>
            </w:r>
            <w:proofErr w:type="gramEnd"/>
            <w:r w:rsidRPr="008B6CA7">
              <w:rPr>
                <w:rFonts w:eastAsia="宋体"/>
                <w:sz w:val="21"/>
                <w:szCs w:val="22"/>
              </w:rPr>
              <w:t>清晰。</w:t>
            </w:r>
          </w:p>
          <w:p w:rsidR="0024442F" w:rsidRPr="008B6CA7" w:rsidRDefault="0024442F" w:rsidP="00F759CF">
            <w:pPr>
              <w:spacing w:line="320" w:lineRule="exact"/>
              <w:rPr>
                <w:rFonts w:eastAsia="宋体"/>
                <w:sz w:val="21"/>
                <w:szCs w:val="22"/>
              </w:rPr>
            </w:pPr>
            <w:r w:rsidRPr="008B6CA7">
              <w:rPr>
                <w:rFonts w:eastAsia="宋体"/>
                <w:sz w:val="21"/>
                <w:szCs w:val="22"/>
              </w:rPr>
              <w:t>2</w:t>
            </w:r>
            <w:r w:rsidRPr="008B6CA7">
              <w:rPr>
                <w:rFonts w:eastAsia="宋体"/>
                <w:sz w:val="21"/>
                <w:szCs w:val="22"/>
              </w:rPr>
              <w:t>、</w:t>
            </w:r>
            <w:proofErr w:type="gramStart"/>
            <w:r w:rsidRPr="008B6CA7">
              <w:rPr>
                <w:rFonts w:eastAsia="宋体"/>
                <w:sz w:val="21"/>
                <w:szCs w:val="22"/>
              </w:rPr>
              <w:t>环检</w:t>
            </w:r>
            <w:proofErr w:type="gramEnd"/>
            <w:r w:rsidRPr="008B6CA7">
              <w:rPr>
                <w:rFonts w:eastAsia="宋体"/>
                <w:sz w:val="21"/>
                <w:szCs w:val="22"/>
              </w:rPr>
              <w:t xml:space="preserve">2 </w:t>
            </w:r>
            <w:proofErr w:type="gramStart"/>
            <w:r w:rsidRPr="008B6CA7">
              <w:rPr>
                <w:rFonts w:eastAsia="宋体"/>
                <w:sz w:val="21"/>
                <w:szCs w:val="22"/>
              </w:rPr>
              <w:t>号线浙</w:t>
            </w:r>
            <w:proofErr w:type="gramEnd"/>
            <w:r w:rsidRPr="008B6CA7">
              <w:rPr>
                <w:rFonts w:eastAsia="宋体"/>
                <w:sz w:val="21"/>
                <w:szCs w:val="22"/>
              </w:rPr>
              <w:t>H7359L</w:t>
            </w:r>
            <w:r w:rsidRPr="008B6CA7">
              <w:rPr>
                <w:rFonts w:eastAsia="宋体"/>
                <w:sz w:val="21"/>
                <w:szCs w:val="22"/>
              </w:rPr>
              <w:t>检验中未使用限位装置和降温风机。</w:t>
            </w:r>
          </w:p>
          <w:p w:rsidR="0024442F" w:rsidRPr="008B6CA7" w:rsidRDefault="0024442F" w:rsidP="00F759CF">
            <w:pPr>
              <w:spacing w:line="320" w:lineRule="exact"/>
              <w:rPr>
                <w:rFonts w:eastAsia="宋体"/>
                <w:sz w:val="21"/>
                <w:szCs w:val="22"/>
              </w:rPr>
            </w:pPr>
            <w:r w:rsidRPr="008B6CA7">
              <w:rPr>
                <w:rFonts w:eastAsia="宋体"/>
                <w:sz w:val="21"/>
                <w:szCs w:val="22"/>
              </w:rPr>
              <w:t>3</w:t>
            </w:r>
            <w:r w:rsidRPr="008B6CA7">
              <w:rPr>
                <w:rFonts w:eastAsia="宋体"/>
                <w:sz w:val="21"/>
                <w:szCs w:val="22"/>
              </w:rPr>
              <w:t>、抽检编号为</w:t>
            </w:r>
            <w:r w:rsidRPr="008B6CA7">
              <w:rPr>
                <w:rFonts w:eastAsia="宋体"/>
                <w:sz w:val="21"/>
                <w:szCs w:val="22"/>
              </w:rPr>
              <w:t>330881021904041024270301</w:t>
            </w:r>
            <w:r w:rsidRPr="008B6CA7">
              <w:rPr>
                <w:rFonts w:eastAsia="宋体"/>
                <w:sz w:val="21"/>
                <w:szCs w:val="22"/>
              </w:rPr>
              <w:t>检验报告结果数据不符合实际。</w:t>
            </w:r>
          </w:p>
          <w:p w:rsidR="0024442F" w:rsidRPr="008B6CA7" w:rsidRDefault="0024442F" w:rsidP="00F759CF">
            <w:pPr>
              <w:spacing w:line="320" w:lineRule="exact"/>
              <w:rPr>
                <w:rFonts w:eastAsia="宋体"/>
                <w:sz w:val="21"/>
                <w:szCs w:val="22"/>
              </w:rPr>
            </w:pPr>
            <w:r w:rsidRPr="008B6CA7">
              <w:rPr>
                <w:rFonts w:eastAsia="宋体"/>
                <w:sz w:val="21"/>
                <w:szCs w:val="22"/>
              </w:rPr>
              <w:lastRenderedPageBreak/>
              <w:t>4</w:t>
            </w:r>
            <w:r w:rsidRPr="008B6CA7">
              <w:rPr>
                <w:rFonts w:eastAsia="宋体"/>
                <w:sz w:val="21"/>
                <w:szCs w:val="22"/>
              </w:rPr>
              <w:t>、抽检上述检验车辆视频数据（</w:t>
            </w:r>
            <w:r w:rsidRPr="008B6CA7">
              <w:rPr>
                <w:rFonts w:eastAsia="宋体"/>
                <w:sz w:val="21"/>
                <w:szCs w:val="22"/>
              </w:rPr>
              <w:t>20190404</w:t>
            </w:r>
            <w:r w:rsidRPr="008B6CA7">
              <w:rPr>
                <w:rFonts w:eastAsia="宋体"/>
                <w:sz w:val="21"/>
                <w:szCs w:val="22"/>
              </w:rPr>
              <w:t>）浙</w:t>
            </w:r>
            <w:r w:rsidRPr="008B6CA7">
              <w:rPr>
                <w:rFonts w:eastAsia="宋体"/>
                <w:sz w:val="21"/>
                <w:szCs w:val="22"/>
              </w:rPr>
              <w:t xml:space="preserve">AF6X89 </w:t>
            </w:r>
            <w:r w:rsidRPr="008B6CA7">
              <w:rPr>
                <w:rFonts w:eastAsia="宋体"/>
                <w:sz w:val="21"/>
                <w:szCs w:val="22"/>
              </w:rPr>
              <w:t>检验过程涉嫌弄虚作假（未插管）。</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lastRenderedPageBreak/>
              <w:t>26</w:t>
            </w:r>
          </w:p>
        </w:tc>
        <w:tc>
          <w:tcPr>
            <w:tcW w:w="456"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舟山</w:t>
            </w:r>
          </w:p>
        </w:tc>
        <w:tc>
          <w:tcPr>
            <w:tcW w:w="741" w:type="pct"/>
            <w:shd w:val="clear" w:color="auto" w:fill="auto"/>
            <w:vAlign w:val="center"/>
          </w:tcPr>
          <w:p w:rsidR="0024442F" w:rsidRDefault="0024442F" w:rsidP="00F759CF">
            <w:pPr>
              <w:spacing w:line="320" w:lineRule="exact"/>
              <w:jc w:val="center"/>
              <w:rPr>
                <w:rFonts w:eastAsia="宋体" w:hint="eastAsia"/>
                <w:sz w:val="21"/>
                <w:szCs w:val="22"/>
              </w:rPr>
            </w:pPr>
            <w:r w:rsidRPr="008B6CA7">
              <w:rPr>
                <w:rFonts w:eastAsia="宋体"/>
                <w:sz w:val="21"/>
                <w:szCs w:val="22"/>
              </w:rPr>
              <w:t>舟山市机动车</w:t>
            </w:r>
          </w:p>
          <w:p w:rsidR="0024442F" w:rsidRPr="008B6CA7" w:rsidRDefault="0024442F" w:rsidP="00F759CF">
            <w:pPr>
              <w:spacing w:line="320" w:lineRule="exact"/>
              <w:jc w:val="center"/>
              <w:rPr>
                <w:rFonts w:eastAsia="宋体"/>
                <w:sz w:val="21"/>
                <w:szCs w:val="22"/>
              </w:rPr>
            </w:pPr>
            <w:r w:rsidRPr="008B6CA7">
              <w:rPr>
                <w:rFonts w:eastAsia="宋体"/>
                <w:sz w:val="21"/>
                <w:szCs w:val="22"/>
              </w:rPr>
              <w:t>检测站</w:t>
            </w:r>
          </w:p>
        </w:tc>
        <w:tc>
          <w:tcPr>
            <w:tcW w:w="3532" w:type="pct"/>
            <w:shd w:val="clear" w:color="auto" w:fill="auto"/>
          </w:tcPr>
          <w:p w:rsidR="0024442F" w:rsidRPr="008B6CA7" w:rsidRDefault="0024442F" w:rsidP="0024442F">
            <w:pPr>
              <w:numPr>
                <w:ilvl w:val="0"/>
                <w:numId w:val="15"/>
              </w:numPr>
              <w:spacing w:line="300" w:lineRule="exact"/>
              <w:rPr>
                <w:rFonts w:eastAsia="宋体"/>
                <w:sz w:val="21"/>
                <w:szCs w:val="22"/>
              </w:rPr>
            </w:pPr>
            <w:r w:rsidRPr="008B6CA7">
              <w:rPr>
                <w:rFonts w:eastAsia="宋体"/>
                <w:sz w:val="21"/>
                <w:szCs w:val="22"/>
              </w:rPr>
              <w:t>上墙文件缺柴油车自由加速法，加载减速法和</w:t>
            </w:r>
            <w:r w:rsidRPr="008B6CA7">
              <w:rPr>
                <w:rFonts w:eastAsia="宋体"/>
                <w:sz w:val="21"/>
                <w:szCs w:val="22"/>
              </w:rPr>
              <w:t>OBD</w:t>
            </w:r>
            <w:r w:rsidRPr="008B6CA7">
              <w:rPr>
                <w:rFonts w:eastAsia="宋体"/>
                <w:sz w:val="21"/>
                <w:szCs w:val="22"/>
              </w:rPr>
              <w:t>操作规程；上墙排放检测标准限值与</w:t>
            </w:r>
            <w:r w:rsidRPr="008B6CA7">
              <w:rPr>
                <w:rFonts w:eastAsia="宋体"/>
                <w:sz w:val="21"/>
                <w:szCs w:val="22"/>
              </w:rPr>
              <w:t>GB3847-2018</w:t>
            </w:r>
            <w:r w:rsidRPr="008B6CA7">
              <w:rPr>
                <w:rFonts w:eastAsia="宋体"/>
                <w:sz w:val="21"/>
                <w:szCs w:val="22"/>
              </w:rPr>
              <w:t>标准限值不符。</w:t>
            </w:r>
          </w:p>
          <w:p w:rsidR="0024442F" w:rsidRPr="008B6CA7" w:rsidRDefault="0024442F" w:rsidP="0024442F">
            <w:pPr>
              <w:numPr>
                <w:ilvl w:val="0"/>
                <w:numId w:val="15"/>
              </w:numPr>
              <w:spacing w:line="300" w:lineRule="exact"/>
              <w:rPr>
                <w:rFonts w:eastAsia="宋体"/>
                <w:sz w:val="21"/>
                <w:szCs w:val="22"/>
              </w:rPr>
            </w:pPr>
            <w:r w:rsidRPr="008B6CA7">
              <w:rPr>
                <w:rFonts w:eastAsia="宋体"/>
                <w:sz w:val="21"/>
                <w:szCs w:val="22"/>
              </w:rPr>
              <w:t>未能提供底盘测</w:t>
            </w:r>
            <w:proofErr w:type="gramStart"/>
            <w:r w:rsidRPr="008B6CA7">
              <w:rPr>
                <w:rFonts w:eastAsia="宋体"/>
                <w:sz w:val="21"/>
                <w:szCs w:val="22"/>
              </w:rPr>
              <w:t>功机期间</w:t>
            </w:r>
            <w:proofErr w:type="gramEnd"/>
            <w:r w:rsidRPr="008B6CA7">
              <w:rPr>
                <w:rFonts w:eastAsia="宋体"/>
                <w:sz w:val="21"/>
                <w:szCs w:val="22"/>
              </w:rPr>
              <w:t>核查记录，滤光片校准后未进行确认。</w:t>
            </w:r>
          </w:p>
          <w:p w:rsidR="0024442F" w:rsidRPr="008B6CA7" w:rsidRDefault="0024442F" w:rsidP="0024442F">
            <w:pPr>
              <w:numPr>
                <w:ilvl w:val="0"/>
                <w:numId w:val="15"/>
              </w:numPr>
              <w:spacing w:line="300" w:lineRule="exact"/>
              <w:rPr>
                <w:rFonts w:eastAsia="宋体"/>
                <w:sz w:val="21"/>
                <w:szCs w:val="22"/>
              </w:rPr>
            </w:pPr>
            <w:r w:rsidRPr="008B6CA7">
              <w:rPr>
                <w:rFonts w:eastAsia="宋体"/>
                <w:sz w:val="21"/>
                <w:szCs w:val="22"/>
              </w:rPr>
              <w:t>机房未独立，机房环境不符合相关要求。</w:t>
            </w:r>
          </w:p>
          <w:p w:rsidR="0024442F" w:rsidRPr="008B6CA7" w:rsidRDefault="0024442F" w:rsidP="0024442F">
            <w:pPr>
              <w:numPr>
                <w:ilvl w:val="0"/>
                <w:numId w:val="15"/>
              </w:numPr>
              <w:spacing w:line="300" w:lineRule="exact"/>
              <w:rPr>
                <w:rFonts w:eastAsia="宋体"/>
                <w:sz w:val="21"/>
                <w:szCs w:val="22"/>
              </w:rPr>
            </w:pPr>
            <w:r w:rsidRPr="008B6CA7">
              <w:rPr>
                <w:rFonts w:eastAsia="宋体"/>
                <w:sz w:val="21"/>
                <w:szCs w:val="22"/>
              </w:rPr>
              <w:t>检测数据未备份并至少保存</w:t>
            </w:r>
            <w:r w:rsidRPr="008B6CA7">
              <w:rPr>
                <w:rFonts w:eastAsia="宋体"/>
                <w:sz w:val="21"/>
                <w:szCs w:val="22"/>
              </w:rPr>
              <w:t>2</w:t>
            </w:r>
            <w:r w:rsidRPr="008B6CA7">
              <w:rPr>
                <w:rFonts w:eastAsia="宋体"/>
                <w:sz w:val="21"/>
                <w:szCs w:val="22"/>
              </w:rPr>
              <w:t>年。</w:t>
            </w:r>
          </w:p>
          <w:p w:rsidR="0024442F" w:rsidRPr="008B6CA7" w:rsidRDefault="0024442F" w:rsidP="0024442F">
            <w:pPr>
              <w:numPr>
                <w:ilvl w:val="0"/>
                <w:numId w:val="15"/>
              </w:numPr>
              <w:spacing w:line="300" w:lineRule="exact"/>
              <w:rPr>
                <w:rFonts w:eastAsia="宋体"/>
                <w:sz w:val="21"/>
                <w:szCs w:val="22"/>
              </w:rPr>
            </w:pPr>
            <w:r w:rsidRPr="008B6CA7">
              <w:rPr>
                <w:rFonts w:eastAsia="宋体"/>
                <w:sz w:val="21"/>
                <w:szCs w:val="22"/>
              </w:rPr>
              <w:t>加载减速检测过程中未按标准要求安装转速传感器；未能提供编号为</w:t>
            </w:r>
            <w:r w:rsidRPr="008B6CA7">
              <w:rPr>
                <w:rFonts w:eastAsia="宋体"/>
                <w:sz w:val="21"/>
                <w:szCs w:val="22"/>
              </w:rPr>
              <w:t>15060255000</w:t>
            </w:r>
            <w:r w:rsidRPr="008B6CA7">
              <w:rPr>
                <w:rFonts w:eastAsia="宋体"/>
                <w:sz w:val="21"/>
                <w:szCs w:val="22"/>
              </w:rPr>
              <w:t>的</w:t>
            </w:r>
            <w:r w:rsidRPr="008B6CA7">
              <w:rPr>
                <w:rFonts w:eastAsia="宋体"/>
                <w:sz w:val="21"/>
                <w:szCs w:val="22"/>
              </w:rPr>
              <w:t>MQZ-3</w:t>
            </w:r>
            <w:r w:rsidRPr="008B6CA7">
              <w:rPr>
                <w:rFonts w:eastAsia="宋体"/>
                <w:sz w:val="21"/>
                <w:szCs w:val="22"/>
              </w:rPr>
              <w:t>型转速仪的有效溯源证书；检测系统未对环境参数及时更新、取值。</w:t>
            </w:r>
          </w:p>
          <w:p w:rsidR="0024442F" w:rsidRPr="008B6CA7" w:rsidRDefault="0024442F" w:rsidP="0024442F">
            <w:pPr>
              <w:numPr>
                <w:ilvl w:val="0"/>
                <w:numId w:val="15"/>
              </w:numPr>
              <w:spacing w:line="300" w:lineRule="exact"/>
              <w:rPr>
                <w:rFonts w:eastAsia="宋体"/>
                <w:sz w:val="21"/>
                <w:szCs w:val="22"/>
              </w:rPr>
            </w:pPr>
            <w:r w:rsidRPr="008B6CA7">
              <w:rPr>
                <w:rFonts w:eastAsia="宋体"/>
                <w:sz w:val="21"/>
                <w:szCs w:val="22"/>
              </w:rPr>
              <w:t>抽查</w:t>
            </w:r>
            <w:r w:rsidRPr="008B6CA7">
              <w:rPr>
                <w:rFonts w:eastAsia="宋体"/>
                <w:sz w:val="21"/>
                <w:szCs w:val="22"/>
              </w:rPr>
              <w:t>2019</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14</w:t>
            </w:r>
            <w:r w:rsidRPr="008B6CA7">
              <w:rPr>
                <w:rFonts w:eastAsia="宋体"/>
                <w:sz w:val="21"/>
                <w:szCs w:val="22"/>
              </w:rPr>
              <w:t>日的柴油车原始记录，发现机动车环保检验委托单使用</w:t>
            </w:r>
            <w:r w:rsidRPr="008B6CA7">
              <w:rPr>
                <w:rFonts w:eastAsia="宋体"/>
                <w:sz w:val="21"/>
                <w:szCs w:val="22"/>
              </w:rPr>
              <w:t>GB18285-2005</w:t>
            </w:r>
            <w:r w:rsidRPr="008B6CA7">
              <w:rPr>
                <w:rFonts w:eastAsia="宋体"/>
                <w:sz w:val="21"/>
                <w:szCs w:val="22"/>
              </w:rPr>
              <w:t>、</w:t>
            </w:r>
            <w:r w:rsidRPr="008B6CA7">
              <w:rPr>
                <w:rFonts w:eastAsia="宋体"/>
                <w:sz w:val="21"/>
                <w:szCs w:val="22"/>
              </w:rPr>
              <w:t>GB3847-2005</w:t>
            </w:r>
            <w:r w:rsidRPr="008B6CA7">
              <w:rPr>
                <w:rFonts w:eastAsia="宋体"/>
                <w:sz w:val="21"/>
                <w:szCs w:val="22"/>
              </w:rPr>
              <w:t>、</w:t>
            </w:r>
            <w:r w:rsidRPr="008B6CA7">
              <w:rPr>
                <w:rFonts w:eastAsia="宋体"/>
                <w:sz w:val="21"/>
                <w:szCs w:val="22"/>
              </w:rPr>
              <w:t>DB33/843-2013</w:t>
            </w:r>
            <w:r w:rsidRPr="008B6CA7">
              <w:rPr>
                <w:rFonts w:eastAsia="宋体"/>
                <w:sz w:val="21"/>
                <w:szCs w:val="22"/>
              </w:rPr>
              <w:t>作废标准；环保检测外观查验记录单的查验项目与报告单上的环保外观查验项目不对应；自由加速报告中的</w:t>
            </w:r>
            <w:r w:rsidRPr="008B6CA7">
              <w:rPr>
                <w:rFonts w:eastAsia="宋体"/>
                <w:sz w:val="21"/>
                <w:szCs w:val="22"/>
              </w:rPr>
              <w:t>“</w:t>
            </w:r>
            <w:r w:rsidRPr="008B6CA7">
              <w:rPr>
                <w:rFonts w:eastAsia="宋体"/>
                <w:sz w:val="21"/>
                <w:szCs w:val="22"/>
              </w:rPr>
              <w:t>实测转速</w:t>
            </w:r>
            <w:r w:rsidRPr="008B6CA7">
              <w:rPr>
                <w:rFonts w:eastAsia="宋体"/>
                <w:sz w:val="21"/>
                <w:szCs w:val="22"/>
              </w:rPr>
              <w:t>”</w:t>
            </w:r>
            <w:r w:rsidRPr="008B6CA7">
              <w:rPr>
                <w:rFonts w:eastAsia="宋体"/>
                <w:sz w:val="21"/>
                <w:szCs w:val="22"/>
              </w:rPr>
              <w:t>数据与实际不符。</w:t>
            </w:r>
          </w:p>
          <w:p w:rsidR="0024442F" w:rsidRPr="008B6CA7" w:rsidRDefault="0024442F" w:rsidP="0024442F">
            <w:pPr>
              <w:numPr>
                <w:ilvl w:val="0"/>
                <w:numId w:val="15"/>
              </w:numPr>
              <w:spacing w:line="300" w:lineRule="exact"/>
              <w:rPr>
                <w:rFonts w:eastAsia="宋体"/>
                <w:sz w:val="21"/>
                <w:szCs w:val="22"/>
              </w:rPr>
            </w:pPr>
            <w:r w:rsidRPr="008B6CA7">
              <w:rPr>
                <w:rFonts w:eastAsia="宋体"/>
                <w:sz w:val="21"/>
                <w:szCs w:val="22"/>
              </w:rPr>
              <w:t>抽查</w:t>
            </w:r>
            <w:r w:rsidRPr="008B6CA7">
              <w:rPr>
                <w:rFonts w:eastAsia="宋体"/>
                <w:sz w:val="21"/>
                <w:szCs w:val="22"/>
              </w:rPr>
              <w:t>2019</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14</w:t>
            </w:r>
            <w:r w:rsidRPr="008B6CA7">
              <w:rPr>
                <w:rFonts w:eastAsia="宋体"/>
                <w:sz w:val="21"/>
                <w:szCs w:val="22"/>
              </w:rPr>
              <w:t>日的柴油车原始记录、发现该机构注册登记车辆的环保检测报告单均未加盖检验专用章。柴油车报告单的环境参数项目数据与实际不符。</w:t>
            </w:r>
          </w:p>
          <w:p w:rsidR="0024442F" w:rsidRPr="008B6CA7" w:rsidRDefault="0024442F" w:rsidP="0024442F">
            <w:pPr>
              <w:numPr>
                <w:ilvl w:val="0"/>
                <w:numId w:val="15"/>
              </w:numPr>
              <w:spacing w:line="300" w:lineRule="exact"/>
              <w:rPr>
                <w:rFonts w:eastAsia="宋体"/>
                <w:sz w:val="21"/>
                <w:szCs w:val="22"/>
              </w:rPr>
            </w:pPr>
            <w:r w:rsidRPr="008B6CA7">
              <w:rPr>
                <w:rFonts w:eastAsia="宋体"/>
                <w:sz w:val="21"/>
                <w:szCs w:val="22"/>
              </w:rPr>
              <w:t>调取</w:t>
            </w:r>
            <w:r w:rsidRPr="008B6CA7">
              <w:rPr>
                <w:rFonts w:eastAsia="宋体"/>
                <w:sz w:val="21"/>
                <w:szCs w:val="22"/>
              </w:rPr>
              <w:t>2019</w:t>
            </w:r>
            <w:r w:rsidRPr="008B6CA7">
              <w:rPr>
                <w:rFonts w:eastAsia="宋体"/>
                <w:sz w:val="21"/>
                <w:szCs w:val="22"/>
              </w:rPr>
              <w:t>年</w:t>
            </w:r>
            <w:r w:rsidRPr="008B6CA7">
              <w:rPr>
                <w:rFonts w:eastAsia="宋体"/>
                <w:sz w:val="21"/>
                <w:szCs w:val="22"/>
              </w:rPr>
              <w:t>10</w:t>
            </w:r>
            <w:r w:rsidRPr="008B6CA7">
              <w:rPr>
                <w:rFonts w:eastAsia="宋体"/>
                <w:sz w:val="21"/>
                <w:szCs w:val="22"/>
              </w:rPr>
              <w:t>月</w:t>
            </w:r>
            <w:r w:rsidRPr="008B6CA7">
              <w:rPr>
                <w:rFonts w:eastAsia="宋体"/>
                <w:sz w:val="21"/>
                <w:szCs w:val="22"/>
              </w:rPr>
              <w:t>14</w:t>
            </w:r>
            <w:r w:rsidRPr="008B6CA7">
              <w:rPr>
                <w:rFonts w:eastAsia="宋体"/>
                <w:sz w:val="21"/>
                <w:szCs w:val="22"/>
              </w:rPr>
              <w:t>日的柴油车检验视频，发现有部分柴油车在检测过程中取样探头插入排气</w:t>
            </w:r>
            <w:proofErr w:type="gramStart"/>
            <w:r w:rsidRPr="008B6CA7">
              <w:rPr>
                <w:rFonts w:eastAsia="宋体"/>
                <w:sz w:val="21"/>
                <w:szCs w:val="22"/>
              </w:rPr>
              <w:t>管部分</w:t>
            </w:r>
            <w:proofErr w:type="gramEnd"/>
            <w:r w:rsidRPr="008B6CA7">
              <w:rPr>
                <w:rFonts w:eastAsia="宋体"/>
                <w:sz w:val="21"/>
                <w:szCs w:val="22"/>
              </w:rPr>
              <w:t>不足</w:t>
            </w:r>
            <w:r w:rsidRPr="008B6CA7">
              <w:rPr>
                <w:rFonts w:eastAsia="宋体"/>
                <w:sz w:val="21"/>
                <w:szCs w:val="22"/>
              </w:rPr>
              <w:t>400mm</w:t>
            </w:r>
            <w:r w:rsidRPr="008B6CA7">
              <w:rPr>
                <w:rFonts w:eastAsia="宋体"/>
                <w:sz w:val="21"/>
                <w:szCs w:val="22"/>
              </w:rPr>
              <w:t>不符合标准要求。</w:t>
            </w:r>
          </w:p>
          <w:p w:rsidR="0024442F" w:rsidRPr="008B6CA7" w:rsidRDefault="0024442F" w:rsidP="0024442F">
            <w:pPr>
              <w:numPr>
                <w:ilvl w:val="0"/>
                <w:numId w:val="15"/>
              </w:numPr>
              <w:spacing w:line="300" w:lineRule="exact"/>
              <w:rPr>
                <w:rFonts w:eastAsia="宋体"/>
                <w:sz w:val="21"/>
                <w:szCs w:val="22"/>
              </w:rPr>
            </w:pPr>
            <w:r w:rsidRPr="008B6CA7">
              <w:rPr>
                <w:rFonts w:eastAsia="宋体"/>
                <w:sz w:val="21"/>
                <w:szCs w:val="22"/>
              </w:rPr>
              <w:t>未通过新标准资质认定，目前机构已完成设备招投标，设备采购合同，等待设备厂家安装，测试，标定。</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27</w:t>
            </w:r>
          </w:p>
        </w:tc>
        <w:tc>
          <w:tcPr>
            <w:tcW w:w="456" w:type="pct"/>
            <w:vMerge w:val="restar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t>台州</w:t>
            </w:r>
          </w:p>
        </w:tc>
        <w:tc>
          <w:tcPr>
            <w:tcW w:w="741" w:type="pct"/>
            <w:shd w:val="clear" w:color="auto" w:fill="auto"/>
            <w:vAlign w:val="center"/>
          </w:tcPr>
          <w:p w:rsidR="0024442F" w:rsidRDefault="0024442F" w:rsidP="00F759CF">
            <w:pPr>
              <w:spacing w:line="320" w:lineRule="exact"/>
              <w:jc w:val="center"/>
              <w:rPr>
                <w:rFonts w:eastAsia="宋体" w:hint="eastAsia"/>
                <w:sz w:val="21"/>
                <w:szCs w:val="22"/>
              </w:rPr>
            </w:pPr>
            <w:r w:rsidRPr="008B6CA7">
              <w:rPr>
                <w:rFonts w:eastAsia="宋体"/>
                <w:sz w:val="21"/>
                <w:szCs w:val="22"/>
              </w:rPr>
              <w:t>台州市黄岩车辆</w:t>
            </w:r>
          </w:p>
          <w:p w:rsidR="0024442F" w:rsidRPr="008B6CA7" w:rsidRDefault="0024442F" w:rsidP="00F759CF">
            <w:pPr>
              <w:spacing w:line="320" w:lineRule="exact"/>
              <w:jc w:val="center"/>
              <w:rPr>
                <w:rFonts w:eastAsia="宋体"/>
                <w:sz w:val="21"/>
                <w:szCs w:val="22"/>
              </w:rPr>
            </w:pPr>
            <w:r w:rsidRPr="008B6CA7">
              <w:rPr>
                <w:rFonts w:eastAsia="宋体"/>
                <w:sz w:val="21"/>
                <w:szCs w:val="22"/>
              </w:rPr>
              <w:t>检测有限公司</w:t>
            </w:r>
          </w:p>
        </w:tc>
        <w:tc>
          <w:tcPr>
            <w:tcW w:w="3532" w:type="pct"/>
            <w:shd w:val="clear" w:color="auto" w:fill="auto"/>
          </w:tcPr>
          <w:p w:rsidR="0024442F" w:rsidRPr="008B6CA7" w:rsidRDefault="0024442F" w:rsidP="00F759CF">
            <w:pPr>
              <w:spacing w:line="300" w:lineRule="exact"/>
              <w:rPr>
                <w:rFonts w:eastAsia="宋体"/>
                <w:sz w:val="21"/>
                <w:szCs w:val="22"/>
              </w:rPr>
            </w:pPr>
            <w:r w:rsidRPr="008B6CA7">
              <w:rPr>
                <w:rFonts w:eastAsia="宋体"/>
                <w:sz w:val="21"/>
                <w:szCs w:val="22"/>
              </w:rPr>
              <w:t>1</w:t>
            </w:r>
            <w:r w:rsidRPr="008B6CA7">
              <w:rPr>
                <w:rFonts w:eastAsia="宋体"/>
                <w:sz w:val="21"/>
                <w:szCs w:val="22"/>
              </w:rPr>
              <w:t>、滤光片标定数值与标准值相差较大，表明烟度计保养、校准不规范。发现有滤光片标签内容与检定证书不符。环境参数仪检定证书缺失。</w:t>
            </w:r>
          </w:p>
          <w:p w:rsidR="0024442F" w:rsidRPr="008B6CA7" w:rsidRDefault="0024442F" w:rsidP="00F759CF">
            <w:pPr>
              <w:spacing w:line="300" w:lineRule="exact"/>
              <w:rPr>
                <w:rFonts w:eastAsia="宋体"/>
                <w:sz w:val="21"/>
                <w:szCs w:val="22"/>
              </w:rPr>
            </w:pPr>
            <w:r w:rsidRPr="008B6CA7">
              <w:rPr>
                <w:rFonts w:eastAsia="宋体"/>
                <w:sz w:val="21"/>
                <w:szCs w:val="22"/>
              </w:rPr>
              <w:t>2</w:t>
            </w:r>
            <w:r w:rsidRPr="008B6CA7">
              <w:rPr>
                <w:rFonts w:eastAsia="宋体"/>
                <w:sz w:val="21"/>
                <w:szCs w:val="22"/>
              </w:rPr>
              <w:t>、检测报告单未按照</w:t>
            </w:r>
            <w:r w:rsidRPr="008B6CA7">
              <w:rPr>
                <w:rFonts w:eastAsia="宋体"/>
                <w:sz w:val="21"/>
                <w:szCs w:val="22"/>
              </w:rPr>
              <w:t>GB18285-2018</w:t>
            </w:r>
            <w:r w:rsidRPr="008B6CA7">
              <w:rPr>
                <w:rFonts w:eastAsia="宋体"/>
                <w:sz w:val="21"/>
                <w:szCs w:val="22"/>
              </w:rPr>
              <w:t>、</w:t>
            </w:r>
            <w:r w:rsidRPr="008B6CA7">
              <w:rPr>
                <w:rFonts w:eastAsia="宋体"/>
                <w:sz w:val="21"/>
                <w:szCs w:val="22"/>
              </w:rPr>
              <w:t>GB3847-2018</w:t>
            </w:r>
            <w:r w:rsidRPr="008B6CA7">
              <w:rPr>
                <w:rFonts w:eastAsia="宋体"/>
                <w:sz w:val="21"/>
                <w:szCs w:val="22"/>
              </w:rPr>
              <w:t>标准内容要求，缺少外观检验详细内容、</w:t>
            </w:r>
            <w:r w:rsidRPr="008B6CA7">
              <w:rPr>
                <w:rFonts w:eastAsia="宋体"/>
                <w:sz w:val="21"/>
                <w:szCs w:val="22"/>
              </w:rPr>
              <w:t>OBD</w:t>
            </w:r>
            <w:r w:rsidRPr="008B6CA7">
              <w:rPr>
                <w:rFonts w:eastAsia="宋体"/>
                <w:sz w:val="21"/>
                <w:szCs w:val="22"/>
              </w:rPr>
              <w:t>检验详细内容；车辆基本信息不完整、不准确，部分报告行驶里程项与</w:t>
            </w:r>
            <w:r w:rsidRPr="008B6CA7">
              <w:rPr>
                <w:rFonts w:eastAsia="宋体"/>
                <w:sz w:val="21"/>
                <w:szCs w:val="22"/>
              </w:rPr>
              <w:t>OBD</w:t>
            </w:r>
            <w:r w:rsidRPr="008B6CA7">
              <w:rPr>
                <w:rFonts w:eastAsia="宋体"/>
                <w:sz w:val="21"/>
                <w:szCs w:val="22"/>
              </w:rPr>
              <w:t>项填写不准确，缺燃油形式、</w:t>
            </w:r>
            <w:r w:rsidRPr="008B6CA7">
              <w:rPr>
                <w:rFonts w:eastAsia="宋体"/>
                <w:sz w:val="21"/>
                <w:szCs w:val="22"/>
              </w:rPr>
              <w:t>DPF</w:t>
            </w:r>
            <w:r w:rsidRPr="008B6CA7">
              <w:rPr>
                <w:rFonts w:eastAsia="宋体"/>
                <w:sz w:val="21"/>
                <w:szCs w:val="22"/>
              </w:rPr>
              <w:t>和</w:t>
            </w:r>
            <w:r w:rsidRPr="008B6CA7">
              <w:rPr>
                <w:rFonts w:eastAsia="宋体"/>
                <w:sz w:val="21"/>
                <w:szCs w:val="22"/>
              </w:rPr>
              <w:t>SCR</w:t>
            </w:r>
            <w:r w:rsidRPr="008B6CA7">
              <w:rPr>
                <w:rFonts w:eastAsia="宋体"/>
                <w:sz w:val="21"/>
                <w:szCs w:val="22"/>
              </w:rPr>
              <w:t>等尾气处理装置信息；检测设备型号有缺失。入档报告单内</w:t>
            </w:r>
            <w:proofErr w:type="gramStart"/>
            <w:r w:rsidRPr="008B6CA7">
              <w:rPr>
                <w:rFonts w:eastAsia="宋体"/>
                <w:sz w:val="21"/>
                <w:szCs w:val="22"/>
              </w:rPr>
              <w:t>缺人工</w:t>
            </w:r>
            <w:proofErr w:type="gramEnd"/>
            <w:r w:rsidRPr="008B6CA7">
              <w:rPr>
                <w:rFonts w:eastAsia="宋体"/>
                <w:sz w:val="21"/>
                <w:szCs w:val="22"/>
              </w:rPr>
              <w:t>外检单。浙</w:t>
            </w:r>
            <w:r w:rsidRPr="008B6CA7">
              <w:rPr>
                <w:rFonts w:eastAsia="宋体"/>
                <w:sz w:val="21"/>
                <w:szCs w:val="22"/>
              </w:rPr>
              <w:t>J56808</w:t>
            </w:r>
            <w:r w:rsidRPr="008B6CA7">
              <w:rPr>
                <w:rFonts w:eastAsia="宋体"/>
                <w:sz w:val="21"/>
                <w:szCs w:val="22"/>
              </w:rPr>
              <w:t>实测转速值偏大（</w:t>
            </w:r>
            <w:r w:rsidRPr="008B6CA7">
              <w:rPr>
                <w:rFonts w:eastAsia="宋体"/>
                <w:sz w:val="21"/>
                <w:szCs w:val="22"/>
              </w:rPr>
              <w:t>6292r/min</w:t>
            </w:r>
            <w:r w:rsidRPr="008B6CA7">
              <w:rPr>
                <w:rFonts w:eastAsia="宋体"/>
                <w:sz w:val="21"/>
                <w:szCs w:val="22"/>
              </w:rPr>
              <w:t>）。</w:t>
            </w:r>
          </w:p>
          <w:p w:rsidR="0024442F" w:rsidRPr="008B6CA7" w:rsidRDefault="0024442F" w:rsidP="00F759CF">
            <w:pPr>
              <w:spacing w:line="300" w:lineRule="exact"/>
              <w:rPr>
                <w:rFonts w:eastAsia="宋体"/>
                <w:sz w:val="21"/>
                <w:szCs w:val="22"/>
              </w:rPr>
            </w:pPr>
            <w:r w:rsidRPr="008B6CA7">
              <w:rPr>
                <w:rFonts w:eastAsia="宋体"/>
                <w:sz w:val="21"/>
                <w:szCs w:val="22"/>
              </w:rPr>
              <w:t>3</w:t>
            </w:r>
            <w:r w:rsidRPr="008B6CA7">
              <w:rPr>
                <w:rFonts w:eastAsia="宋体"/>
                <w:sz w:val="21"/>
                <w:szCs w:val="22"/>
              </w:rPr>
              <w:t>、检测车间地面的检测线号大多数缺失；环保车间外缺少限速标识，检测时未使用安全限位器，重</w:t>
            </w:r>
            <w:proofErr w:type="gramStart"/>
            <w:r w:rsidRPr="008B6CA7">
              <w:rPr>
                <w:rFonts w:eastAsia="宋体"/>
                <w:sz w:val="21"/>
                <w:szCs w:val="22"/>
              </w:rPr>
              <w:t>柴线检测</w:t>
            </w:r>
            <w:proofErr w:type="gramEnd"/>
            <w:r w:rsidRPr="008B6CA7">
              <w:rPr>
                <w:rFonts w:eastAsia="宋体"/>
                <w:sz w:val="21"/>
                <w:szCs w:val="22"/>
              </w:rPr>
              <w:t>时未使用安全挡板。部分设备缺检定合格标签。</w:t>
            </w:r>
          </w:p>
          <w:p w:rsidR="0024442F" w:rsidRPr="008B6CA7" w:rsidRDefault="0024442F" w:rsidP="00F759CF">
            <w:pPr>
              <w:spacing w:line="300" w:lineRule="exact"/>
              <w:rPr>
                <w:rFonts w:eastAsia="宋体"/>
                <w:sz w:val="21"/>
                <w:szCs w:val="22"/>
              </w:rPr>
            </w:pPr>
            <w:r w:rsidRPr="008B6CA7">
              <w:rPr>
                <w:rFonts w:eastAsia="宋体"/>
                <w:sz w:val="21"/>
                <w:szCs w:val="22"/>
              </w:rPr>
              <w:t>4</w:t>
            </w:r>
            <w:r w:rsidRPr="008B6CA7">
              <w:rPr>
                <w:rFonts w:eastAsia="宋体"/>
                <w:sz w:val="21"/>
                <w:szCs w:val="22"/>
              </w:rPr>
              <w:t>、大厅信息公开中，柴油车排放标准限值、环保检测使用流程图与</w:t>
            </w:r>
            <w:r w:rsidRPr="008B6CA7">
              <w:rPr>
                <w:rFonts w:eastAsia="宋体"/>
                <w:sz w:val="21"/>
                <w:szCs w:val="22"/>
              </w:rPr>
              <w:t>GB3847-2018</w:t>
            </w:r>
            <w:r w:rsidRPr="008B6CA7">
              <w:rPr>
                <w:rFonts w:eastAsia="宋体"/>
                <w:sz w:val="21"/>
                <w:szCs w:val="22"/>
              </w:rPr>
              <w:t>标准要求不符，</w:t>
            </w:r>
            <w:r w:rsidRPr="008B6CA7">
              <w:rPr>
                <w:rFonts w:eastAsia="宋体"/>
                <w:sz w:val="21"/>
                <w:szCs w:val="22"/>
              </w:rPr>
              <w:t>OBD</w:t>
            </w:r>
            <w:r w:rsidRPr="008B6CA7">
              <w:rPr>
                <w:rFonts w:eastAsia="宋体"/>
                <w:sz w:val="21"/>
                <w:szCs w:val="22"/>
              </w:rPr>
              <w:t>检测流程图未放置大厅。</w:t>
            </w:r>
          </w:p>
          <w:p w:rsidR="0024442F" w:rsidRPr="008B6CA7" w:rsidRDefault="0024442F" w:rsidP="00F759CF">
            <w:pPr>
              <w:spacing w:line="300" w:lineRule="exact"/>
              <w:rPr>
                <w:rFonts w:eastAsia="宋体"/>
                <w:sz w:val="21"/>
                <w:szCs w:val="22"/>
              </w:rPr>
            </w:pPr>
            <w:r w:rsidRPr="008B6CA7">
              <w:rPr>
                <w:rFonts w:eastAsia="宋体"/>
                <w:sz w:val="21"/>
                <w:szCs w:val="22"/>
              </w:rPr>
              <w:lastRenderedPageBreak/>
              <w:t>5</w:t>
            </w:r>
            <w:r w:rsidRPr="008B6CA7">
              <w:rPr>
                <w:rFonts w:eastAsia="宋体"/>
                <w:sz w:val="21"/>
                <w:szCs w:val="22"/>
              </w:rPr>
              <w:t>、机房管理存在安全隐患，责任不明确。</w:t>
            </w:r>
          </w:p>
        </w:tc>
      </w:tr>
      <w:tr w:rsidR="0024442F" w:rsidRPr="008B6CA7" w:rsidTr="00F759CF">
        <w:tc>
          <w:tcPr>
            <w:tcW w:w="271" w:type="pct"/>
            <w:shd w:val="clear" w:color="auto" w:fill="auto"/>
            <w:vAlign w:val="center"/>
          </w:tcPr>
          <w:p w:rsidR="0024442F" w:rsidRPr="008B6CA7" w:rsidRDefault="0024442F" w:rsidP="00F759CF">
            <w:pPr>
              <w:spacing w:line="320" w:lineRule="exact"/>
              <w:jc w:val="center"/>
              <w:rPr>
                <w:rFonts w:eastAsia="宋体"/>
                <w:sz w:val="21"/>
                <w:szCs w:val="22"/>
              </w:rPr>
            </w:pPr>
            <w:r w:rsidRPr="008B6CA7">
              <w:rPr>
                <w:rFonts w:eastAsia="宋体"/>
                <w:sz w:val="21"/>
                <w:szCs w:val="22"/>
              </w:rPr>
              <w:lastRenderedPageBreak/>
              <w:t>28</w:t>
            </w:r>
          </w:p>
        </w:tc>
        <w:tc>
          <w:tcPr>
            <w:tcW w:w="456" w:type="pct"/>
            <w:vMerge/>
            <w:shd w:val="clear" w:color="auto" w:fill="auto"/>
            <w:vAlign w:val="center"/>
          </w:tcPr>
          <w:p w:rsidR="0024442F" w:rsidRPr="008B6CA7" w:rsidRDefault="0024442F" w:rsidP="00F759CF">
            <w:pPr>
              <w:spacing w:line="320" w:lineRule="exact"/>
              <w:jc w:val="center"/>
              <w:rPr>
                <w:rFonts w:eastAsia="宋体"/>
                <w:sz w:val="21"/>
                <w:szCs w:val="22"/>
              </w:rPr>
            </w:pPr>
          </w:p>
        </w:tc>
        <w:tc>
          <w:tcPr>
            <w:tcW w:w="741" w:type="pct"/>
            <w:shd w:val="clear" w:color="auto" w:fill="auto"/>
            <w:vAlign w:val="center"/>
          </w:tcPr>
          <w:p w:rsidR="0024442F" w:rsidRDefault="0024442F" w:rsidP="00F759CF">
            <w:pPr>
              <w:spacing w:line="320" w:lineRule="exact"/>
              <w:jc w:val="center"/>
              <w:rPr>
                <w:rFonts w:eastAsia="宋体" w:hint="eastAsia"/>
                <w:sz w:val="21"/>
                <w:szCs w:val="22"/>
              </w:rPr>
            </w:pPr>
            <w:r w:rsidRPr="008B6CA7">
              <w:rPr>
                <w:rFonts w:eastAsia="宋体"/>
                <w:sz w:val="21"/>
                <w:szCs w:val="22"/>
              </w:rPr>
              <w:t>温岭市西城车辆</w:t>
            </w:r>
          </w:p>
          <w:p w:rsidR="0024442F" w:rsidRPr="008B6CA7" w:rsidRDefault="0024442F" w:rsidP="00F759CF">
            <w:pPr>
              <w:spacing w:line="320" w:lineRule="exact"/>
              <w:jc w:val="center"/>
              <w:rPr>
                <w:rFonts w:eastAsia="宋体"/>
                <w:sz w:val="21"/>
                <w:szCs w:val="22"/>
              </w:rPr>
            </w:pPr>
            <w:r w:rsidRPr="008B6CA7">
              <w:rPr>
                <w:rFonts w:eastAsia="宋体"/>
                <w:sz w:val="21"/>
                <w:szCs w:val="22"/>
              </w:rPr>
              <w:t>检测有限公司</w:t>
            </w:r>
          </w:p>
        </w:tc>
        <w:tc>
          <w:tcPr>
            <w:tcW w:w="3532" w:type="pct"/>
            <w:shd w:val="clear" w:color="auto" w:fill="auto"/>
          </w:tcPr>
          <w:p w:rsidR="0024442F" w:rsidRPr="008B6CA7" w:rsidRDefault="0024442F" w:rsidP="00F759CF">
            <w:pPr>
              <w:spacing w:line="300" w:lineRule="exact"/>
              <w:rPr>
                <w:rFonts w:eastAsia="宋体"/>
                <w:sz w:val="21"/>
                <w:szCs w:val="22"/>
              </w:rPr>
            </w:pPr>
            <w:r w:rsidRPr="008B6CA7">
              <w:rPr>
                <w:rFonts w:eastAsia="宋体"/>
                <w:sz w:val="21"/>
                <w:szCs w:val="22"/>
              </w:rPr>
              <w:t>1</w:t>
            </w:r>
            <w:r w:rsidRPr="008B6CA7">
              <w:rPr>
                <w:rFonts w:eastAsia="宋体"/>
                <w:sz w:val="21"/>
                <w:szCs w:val="22"/>
              </w:rPr>
              <w:t>、更换检测方法更改原因无审批程序、无登记。</w:t>
            </w:r>
          </w:p>
          <w:p w:rsidR="0024442F" w:rsidRPr="008B6CA7" w:rsidRDefault="0024442F" w:rsidP="00F759CF">
            <w:pPr>
              <w:spacing w:line="300" w:lineRule="exact"/>
              <w:rPr>
                <w:rFonts w:eastAsia="宋体"/>
                <w:sz w:val="21"/>
                <w:szCs w:val="22"/>
              </w:rPr>
            </w:pPr>
            <w:r w:rsidRPr="008B6CA7">
              <w:rPr>
                <w:rFonts w:eastAsia="宋体"/>
                <w:sz w:val="21"/>
                <w:szCs w:val="22"/>
              </w:rPr>
              <w:t>2</w:t>
            </w:r>
            <w:r w:rsidRPr="008B6CA7">
              <w:rPr>
                <w:rFonts w:eastAsia="宋体"/>
                <w:sz w:val="21"/>
                <w:szCs w:val="22"/>
              </w:rPr>
              <w:t>、检测车间地面的检测线号缺失；柴油线烟度计采样枪无固定卡夹。</w:t>
            </w:r>
          </w:p>
          <w:p w:rsidR="0024442F" w:rsidRPr="008B6CA7" w:rsidRDefault="0024442F" w:rsidP="00F759CF">
            <w:pPr>
              <w:spacing w:line="300" w:lineRule="exact"/>
              <w:rPr>
                <w:rFonts w:eastAsia="宋体"/>
                <w:sz w:val="21"/>
                <w:szCs w:val="22"/>
              </w:rPr>
            </w:pPr>
            <w:r w:rsidRPr="008B6CA7">
              <w:rPr>
                <w:rFonts w:eastAsia="宋体"/>
                <w:sz w:val="21"/>
                <w:szCs w:val="22"/>
              </w:rPr>
              <w:t>3</w:t>
            </w:r>
            <w:r w:rsidRPr="008B6CA7">
              <w:rPr>
                <w:rFonts w:eastAsia="宋体"/>
                <w:sz w:val="21"/>
                <w:szCs w:val="22"/>
              </w:rPr>
              <w:t>、检测报告单未按照</w:t>
            </w:r>
            <w:r w:rsidRPr="008B6CA7">
              <w:rPr>
                <w:rFonts w:eastAsia="宋体"/>
                <w:sz w:val="21"/>
                <w:szCs w:val="22"/>
              </w:rPr>
              <w:t>GB18285-2018</w:t>
            </w:r>
            <w:r w:rsidRPr="008B6CA7">
              <w:rPr>
                <w:rFonts w:eastAsia="宋体"/>
                <w:sz w:val="21"/>
                <w:szCs w:val="22"/>
              </w:rPr>
              <w:t>、</w:t>
            </w:r>
            <w:r w:rsidRPr="008B6CA7">
              <w:rPr>
                <w:rFonts w:eastAsia="宋体"/>
                <w:sz w:val="21"/>
                <w:szCs w:val="22"/>
              </w:rPr>
              <w:t>GB3847-2018</w:t>
            </w:r>
            <w:r w:rsidRPr="008B6CA7">
              <w:rPr>
                <w:rFonts w:eastAsia="宋体"/>
                <w:sz w:val="21"/>
                <w:szCs w:val="22"/>
              </w:rPr>
              <w:t>标准内容要求，缺少外观检验详细内容、</w:t>
            </w:r>
            <w:r w:rsidRPr="008B6CA7">
              <w:rPr>
                <w:rFonts w:eastAsia="宋体"/>
                <w:sz w:val="21"/>
                <w:szCs w:val="22"/>
              </w:rPr>
              <w:t>OBD</w:t>
            </w:r>
            <w:r w:rsidRPr="008B6CA7">
              <w:rPr>
                <w:rFonts w:eastAsia="宋体"/>
                <w:sz w:val="21"/>
                <w:szCs w:val="22"/>
              </w:rPr>
              <w:t>检验详细内容；车辆基本信息不完整、不准确，部分报告</w:t>
            </w:r>
            <w:r w:rsidRPr="008B6CA7">
              <w:rPr>
                <w:rFonts w:eastAsia="宋体"/>
                <w:sz w:val="21"/>
                <w:szCs w:val="22"/>
              </w:rPr>
              <w:t>OBD</w:t>
            </w:r>
            <w:r w:rsidRPr="008B6CA7">
              <w:rPr>
                <w:rFonts w:eastAsia="宋体"/>
                <w:sz w:val="21"/>
                <w:szCs w:val="22"/>
              </w:rPr>
              <w:t>项填写不准确，缺燃油形式、</w:t>
            </w:r>
            <w:r w:rsidRPr="008B6CA7">
              <w:rPr>
                <w:rFonts w:eastAsia="宋体"/>
                <w:sz w:val="21"/>
                <w:szCs w:val="22"/>
              </w:rPr>
              <w:t>DPF</w:t>
            </w:r>
            <w:r w:rsidRPr="008B6CA7">
              <w:rPr>
                <w:rFonts w:eastAsia="宋体"/>
                <w:sz w:val="21"/>
                <w:szCs w:val="22"/>
              </w:rPr>
              <w:t>和</w:t>
            </w:r>
            <w:r w:rsidRPr="008B6CA7">
              <w:rPr>
                <w:rFonts w:eastAsia="宋体"/>
                <w:sz w:val="21"/>
                <w:szCs w:val="22"/>
              </w:rPr>
              <w:t>SCR</w:t>
            </w:r>
            <w:r w:rsidRPr="008B6CA7">
              <w:rPr>
                <w:rFonts w:eastAsia="宋体"/>
                <w:sz w:val="21"/>
                <w:szCs w:val="22"/>
              </w:rPr>
              <w:t>等尾气处理装置信息；检测设备型号有缺失。报告单中人工</w:t>
            </w:r>
            <w:proofErr w:type="gramStart"/>
            <w:r w:rsidRPr="008B6CA7">
              <w:rPr>
                <w:rFonts w:eastAsia="宋体"/>
                <w:sz w:val="21"/>
                <w:szCs w:val="22"/>
              </w:rPr>
              <w:t>外检单缺少</w:t>
            </w:r>
            <w:proofErr w:type="gramEnd"/>
            <w:r w:rsidRPr="008B6CA7">
              <w:rPr>
                <w:rFonts w:eastAsia="宋体"/>
                <w:sz w:val="21"/>
                <w:szCs w:val="22"/>
              </w:rPr>
              <w:t>OBD</w:t>
            </w:r>
            <w:r w:rsidRPr="008B6CA7">
              <w:rPr>
                <w:rFonts w:eastAsia="宋体"/>
                <w:sz w:val="21"/>
                <w:szCs w:val="22"/>
              </w:rPr>
              <w:t>检测内容，外</w:t>
            </w:r>
            <w:proofErr w:type="gramStart"/>
            <w:r w:rsidRPr="008B6CA7">
              <w:rPr>
                <w:rFonts w:eastAsia="宋体"/>
                <w:sz w:val="21"/>
                <w:szCs w:val="22"/>
              </w:rPr>
              <w:t>检单部分</w:t>
            </w:r>
            <w:proofErr w:type="gramEnd"/>
            <w:r w:rsidRPr="008B6CA7">
              <w:rPr>
                <w:rFonts w:eastAsia="宋体"/>
                <w:sz w:val="21"/>
                <w:szCs w:val="22"/>
              </w:rPr>
              <w:t>内容填写不准确。</w:t>
            </w:r>
          </w:p>
          <w:p w:rsidR="0024442F" w:rsidRPr="008B6CA7" w:rsidRDefault="0024442F" w:rsidP="00F759CF">
            <w:pPr>
              <w:spacing w:line="300" w:lineRule="exact"/>
              <w:rPr>
                <w:rFonts w:eastAsia="宋体"/>
                <w:sz w:val="21"/>
                <w:szCs w:val="22"/>
              </w:rPr>
            </w:pPr>
            <w:r w:rsidRPr="008B6CA7">
              <w:rPr>
                <w:rFonts w:eastAsia="宋体"/>
                <w:sz w:val="21"/>
                <w:szCs w:val="22"/>
              </w:rPr>
              <w:t>4</w:t>
            </w:r>
            <w:r w:rsidRPr="008B6CA7">
              <w:rPr>
                <w:rFonts w:eastAsia="宋体"/>
                <w:sz w:val="21"/>
                <w:szCs w:val="22"/>
              </w:rPr>
              <w:t>、大厅信息公开中缺少环保监督投诉电话；无检测结果视频公开。</w:t>
            </w:r>
            <w:r w:rsidRPr="008B6CA7">
              <w:rPr>
                <w:rFonts w:eastAsia="宋体"/>
                <w:sz w:val="21"/>
                <w:szCs w:val="22"/>
              </w:rPr>
              <w:t xml:space="preserve"> </w:t>
            </w:r>
          </w:p>
          <w:p w:rsidR="0024442F" w:rsidRPr="008B6CA7" w:rsidRDefault="0024442F" w:rsidP="00F759CF">
            <w:pPr>
              <w:spacing w:line="300" w:lineRule="exact"/>
              <w:rPr>
                <w:rFonts w:eastAsia="宋体"/>
                <w:sz w:val="21"/>
                <w:szCs w:val="22"/>
              </w:rPr>
            </w:pPr>
            <w:r w:rsidRPr="008B6CA7">
              <w:rPr>
                <w:rFonts w:eastAsia="宋体"/>
                <w:sz w:val="21"/>
                <w:szCs w:val="22"/>
              </w:rPr>
              <w:t>5</w:t>
            </w:r>
            <w:r w:rsidRPr="008B6CA7">
              <w:rPr>
                <w:rFonts w:eastAsia="宋体"/>
                <w:sz w:val="21"/>
                <w:szCs w:val="22"/>
              </w:rPr>
              <w:t>、机房设置不符合温度、湿度等方面的要求，存在安全隐患。</w:t>
            </w:r>
          </w:p>
        </w:tc>
      </w:tr>
      <w:tr w:rsidR="0024442F" w:rsidRPr="008B6CA7" w:rsidTr="00F759CF">
        <w:tc>
          <w:tcPr>
            <w:tcW w:w="271" w:type="pct"/>
            <w:shd w:val="clear" w:color="auto" w:fill="auto"/>
            <w:vAlign w:val="center"/>
          </w:tcPr>
          <w:p w:rsidR="0024442F" w:rsidRPr="008B6CA7" w:rsidRDefault="0024442F" w:rsidP="00F759CF">
            <w:pPr>
              <w:spacing w:line="300" w:lineRule="exact"/>
              <w:jc w:val="center"/>
              <w:rPr>
                <w:rFonts w:eastAsia="宋体"/>
                <w:sz w:val="21"/>
                <w:szCs w:val="22"/>
              </w:rPr>
            </w:pPr>
            <w:r w:rsidRPr="008B6CA7">
              <w:rPr>
                <w:rFonts w:eastAsia="宋体"/>
                <w:sz w:val="21"/>
                <w:szCs w:val="22"/>
              </w:rPr>
              <w:t>29</w:t>
            </w:r>
          </w:p>
        </w:tc>
        <w:tc>
          <w:tcPr>
            <w:tcW w:w="456" w:type="pct"/>
            <w:vMerge/>
            <w:shd w:val="clear" w:color="auto" w:fill="auto"/>
            <w:vAlign w:val="center"/>
          </w:tcPr>
          <w:p w:rsidR="0024442F" w:rsidRPr="008B6CA7" w:rsidRDefault="0024442F" w:rsidP="00F759CF">
            <w:pPr>
              <w:spacing w:line="300" w:lineRule="exact"/>
              <w:jc w:val="center"/>
              <w:rPr>
                <w:rFonts w:eastAsia="宋体"/>
                <w:sz w:val="21"/>
                <w:szCs w:val="22"/>
              </w:rPr>
            </w:pPr>
          </w:p>
        </w:tc>
        <w:tc>
          <w:tcPr>
            <w:tcW w:w="741" w:type="pct"/>
            <w:shd w:val="clear" w:color="auto" w:fill="auto"/>
            <w:vAlign w:val="center"/>
          </w:tcPr>
          <w:p w:rsidR="0024442F" w:rsidRDefault="0024442F" w:rsidP="00F759CF">
            <w:pPr>
              <w:spacing w:line="300" w:lineRule="exact"/>
              <w:jc w:val="center"/>
              <w:rPr>
                <w:rFonts w:eastAsia="宋体" w:hint="eastAsia"/>
                <w:sz w:val="21"/>
                <w:szCs w:val="22"/>
              </w:rPr>
            </w:pPr>
            <w:r w:rsidRPr="008B6CA7">
              <w:rPr>
                <w:rFonts w:eastAsia="宋体"/>
                <w:sz w:val="21"/>
                <w:szCs w:val="22"/>
              </w:rPr>
              <w:t>三门</w:t>
            </w:r>
            <w:proofErr w:type="gramStart"/>
            <w:r w:rsidRPr="008B6CA7">
              <w:rPr>
                <w:rFonts w:eastAsia="宋体"/>
                <w:sz w:val="21"/>
                <w:szCs w:val="22"/>
              </w:rPr>
              <w:t>县公运车辆</w:t>
            </w:r>
            <w:proofErr w:type="gramEnd"/>
          </w:p>
          <w:p w:rsidR="0024442F" w:rsidRPr="008B6CA7" w:rsidRDefault="0024442F" w:rsidP="00F759CF">
            <w:pPr>
              <w:spacing w:line="300" w:lineRule="exact"/>
              <w:jc w:val="center"/>
              <w:rPr>
                <w:rFonts w:eastAsia="宋体"/>
                <w:sz w:val="21"/>
                <w:szCs w:val="22"/>
              </w:rPr>
            </w:pPr>
            <w:r w:rsidRPr="008B6CA7">
              <w:rPr>
                <w:rFonts w:eastAsia="宋体"/>
                <w:sz w:val="21"/>
                <w:szCs w:val="22"/>
              </w:rPr>
              <w:t>检测有限公司</w:t>
            </w:r>
          </w:p>
        </w:tc>
        <w:tc>
          <w:tcPr>
            <w:tcW w:w="3532" w:type="pct"/>
            <w:shd w:val="clear" w:color="auto" w:fill="auto"/>
          </w:tcPr>
          <w:p w:rsidR="0024442F" w:rsidRPr="008B6CA7" w:rsidRDefault="0024442F" w:rsidP="00F759CF">
            <w:pPr>
              <w:spacing w:line="300" w:lineRule="exact"/>
              <w:rPr>
                <w:rFonts w:eastAsia="宋体"/>
                <w:sz w:val="21"/>
                <w:szCs w:val="22"/>
              </w:rPr>
            </w:pPr>
            <w:r w:rsidRPr="008B6CA7">
              <w:rPr>
                <w:rFonts w:eastAsia="宋体"/>
                <w:sz w:val="21"/>
                <w:szCs w:val="22"/>
              </w:rPr>
              <w:t>1</w:t>
            </w:r>
            <w:r w:rsidRPr="008B6CA7">
              <w:rPr>
                <w:rFonts w:eastAsia="宋体"/>
                <w:sz w:val="21"/>
                <w:szCs w:val="22"/>
              </w:rPr>
              <w:t>、检测车间两条汽油线采样滤芯未及时更换；</w:t>
            </w:r>
            <w:r w:rsidRPr="008B6CA7">
              <w:rPr>
                <w:rFonts w:eastAsia="宋体"/>
                <w:sz w:val="21"/>
                <w:szCs w:val="22"/>
              </w:rPr>
              <w:t>4</w:t>
            </w:r>
            <w:r w:rsidRPr="008B6CA7">
              <w:rPr>
                <w:rFonts w:eastAsia="宋体"/>
                <w:sz w:val="21"/>
                <w:szCs w:val="22"/>
              </w:rPr>
              <w:t>号</w:t>
            </w:r>
            <w:proofErr w:type="gramStart"/>
            <w:r w:rsidRPr="008B6CA7">
              <w:rPr>
                <w:rFonts w:eastAsia="宋体"/>
                <w:sz w:val="21"/>
                <w:szCs w:val="22"/>
              </w:rPr>
              <w:t>重柴线物理</w:t>
            </w:r>
            <w:proofErr w:type="gramEnd"/>
            <w:r w:rsidRPr="008B6CA7">
              <w:rPr>
                <w:rFonts w:eastAsia="宋体"/>
                <w:sz w:val="21"/>
                <w:szCs w:val="22"/>
              </w:rPr>
              <w:t>设置不符合标准；气象站放置在操作室里不符合规范；检测时未使用安全限位器。</w:t>
            </w:r>
          </w:p>
          <w:p w:rsidR="0024442F" w:rsidRPr="008B6CA7" w:rsidRDefault="0024442F" w:rsidP="00F759CF">
            <w:pPr>
              <w:spacing w:line="300" w:lineRule="exact"/>
              <w:rPr>
                <w:rFonts w:eastAsia="宋体"/>
                <w:sz w:val="21"/>
                <w:szCs w:val="22"/>
              </w:rPr>
            </w:pPr>
            <w:r w:rsidRPr="008B6CA7">
              <w:rPr>
                <w:rFonts w:eastAsia="宋体"/>
                <w:sz w:val="21"/>
                <w:szCs w:val="22"/>
              </w:rPr>
              <w:t>2</w:t>
            </w:r>
            <w:r w:rsidRPr="008B6CA7">
              <w:rPr>
                <w:rFonts w:eastAsia="宋体"/>
                <w:sz w:val="21"/>
                <w:szCs w:val="22"/>
              </w:rPr>
              <w:t>、检测报告单未按照</w:t>
            </w:r>
            <w:r w:rsidRPr="008B6CA7">
              <w:rPr>
                <w:rFonts w:eastAsia="宋体"/>
                <w:sz w:val="21"/>
                <w:szCs w:val="22"/>
              </w:rPr>
              <w:t>GB18285-2018</w:t>
            </w:r>
            <w:r w:rsidRPr="008B6CA7">
              <w:rPr>
                <w:rFonts w:eastAsia="宋体"/>
                <w:sz w:val="21"/>
                <w:szCs w:val="22"/>
              </w:rPr>
              <w:t>、</w:t>
            </w:r>
            <w:r w:rsidRPr="008B6CA7">
              <w:rPr>
                <w:rFonts w:eastAsia="宋体"/>
                <w:sz w:val="21"/>
                <w:szCs w:val="22"/>
              </w:rPr>
              <w:t>GB3847-2018</w:t>
            </w:r>
            <w:r w:rsidRPr="008B6CA7">
              <w:rPr>
                <w:rFonts w:eastAsia="宋体"/>
                <w:sz w:val="21"/>
                <w:szCs w:val="22"/>
              </w:rPr>
              <w:t>标准内容要求，缺少外观检验详细内容、</w:t>
            </w:r>
            <w:r w:rsidRPr="008B6CA7">
              <w:rPr>
                <w:rFonts w:eastAsia="宋体"/>
                <w:sz w:val="21"/>
                <w:szCs w:val="22"/>
              </w:rPr>
              <w:t>OBD</w:t>
            </w:r>
            <w:r w:rsidRPr="008B6CA7">
              <w:rPr>
                <w:rFonts w:eastAsia="宋体"/>
                <w:sz w:val="21"/>
                <w:szCs w:val="22"/>
              </w:rPr>
              <w:t>检验详细内容；车辆基本信息不完整、不准确，部分报告</w:t>
            </w:r>
            <w:r w:rsidRPr="008B6CA7">
              <w:rPr>
                <w:rFonts w:eastAsia="宋体"/>
                <w:sz w:val="21"/>
                <w:szCs w:val="22"/>
              </w:rPr>
              <w:t>OBD</w:t>
            </w:r>
            <w:r w:rsidRPr="008B6CA7">
              <w:rPr>
                <w:rFonts w:eastAsia="宋体"/>
                <w:sz w:val="21"/>
                <w:szCs w:val="22"/>
              </w:rPr>
              <w:t>项填写不准确，缺燃油形式、</w:t>
            </w:r>
            <w:r w:rsidRPr="008B6CA7">
              <w:rPr>
                <w:rFonts w:eastAsia="宋体"/>
                <w:sz w:val="21"/>
                <w:szCs w:val="22"/>
              </w:rPr>
              <w:t>DPF</w:t>
            </w:r>
            <w:r w:rsidRPr="008B6CA7">
              <w:rPr>
                <w:rFonts w:eastAsia="宋体"/>
                <w:sz w:val="21"/>
                <w:szCs w:val="22"/>
              </w:rPr>
              <w:t>和</w:t>
            </w:r>
            <w:r w:rsidRPr="008B6CA7">
              <w:rPr>
                <w:rFonts w:eastAsia="宋体"/>
                <w:sz w:val="21"/>
                <w:szCs w:val="22"/>
              </w:rPr>
              <w:t>SCR</w:t>
            </w:r>
            <w:r w:rsidRPr="008B6CA7">
              <w:rPr>
                <w:rFonts w:eastAsia="宋体"/>
                <w:sz w:val="21"/>
                <w:szCs w:val="22"/>
              </w:rPr>
              <w:t>等尾气处理装置信息；检测设备型号有缺失。入档报告单中</w:t>
            </w:r>
            <w:proofErr w:type="gramStart"/>
            <w:r w:rsidRPr="008B6CA7">
              <w:rPr>
                <w:rFonts w:eastAsia="宋体"/>
                <w:sz w:val="21"/>
                <w:szCs w:val="22"/>
              </w:rPr>
              <w:t>缺人工</w:t>
            </w:r>
            <w:proofErr w:type="gramEnd"/>
            <w:r w:rsidRPr="008B6CA7">
              <w:rPr>
                <w:rFonts w:eastAsia="宋体"/>
                <w:sz w:val="21"/>
                <w:szCs w:val="22"/>
              </w:rPr>
              <w:t>外检单。</w:t>
            </w:r>
          </w:p>
          <w:p w:rsidR="0024442F" w:rsidRPr="008B6CA7" w:rsidRDefault="0024442F" w:rsidP="00F759CF">
            <w:pPr>
              <w:spacing w:line="300" w:lineRule="exact"/>
              <w:rPr>
                <w:rFonts w:eastAsia="宋体"/>
                <w:sz w:val="21"/>
                <w:szCs w:val="22"/>
              </w:rPr>
            </w:pPr>
            <w:r w:rsidRPr="008B6CA7">
              <w:rPr>
                <w:rFonts w:eastAsia="宋体"/>
                <w:sz w:val="21"/>
                <w:szCs w:val="22"/>
              </w:rPr>
              <w:t>3</w:t>
            </w:r>
            <w:r w:rsidRPr="008B6CA7">
              <w:rPr>
                <w:rFonts w:eastAsia="宋体"/>
                <w:sz w:val="21"/>
                <w:szCs w:val="22"/>
              </w:rPr>
              <w:t>、大厅信息公开中限值内容不符合</w:t>
            </w:r>
            <w:r w:rsidRPr="008B6CA7">
              <w:rPr>
                <w:rFonts w:eastAsia="宋体"/>
                <w:sz w:val="21"/>
                <w:szCs w:val="22"/>
              </w:rPr>
              <w:t>GB18285-2018</w:t>
            </w:r>
            <w:r w:rsidRPr="008B6CA7">
              <w:rPr>
                <w:rFonts w:eastAsia="宋体"/>
                <w:sz w:val="21"/>
                <w:szCs w:val="22"/>
              </w:rPr>
              <w:t>、</w:t>
            </w:r>
            <w:r w:rsidRPr="008B6CA7">
              <w:rPr>
                <w:rFonts w:eastAsia="宋体"/>
                <w:sz w:val="21"/>
                <w:szCs w:val="22"/>
              </w:rPr>
              <w:t>GB3847-2108</w:t>
            </w:r>
            <w:r w:rsidRPr="008B6CA7">
              <w:rPr>
                <w:rFonts w:eastAsia="宋体"/>
                <w:sz w:val="21"/>
                <w:szCs w:val="22"/>
              </w:rPr>
              <w:t>标准规定；无检测结果视频公开。</w:t>
            </w:r>
            <w:r w:rsidRPr="008B6CA7">
              <w:rPr>
                <w:rFonts w:eastAsia="宋体"/>
                <w:sz w:val="21"/>
                <w:szCs w:val="22"/>
              </w:rPr>
              <w:t xml:space="preserve"> </w:t>
            </w:r>
          </w:p>
          <w:p w:rsidR="0024442F" w:rsidRPr="008B6CA7" w:rsidRDefault="0024442F" w:rsidP="00F759CF">
            <w:pPr>
              <w:spacing w:line="300" w:lineRule="exact"/>
              <w:rPr>
                <w:rFonts w:eastAsia="宋体"/>
                <w:sz w:val="21"/>
                <w:szCs w:val="22"/>
              </w:rPr>
            </w:pPr>
            <w:r w:rsidRPr="008B6CA7">
              <w:rPr>
                <w:rFonts w:eastAsia="宋体"/>
                <w:sz w:val="21"/>
                <w:szCs w:val="22"/>
              </w:rPr>
              <w:t>4</w:t>
            </w:r>
            <w:r w:rsidRPr="008B6CA7">
              <w:rPr>
                <w:rFonts w:eastAsia="宋体"/>
                <w:sz w:val="21"/>
                <w:szCs w:val="22"/>
              </w:rPr>
              <w:t>、更换检测方法更改原因无登记详表。</w:t>
            </w:r>
          </w:p>
          <w:p w:rsidR="0024442F" w:rsidRPr="008B6CA7" w:rsidRDefault="0024442F" w:rsidP="00F759CF">
            <w:pPr>
              <w:spacing w:line="300" w:lineRule="exact"/>
              <w:rPr>
                <w:rFonts w:eastAsia="宋体"/>
                <w:sz w:val="21"/>
                <w:szCs w:val="22"/>
              </w:rPr>
            </w:pPr>
            <w:r w:rsidRPr="008B6CA7">
              <w:rPr>
                <w:rFonts w:eastAsia="宋体"/>
                <w:sz w:val="21"/>
                <w:szCs w:val="22"/>
              </w:rPr>
              <w:t>5</w:t>
            </w:r>
            <w:r w:rsidRPr="008B6CA7">
              <w:rPr>
                <w:rFonts w:eastAsia="宋体"/>
                <w:sz w:val="21"/>
                <w:szCs w:val="22"/>
              </w:rPr>
              <w:t>、机房设置管理存在安全隐患，责任不明确。</w:t>
            </w:r>
          </w:p>
        </w:tc>
      </w:tr>
      <w:tr w:rsidR="0024442F" w:rsidRPr="008B6CA7" w:rsidTr="00F759CF">
        <w:tc>
          <w:tcPr>
            <w:tcW w:w="271" w:type="pct"/>
            <w:shd w:val="clear" w:color="auto" w:fill="auto"/>
            <w:vAlign w:val="center"/>
          </w:tcPr>
          <w:p w:rsidR="0024442F" w:rsidRPr="008B6CA7" w:rsidRDefault="0024442F" w:rsidP="00F759CF">
            <w:pPr>
              <w:spacing w:line="300" w:lineRule="exact"/>
              <w:jc w:val="center"/>
              <w:rPr>
                <w:rFonts w:eastAsia="宋体"/>
                <w:sz w:val="21"/>
                <w:szCs w:val="22"/>
              </w:rPr>
            </w:pPr>
            <w:r w:rsidRPr="008B6CA7">
              <w:rPr>
                <w:rFonts w:eastAsia="宋体"/>
                <w:sz w:val="21"/>
                <w:szCs w:val="22"/>
              </w:rPr>
              <w:t>30</w:t>
            </w:r>
          </w:p>
        </w:tc>
        <w:tc>
          <w:tcPr>
            <w:tcW w:w="456" w:type="pct"/>
            <w:vMerge w:val="restart"/>
            <w:shd w:val="clear" w:color="auto" w:fill="auto"/>
            <w:vAlign w:val="center"/>
          </w:tcPr>
          <w:p w:rsidR="0024442F" w:rsidRPr="008B6CA7" w:rsidRDefault="0024442F" w:rsidP="00F759CF">
            <w:pPr>
              <w:spacing w:line="300" w:lineRule="exact"/>
              <w:jc w:val="center"/>
              <w:rPr>
                <w:rFonts w:eastAsia="宋体"/>
                <w:sz w:val="21"/>
                <w:szCs w:val="22"/>
              </w:rPr>
            </w:pPr>
            <w:r w:rsidRPr="008B6CA7">
              <w:rPr>
                <w:rFonts w:eastAsia="宋体"/>
                <w:sz w:val="21"/>
                <w:szCs w:val="22"/>
              </w:rPr>
              <w:t>丽水</w:t>
            </w:r>
          </w:p>
        </w:tc>
        <w:tc>
          <w:tcPr>
            <w:tcW w:w="741" w:type="pct"/>
            <w:shd w:val="clear" w:color="auto" w:fill="auto"/>
            <w:vAlign w:val="center"/>
          </w:tcPr>
          <w:p w:rsidR="0024442F" w:rsidRPr="008B6CA7" w:rsidRDefault="0024442F" w:rsidP="00F759CF">
            <w:pPr>
              <w:spacing w:line="300" w:lineRule="exact"/>
              <w:jc w:val="center"/>
              <w:rPr>
                <w:rFonts w:eastAsia="宋体"/>
                <w:sz w:val="21"/>
                <w:szCs w:val="22"/>
              </w:rPr>
            </w:pPr>
            <w:r w:rsidRPr="008B6CA7">
              <w:rPr>
                <w:rFonts w:eastAsia="宋体"/>
                <w:sz w:val="21"/>
                <w:szCs w:val="22"/>
              </w:rPr>
              <w:t>缙云县永武缙机动车检测有限公司</w:t>
            </w:r>
          </w:p>
        </w:tc>
        <w:tc>
          <w:tcPr>
            <w:tcW w:w="3532" w:type="pct"/>
            <w:shd w:val="clear" w:color="auto" w:fill="auto"/>
          </w:tcPr>
          <w:p w:rsidR="0024442F" w:rsidRPr="008B6CA7" w:rsidRDefault="0024442F" w:rsidP="00F759CF">
            <w:pPr>
              <w:spacing w:line="300" w:lineRule="exact"/>
              <w:rPr>
                <w:rFonts w:eastAsia="宋体"/>
                <w:sz w:val="21"/>
                <w:szCs w:val="22"/>
              </w:rPr>
            </w:pPr>
            <w:r w:rsidRPr="008B6CA7">
              <w:rPr>
                <w:rFonts w:eastAsia="宋体"/>
                <w:sz w:val="21"/>
                <w:szCs w:val="22"/>
              </w:rPr>
              <w:t>1</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1</w:t>
            </w:r>
            <w:r w:rsidRPr="008B6CA7">
              <w:rPr>
                <w:rFonts w:eastAsia="宋体"/>
                <w:sz w:val="21"/>
                <w:szCs w:val="22"/>
              </w:rPr>
              <w:t>、</w:t>
            </w:r>
            <w:r w:rsidRPr="008B6CA7">
              <w:rPr>
                <w:rFonts w:eastAsia="宋体"/>
                <w:sz w:val="21"/>
                <w:szCs w:val="22"/>
              </w:rPr>
              <w:t>3</w:t>
            </w:r>
            <w:r w:rsidRPr="008B6CA7">
              <w:rPr>
                <w:rFonts w:eastAsia="宋体"/>
                <w:sz w:val="21"/>
                <w:szCs w:val="22"/>
              </w:rPr>
              <w:t>号</w:t>
            </w:r>
            <w:proofErr w:type="gramEnd"/>
            <w:r w:rsidRPr="008B6CA7">
              <w:rPr>
                <w:rFonts w:eastAsia="宋体"/>
                <w:sz w:val="21"/>
                <w:szCs w:val="22"/>
              </w:rPr>
              <w:t>线采样管无防弯折措施，</w:t>
            </w:r>
            <w:proofErr w:type="gramStart"/>
            <w:r w:rsidRPr="008B6CA7">
              <w:rPr>
                <w:rFonts w:eastAsia="宋体"/>
                <w:sz w:val="21"/>
                <w:szCs w:val="22"/>
              </w:rPr>
              <w:t>环检</w:t>
            </w:r>
            <w:r w:rsidRPr="008B6CA7">
              <w:rPr>
                <w:rFonts w:eastAsia="宋体"/>
                <w:sz w:val="21"/>
                <w:szCs w:val="22"/>
              </w:rPr>
              <w:t>1</w:t>
            </w:r>
            <w:r w:rsidRPr="008B6CA7">
              <w:rPr>
                <w:rFonts w:eastAsia="宋体"/>
                <w:sz w:val="21"/>
                <w:szCs w:val="22"/>
              </w:rPr>
              <w:t>号</w:t>
            </w:r>
            <w:proofErr w:type="gramEnd"/>
            <w:r w:rsidRPr="008B6CA7">
              <w:rPr>
                <w:rFonts w:eastAsia="宋体"/>
                <w:sz w:val="21"/>
                <w:szCs w:val="22"/>
              </w:rPr>
              <w:t>线未</w:t>
            </w:r>
            <w:proofErr w:type="gramStart"/>
            <w:r w:rsidRPr="008B6CA7">
              <w:rPr>
                <w:rFonts w:eastAsia="宋体"/>
                <w:sz w:val="21"/>
                <w:szCs w:val="22"/>
              </w:rPr>
              <w:t>配备吹枪和</w:t>
            </w:r>
            <w:proofErr w:type="gramEnd"/>
            <w:r w:rsidRPr="008B6CA7">
              <w:rPr>
                <w:rFonts w:eastAsia="宋体"/>
                <w:sz w:val="21"/>
                <w:szCs w:val="22"/>
              </w:rPr>
              <w:t>安全防护挡板、摄像头及线号喷涂位置不适合。</w:t>
            </w:r>
          </w:p>
          <w:p w:rsidR="0024442F" w:rsidRPr="008B6CA7" w:rsidRDefault="0024442F" w:rsidP="00F759CF">
            <w:pPr>
              <w:spacing w:line="300" w:lineRule="exact"/>
              <w:rPr>
                <w:rFonts w:eastAsia="宋体"/>
                <w:sz w:val="21"/>
                <w:szCs w:val="22"/>
              </w:rPr>
            </w:pPr>
            <w:r w:rsidRPr="008B6CA7">
              <w:rPr>
                <w:rFonts w:eastAsia="宋体"/>
                <w:sz w:val="21"/>
                <w:szCs w:val="22"/>
              </w:rPr>
              <w:t>2</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4</w:t>
            </w:r>
            <w:r w:rsidRPr="008B6CA7">
              <w:rPr>
                <w:rFonts w:eastAsia="宋体"/>
                <w:sz w:val="21"/>
                <w:szCs w:val="22"/>
              </w:rPr>
              <w:t>号线浙</w:t>
            </w:r>
            <w:proofErr w:type="gramEnd"/>
            <w:r w:rsidRPr="008B6CA7">
              <w:rPr>
                <w:rFonts w:eastAsia="宋体"/>
                <w:sz w:val="21"/>
                <w:szCs w:val="22"/>
              </w:rPr>
              <w:t>K1836F</w:t>
            </w:r>
            <w:r w:rsidRPr="008B6CA7">
              <w:rPr>
                <w:rFonts w:eastAsia="宋体"/>
                <w:sz w:val="21"/>
                <w:szCs w:val="22"/>
              </w:rPr>
              <w:t>检验过程中未关闭车内音响等电气设备、第二采样套管无内塞、</w:t>
            </w:r>
            <w:proofErr w:type="gramStart"/>
            <w:r w:rsidRPr="008B6CA7">
              <w:rPr>
                <w:rFonts w:eastAsia="宋体"/>
                <w:sz w:val="21"/>
                <w:szCs w:val="22"/>
              </w:rPr>
              <w:t>插枪孔未</w:t>
            </w:r>
            <w:proofErr w:type="gramEnd"/>
            <w:r w:rsidRPr="008B6CA7">
              <w:rPr>
                <w:rFonts w:eastAsia="宋体"/>
                <w:sz w:val="21"/>
                <w:szCs w:val="22"/>
              </w:rPr>
              <w:t>堵塞。</w:t>
            </w:r>
          </w:p>
          <w:p w:rsidR="0024442F" w:rsidRPr="008B6CA7" w:rsidRDefault="0024442F" w:rsidP="00F759CF">
            <w:pPr>
              <w:spacing w:line="300" w:lineRule="exact"/>
              <w:rPr>
                <w:rFonts w:eastAsia="宋体"/>
                <w:sz w:val="21"/>
                <w:szCs w:val="22"/>
              </w:rPr>
            </w:pPr>
            <w:r w:rsidRPr="008B6CA7">
              <w:rPr>
                <w:rFonts w:eastAsia="宋体"/>
                <w:sz w:val="21"/>
                <w:szCs w:val="22"/>
              </w:rPr>
              <w:t>3</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5</w:t>
            </w:r>
            <w:r w:rsidRPr="008B6CA7">
              <w:rPr>
                <w:rFonts w:eastAsia="宋体"/>
                <w:sz w:val="21"/>
                <w:szCs w:val="22"/>
              </w:rPr>
              <w:t>号线浙</w:t>
            </w:r>
            <w:proofErr w:type="gramEnd"/>
            <w:r w:rsidRPr="008B6CA7">
              <w:rPr>
                <w:rFonts w:eastAsia="宋体"/>
                <w:sz w:val="21"/>
                <w:szCs w:val="22"/>
              </w:rPr>
              <w:t>GGP787</w:t>
            </w:r>
            <w:r w:rsidRPr="008B6CA7">
              <w:rPr>
                <w:rFonts w:eastAsia="宋体"/>
                <w:sz w:val="21"/>
                <w:szCs w:val="22"/>
              </w:rPr>
              <w:t>检验过程中未关闭车辆大灯等电气设备、采样枪插入深度不规范。</w:t>
            </w:r>
          </w:p>
          <w:p w:rsidR="0024442F" w:rsidRPr="008B6CA7" w:rsidRDefault="0024442F" w:rsidP="00F759CF">
            <w:pPr>
              <w:spacing w:line="300" w:lineRule="exact"/>
              <w:rPr>
                <w:rFonts w:eastAsia="宋体"/>
                <w:sz w:val="21"/>
                <w:szCs w:val="22"/>
              </w:rPr>
            </w:pPr>
            <w:r w:rsidRPr="008B6CA7">
              <w:rPr>
                <w:rFonts w:eastAsia="宋体"/>
                <w:sz w:val="21"/>
                <w:szCs w:val="22"/>
              </w:rPr>
              <w:t>4</w:t>
            </w:r>
            <w:r w:rsidRPr="008B6CA7">
              <w:rPr>
                <w:rFonts w:eastAsia="宋体"/>
                <w:sz w:val="21"/>
                <w:szCs w:val="22"/>
              </w:rPr>
              <w:t>、检测线视频数据记录缺失（无</w:t>
            </w:r>
            <w:r w:rsidRPr="008B6CA7">
              <w:rPr>
                <w:rFonts w:eastAsia="宋体"/>
                <w:sz w:val="21"/>
                <w:szCs w:val="22"/>
              </w:rPr>
              <w:t xml:space="preserve">2019 </w:t>
            </w:r>
            <w:r w:rsidRPr="008B6CA7">
              <w:rPr>
                <w:rFonts w:eastAsia="宋体"/>
                <w:sz w:val="21"/>
                <w:szCs w:val="22"/>
              </w:rPr>
              <w:t>年</w:t>
            </w:r>
            <w:r w:rsidRPr="008B6CA7">
              <w:rPr>
                <w:rFonts w:eastAsia="宋体"/>
                <w:sz w:val="21"/>
                <w:szCs w:val="22"/>
              </w:rPr>
              <w:t xml:space="preserve">3 </w:t>
            </w:r>
            <w:r w:rsidRPr="008B6CA7">
              <w:rPr>
                <w:rFonts w:eastAsia="宋体"/>
                <w:sz w:val="21"/>
                <w:szCs w:val="22"/>
              </w:rPr>
              <w:t>月以前数据）。</w:t>
            </w:r>
          </w:p>
        </w:tc>
      </w:tr>
      <w:tr w:rsidR="0024442F" w:rsidRPr="008B6CA7" w:rsidTr="00F759CF">
        <w:tc>
          <w:tcPr>
            <w:tcW w:w="271" w:type="pct"/>
            <w:shd w:val="clear" w:color="auto" w:fill="auto"/>
            <w:vAlign w:val="center"/>
          </w:tcPr>
          <w:p w:rsidR="0024442F" w:rsidRPr="008B6CA7" w:rsidRDefault="0024442F" w:rsidP="00F759CF">
            <w:pPr>
              <w:spacing w:line="300" w:lineRule="exact"/>
              <w:jc w:val="center"/>
              <w:rPr>
                <w:rFonts w:eastAsia="宋体"/>
                <w:sz w:val="21"/>
                <w:szCs w:val="22"/>
              </w:rPr>
            </w:pPr>
            <w:r w:rsidRPr="008B6CA7">
              <w:rPr>
                <w:rFonts w:eastAsia="宋体"/>
                <w:sz w:val="21"/>
                <w:szCs w:val="22"/>
              </w:rPr>
              <w:t>31</w:t>
            </w:r>
          </w:p>
        </w:tc>
        <w:tc>
          <w:tcPr>
            <w:tcW w:w="456" w:type="pct"/>
            <w:vMerge/>
            <w:shd w:val="clear" w:color="auto" w:fill="auto"/>
            <w:vAlign w:val="center"/>
          </w:tcPr>
          <w:p w:rsidR="0024442F" w:rsidRPr="008B6CA7" w:rsidRDefault="0024442F" w:rsidP="00F759CF">
            <w:pPr>
              <w:spacing w:line="300" w:lineRule="exact"/>
              <w:jc w:val="center"/>
              <w:rPr>
                <w:rFonts w:eastAsia="宋体"/>
                <w:sz w:val="21"/>
                <w:szCs w:val="22"/>
              </w:rPr>
            </w:pPr>
          </w:p>
        </w:tc>
        <w:tc>
          <w:tcPr>
            <w:tcW w:w="741" w:type="pct"/>
            <w:shd w:val="clear" w:color="auto" w:fill="auto"/>
            <w:vAlign w:val="center"/>
          </w:tcPr>
          <w:p w:rsidR="0024442F" w:rsidRDefault="0024442F" w:rsidP="00F759CF">
            <w:pPr>
              <w:spacing w:line="300" w:lineRule="exact"/>
              <w:jc w:val="center"/>
              <w:rPr>
                <w:rFonts w:eastAsia="宋体" w:hint="eastAsia"/>
                <w:sz w:val="21"/>
                <w:szCs w:val="22"/>
              </w:rPr>
            </w:pPr>
            <w:r w:rsidRPr="008B6CA7">
              <w:rPr>
                <w:rFonts w:eastAsia="宋体"/>
                <w:sz w:val="21"/>
                <w:szCs w:val="22"/>
              </w:rPr>
              <w:t>青田侨乡机动车</w:t>
            </w:r>
          </w:p>
          <w:p w:rsidR="0024442F" w:rsidRPr="008B6CA7" w:rsidRDefault="0024442F" w:rsidP="00F759CF">
            <w:pPr>
              <w:spacing w:line="300" w:lineRule="exact"/>
              <w:jc w:val="center"/>
              <w:rPr>
                <w:rFonts w:eastAsia="宋体"/>
                <w:sz w:val="21"/>
                <w:szCs w:val="22"/>
              </w:rPr>
            </w:pPr>
            <w:r w:rsidRPr="008B6CA7">
              <w:rPr>
                <w:rFonts w:eastAsia="宋体"/>
                <w:sz w:val="21"/>
                <w:szCs w:val="22"/>
              </w:rPr>
              <w:t>安全技术检测有限公司</w:t>
            </w:r>
          </w:p>
        </w:tc>
        <w:tc>
          <w:tcPr>
            <w:tcW w:w="3532" w:type="pct"/>
            <w:shd w:val="clear" w:color="auto" w:fill="auto"/>
          </w:tcPr>
          <w:p w:rsidR="0024442F" w:rsidRPr="008B6CA7" w:rsidRDefault="0024442F" w:rsidP="00F759CF">
            <w:pPr>
              <w:spacing w:line="300" w:lineRule="exact"/>
              <w:rPr>
                <w:rFonts w:eastAsia="宋体"/>
                <w:sz w:val="21"/>
                <w:szCs w:val="22"/>
              </w:rPr>
            </w:pPr>
            <w:r w:rsidRPr="008B6CA7">
              <w:rPr>
                <w:rFonts w:eastAsia="宋体"/>
                <w:sz w:val="21"/>
                <w:szCs w:val="22"/>
              </w:rPr>
              <w:t>1</w:t>
            </w:r>
            <w:r w:rsidRPr="008B6CA7">
              <w:rPr>
                <w:rFonts w:eastAsia="宋体"/>
                <w:sz w:val="21"/>
                <w:szCs w:val="22"/>
              </w:rPr>
              <w:t>、</w:t>
            </w:r>
            <w:r w:rsidRPr="008B6CA7">
              <w:rPr>
                <w:rFonts w:eastAsia="宋体"/>
                <w:sz w:val="21"/>
                <w:szCs w:val="22"/>
              </w:rPr>
              <w:t>1-4</w:t>
            </w:r>
            <w:r w:rsidRPr="008B6CA7">
              <w:rPr>
                <w:rFonts w:eastAsia="宋体"/>
                <w:sz w:val="21"/>
                <w:szCs w:val="22"/>
              </w:rPr>
              <w:t>号线仪器设备及管线布置堆放杂乱、检测线前部编号未喷涂、无环境参数仪和紧急制动装置。</w:t>
            </w:r>
          </w:p>
          <w:p w:rsidR="0024442F" w:rsidRPr="008B6CA7" w:rsidRDefault="0024442F" w:rsidP="00F759CF">
            <w:pPr>
              <w:spacing w:line="300" w:lineRule="exact"/>
              <w:rPr>
                <w:rFonts w:eastAsia="宋体"/>
                <w:sz w:val="21"/>
                <w:szCs w:val="22"/>
              </w:rPr>
            </w:pPr>
            <w:r w:rsidRPr="008B6CA7">
              <w:rPr>
                <w:rFonts w:eastAsia="宋体"/>
                <w:sz w:val="21"/>
                <w:szCs w:val="22"/>
              </w:rPr>
              <w:t>2</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1</w:t>
            </w:r>
            <w:r w:rsidRPr="008B6CA7">
              <w:rPr>
                <w:rFonts w:eastAsia="宋体"/>
                <w:sz w:val="21"/>
                <w:szCs w:val="22"/>
              </w:rPr>
              <w:t>、</w:t>
            </w:r>
            <w:r w:rsidRPr="008B6CA7">
              <w:rPr>
                <w:rFonts w:eastAsia="宋体"/>
                <w:sz w:val="21"/>
                <w:szCs w:val="22"/>
              </w:rPr>
              <w:t>2</w:t>
            </w:r>
            <w:r w:rsidRPr="008B6CA7">
              <w:rPr>
                <w:rFonts w:eastAsia="宋体"/>
                <w:sz w:val="21"/>
                <w:szCs w:val="22"/>
              </w:rPr>
              <w:t>号</w:t>
            </w:r>
            <w:proofErr w:type="gramEnd"/>
            <w:r w:rsidRPr="008B6CA7">
              <w:rPr>
                <w:rFonts w:eastAsia="宋体"/>
                <w:sz w:val="21"/>
                <w:szCs w:val="22"/>
              </w:rPr>
              <w:t>线采样管无防弯折措施</w:t>
            </w:r>
            <w:proofErr w:type="gramStart"/>
            <w:r w:rsidRPr="008B6CA7">
              <w:rPr>
                <w:rFonts w:eastAsia="宋体"/>
                <w:sz w:val="21"/>
                <w:szCs w:val="22"/>
              </w:rPr>
              <w:t>及吹枪</w:t>
            </w:r>
            <w:proofErr w:type="gramEnd"/>
            <w:r w:rsidRPr="008B6CA7">
              <w:rPr>
                <w:rFonts w:eastAsia="宋体"/>
                <w:sz w:val="21"/>
                <w:szCs w:val="22"/>
              </w:rPr>
              <w:t>（积碳严重）、采样</w:t>
            </w:r>
            <w:proofErr w:type="gramStart"/>
            <w:r w:rsidRPr="008B6CA7">
              <w:rPr>
                <w:rFonts w:eastAsia="宋体"/>
                <w:sz w:val="21"/>
                <w:szCs w:val="22"/>
              </w:rPr>
              <w:t>枪固定管夹位置</w:t>
            </w:r>
            <w:proofErr w:type="gramEnd"/>
            <w:r w:rsidRPr="008B6CA7">
              <w:rPr>
                <w:rFonts w:eastAsia="宋体"/>
                <w:sz w:val="21"/>
                <w:szCs w:val="22"/>
              </w:rPr>
              <w:t>随意（不能确保采样深度）。</w:t>
            </w:r>
          </w:p>
          <w:p w:rsidR="0024442F" w:rsidRPr="008B6CA7" w:rsidRDefault="0024442F" w:rsidP="00F759CF">
            <w:pPr>
              <w:spacing w:line="300" w:lineRule="exact"/>
              <w:rPr>
                <w:rFonts w:eastAsia="宋体"/>
                <w:sz w:val="21"/>
                <w:szCs w:val="22"/>
              </w:rPr>
            </w:pPr>
            <w:r w:rsidRPr="008B6CA7">
              <w:rPr>
                <w:rFonts w:eastAsia="宋体"/>
                <w:sz w:val="21"/>
                <w:szCs w:val="22"/>
              </w:rPr>
              <w:t>3</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2</w:t>
            </w:r>
            <w:r w:rsidRPr="008B6CA7">
              <w:rPr>
                <w:rFonts w:eastAsia="宋体"/>
                <w:sz w:val="21"/>
                <w:szCs w:val="22"/>
              </w:rPr>
              <w:t>号线浙</w:t>
            </w:r>
            <w:proofErr w:type="gramEnd"/>
            <w:r w:rsidRPr="008B6CA7">
              <w:rPr>
                <w:rFonts w:eastAsia="宋体"/>
                <w:sz w:val="21"/>
                <w:szCs w:val="22"/>
              </w:rPr>
              <w:t>K70F32</w:t>
            </w:r>
            <w:r w:rsidRPr="008B6CA7">
              <w:rPr>
                <w:rFonts w:eastAsia="宋体"/>
                <w:sz w:val="21"/>
                <w:szCs w:val="22"/>
              </w:rPr>
              <w:t>检验过程中未采取任何安全措施（安全绳、枕木、限位器等）、降温风机放置位置不合理。</w:t>
            </w:r>
          </w:p>
          <w:p w:rsidR="0024442F" w:rsidRPr="008B6CA7" w:rsidRDefault="0024442F" w:rsidP="00F759CF">
            <w:pPr>
              <w:spacing w:line="300" w:lineRule="exact"/>
              <w:rPr>
                <w:rFonts w:eastAsia="宋体"/>
                <w:sz w:val="21"/>
                <w:szCs w:val="22"/>
              </w:rPr>
            </w:pPr>
            <w:r w:rsidRPr="008B6CA7">
              <w:rPr>
                <w:rFonts w:eastAsia="宋体"/>
                <w:sz w:val="21"/>
                <w:szCs w:val="22"/>
              </w:rPr>
              <w:t>4</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3</w:t>
            </w:r>
            <w:r w:rsidRPr="008B6CA7">
              <w:rPr>
                <w:rFonts w:eastAsia="宋体"/>
                <w:sz w:val="21"/>
                <w:szCs w:val="22"/>
              </w:rPr>
              <w:t>号线浙</w:t>
            </w:r>
            <w:proofErr w:type="gramEnd"/>
            <w:r w:rsidRPr="008B6CA7">
              <w:rPr>
                <w:rFonts w:eastAsia="宋体"/>
                <w:sz w:val="21"/>
                <w:szCs w:val="22"/>
              </w:rPr>
              <w:t>K5682D</w:t>
            </w:r>
            <w:r w:rsidRPr="008B6CA7">
              <w:rPr>
                <w:rFonts w:eastAsia="宋体"/>
                <w:sz w:val="21"/>
                <w:szCs w:val="22"/>
              </w:rPr>
              <w:t>检验过程中未关闭车内音响等电气设备。</w:t>
            </w:r>
          </w:p>
          <w:p w:rsidR="0024442F" w:rsidRPr="008B6CA7" w:rsidRDefault="0024442F" w:rsidP="00F759CF">
            <w:pPr>
              <w:spacing w:line="300" w:lineRule="exact"/>
              <w:rPr>
                <w:rFonts w:eastAsia="宋体"/>
                <w:sz w:val="21"/>
                <w:szCs w:val="22"/>
              </w:rPr>
            </w:pPr>
            <w:r w:rsidRPr="008B6CA7">
              <w:rPr>
                <w:rFonts w:eastAsia="宋体"/>
                <w:sz w:val="21"/>
                <w:szCs w:val="22"/>
              </w:rPr>
              <w:lastRenderedPageBreak/>
              <w:t>5</w:t>
            </w:r>
            <w:r w:rsidRPr="008B6CA7">
              <w:rPr>
                <w:rFonts w:eastAsia="宋体"/>
                <w:sz w:val="21"/>
                <w:szCs w:val="22"/>
              </w:rPr>
              <w:t>、抽查视频数据（</w:t>
            </w:r>
            <w:r w:rsidRPr="008B6CA7">
              <w:rPr>
                <w:rFonts w:eastAsia="宋体"/>
                <w:sz w:val="21"/>
                <w:szCs w:val="22"/>
              </w:rPr>
              <w:t>20191010</w:t>
            </w:r>
            <w:r w:rsidRPr="008B6CA7">
              <w:rPr>
                <w:rFonts w:eastAsia="宋体"/>
                <w:sz w:val="21"/>
                <w:szCs w:val="22"/>
              </w:rPr>
              <w:t>），浙</w:t>
            </w:r>
            <w:r w:rsidRPr="008B6CA7">
              <w:rPr>
                <w:rFonts w:eastAsia="宋体"/>
                <w:sz w:val="21"/>
                <w:szCs w:val="22"/>
              </w:rPr>
              <w:t>KR9618</w:t>
            </w:r>
            <w:r w:rsidRPr="008B6CA7">
              <w:rPr>
                <w:rFonts w:eastAsia="宋体"/>
                <w:sz w:val="21"/>
                <w:szCs w:val="22"/>
              </w:rPr>
              <w:t>检验过程中第二采样套筒未堵塞。</w:t>
            </w:r>
          </w:p>
          <w:p w:rsidR="0024442F" w:rsidRPr="008B6CA7" w:rsidRDefault="0024442F" w:rsidP="00F759CF">
            <w:pPr>
              <w:spacing w:line="300" w:lineRule="exact"/>
              <w:rPr>
                <w:rFonts w:eastAsia="宋体"/>
                <w:sz w:val="21"/>
                <w:szCs w:val="22"/>
              </w:rPr>
            </w:pPr>
            <w:r w:rsidRPr="008B6CA7">
              <w:rPr>
                <w:rFonts w:eastAsia="宋体"/>
                <w:sz w:val="21"/>
                <w:szCs w:val="22"/>
              </w:rPr>
              <w:t>6</w:t>
            </w:r>
            <w:r w:rsidRPr="008B6CA7">
              <w:rPr>
                <w:rFonts w:eastAsia="宋体"/>
                <w:sz w:val="21"/>
                <w:szCs w:val="22"/>
              </w:rPr>
              <w:t>、抽查编号为</w:t>
            </w:r>
            <w:r w:rsidRPr="008B6CA7">
              <w:rPr>
                <w:rFonts w:eastAsia="宋体"/>
                <w:sz w:val="21"/>
                <w:szCs w:val="22"/>
              </w:rPr>
              <w:t>331121091910220913092019-01</w:t>
            </w:r>
            <w:r w:rsidRPr="008B6CA7">
              <w:rPr>
                <w:rFonts w:eastAsia="宋体"/>
                <w:sz w:val="21"/>
                <w:szCs w:val="22"/>
              </w:rPr>
              <w:t>检测报告中</w:t>
            </w:r>
            <w:r w:rsidRPr="008B6CA7">
              <w:rPr>
                <w:rFonts w:eastAsia="宋体"/>
                <w:sz w:val="21"/>
                <w:szCs w:val="22"/>
              </w:rPr>
              <w:t>“</w:t>
            </w:r>
            <w:r w:rsidRPr="008B6CA7">
              <w:rPr>
                <w:rFonts w:eastAsia="宋体"/>
                <w:sz w:val="21"/>
                <w:szCs w:val="22"/>
              </w:rPr>
              <w:t>环境温度</w:t>
            </w:r>
            <w:r w:rsidRPr="008B6CA7">
              <w:rPr>
                <w:rFonts w:eastAsia="宋体"/>
                <w:sz w:val="21"/>
                <w:szCs w:val="22"/>
              </w:rPr>
              <w:t>”</w:t>
            </w:r>
            <w:r w:rsidRPr="008B6CA7">
              <w:rPr>
                <w:rFonts w:eastAsia="宋体"/>
                <w:sz w:val="21"/>
                <w:szCs w:val="22"/>
              </w:rPr>
              <w:t>与实际不符。</w:t>
            </w:r>
          </w:p>
        </w:tc>
      </w:tr>
      <w:tr w:rsidR="0024442F" w:rsidRPr="008B6CA7" w:rsidTr="00F759CF">
        <w:tc>
          <w:tcPr>
            <w:tcW w:w="271" w:type="pct"/>
            <w:shd w:val="clear" w:color="auto" w:fill="auto"/>
            <w:vAlign w:val="center"/>
          </w:tcPr>
          <w:p w:rsidR="0024442F" w:rsidRPr="008B6CA7" w:rsidRDefault="0024442F" w:rsidP="00F759CF">
            <w:pPr>
              <w:spacing w:line="300" w:lineRule="exact"/>
              <w:jc w:val="center"/>
              <w:rPr>
                <w:rFonts w:eastAsia="宋体"/>
                <w:sz w:val="21"/>
                <w:szCs w:val="22"/>
              </w:rPr>
            </w:pPr>
            <w:r w:rsidRPr="008B6CA7">
              <w:rPr>
                <w:rFonts w:eastAsia="宋体"/>
                <w:sz w:val="21"/>
                <w:szCs w:val="22"/>
              </w:rPr>
              <w:lastRenderedPageBreak/>
              <w:t>32</w:t>
            </w:r>
          </w:p>
        </w:tc>
        <w:tc>
          <w:tcPr>
            <w:tcW w:w="456" w:type="pct"/>
            <w:vMerge/>
            <w:shd w:val="clear" w:color="auto" w:fill="auto"/>
            <w:vAlign w:val="center"/>
          </w:tcPr>
          <w:p w:rsidR="0024442F" w:rsidRPr="008B6CA7" w:rsidRDefault="0024442F" w:rsidP="00F759CF">
            <w:pPr>
              <w:spacing w:line="300" w:lineRule="exact"/>
              <w:jc w:val="center"/>
              <w:rPr>
                <w:rFonts w:eastAsia="宋体"/>
                <w:sz w:val="21"/>
                <w:szCs w:val="22"/>
              </w:rPr>
            </w:pPr>
          </w:p>
        </w:tc>
        <w:tc>
          <w:tcPr>
            <w:tcW w:w="741" w:type="pct"/>
            <w:shd w:val="clear" w:color="auto" w:fill="auto"/>
            <w:vAlign w:val="center"/>
          </w:tcPr>
          <w:p w:rsidR="0024442F" w:rsidRDefault="0024442F" w:rsidP="00F759CF">
            <w:pPr>
              <w:spacing w:line="300" w:lineRule="exact"/>
              <w:jc w:val="center"/>
              <w:rPr>
                <w:rFonts w:eastAsia="宋体" w:hint="eastAsia"/>
                <w:sz w:val="21"/>
                <w:szCs w:val="22"/>
              </w:rPr>
            </w:pPr>
            <w:r w:rsidRPr="008B6CA7">
              <w:rPr>
                <w:rFonts w:eastAsia="宋体"/>
                <w:sz w:val="21"/>
                <w:szCs w:val="22"/>
              </w:rPr>
              <w:t>青田县安达汽车</w:t>
            </w:r>
          </w:p>
          <w:p w:rsidR="0024442F" w:rsidRPr="008B6CA7" w:rsidRDefault="0024442F" w:rsidP="00F759CF">
            <w:pPr>
              <w:spacing w:line="300" w:lineRule="exact"/>
              <w:jc w:val="center"/>
              <w:rPr>
                <w:rFonts w:eastAsia="宋体"/>
                <w:sz w:val="21"/>
                <w:szCs w:val="22"/>
              </w:rPr>
            </w:pPr>
            <w:r w:rsidRPr="008B6CA7">
              <w:rPr>
                <w:rFonts w:eastAsia="宋体"/>
                <w:sz w:val="21"/>
                <w:szCs w:val="22"/>
              </w:rPr>
              <w:t>检测有限公司</w:t>
            </w:r>
          </w:p>
        </w:tc>
        <w:tc>
          <w:tcPr>
            <w:tcW w:w="3532" w:type="pct"/>
            <w:shd w:val="clear" w:color="auto" w:fill="auto"/>
          </w:tcPr>
          <w:p w:rsidR="0024442F" w:rsidRPr="008B6CA7" w:rsidRDefault="0024442F" w:rsidP="00F759CF">
            <w:pPr>
              <w:spacing w:line="300" w:lineRule="exact"/>
              <w:rPr>
                <w:rFonts w:eastAsia="宋体"/>
                <w:sz w:val="21"/>
                <w:szCs w:val="22"/>
              </w:rPr>
            </w:pPr>
            <w:r w:rsidRPr="008B6CA7">
              <w:rPr>
                <w:rFonts w:eastAsia="宋体"/>
                <w:sz w:val="21"/>
                <w:szCs w:val="22"/>
              </w:rPr>
              <w:t>1</w:t>
            </w:r>
            <w:r w:rsidRPr="008B6CA7">
              <w:rPr>
                <w:rFonts w:eastAsia="宋体"/>
                <w:sz w:val="21"/>
                <w:szCs w:val="22"/>
              </w:rPr>
              <w:t>、</w:t>
            </w:r>
            <w:proofErr w:type="gramStart"/>
            <w:r w:rsidRPr="008B6CA7">
              <w:rPr>
                <w:rFonts w:eastAsia="宋体"/>
                <w:sz w:val="21"/>
                <w:szCs w:val="22"/>
              </w:rPr>
              <w:t>环检</w:t>
            </w:r>
            <w:proofErr w:type="gramEnd"/>
            <w:r w:rsidRPr="008B6CA7">
              <w:rPr>
                <w:rFonts w:eastAsia="宋体"/>
                <w:sz w:val="21"/>
                <w:szCs w:val="22"/>
              </w:rPr>
              <w:t>1-4</w:t>
            </w:r>
            <w:r w:rsidRPr="008B6CA7">
              <w:rPr>
                <w:rFonts w:eastAsia="宋体"/>
                <w:sz w:val="21"/>
                <w:szCs w:val="22"/>
              </w:rPr>
              <w:t>号线前部检测线编号未喷涂、紧急制动装置设置位置不合理，</w:t>
            </w:r>
            <w:r w:rsidRPr="008B6CA7">
              <w:rPr>
                <w:rFonts w:eastAsia="宋体"/>
                <w:sz w:val="21"/>
                <w:szCs w:val="22"/>
              </w:rPr>
              <w:t>3/4</w:t>
            </w:r>
            <w:r w:rsidRPr="008B6CA7">
              <w:rPr>
                <w:rFonts w:eastAsia="宋体"/>
                <w:sz w:val="21"/>
                <w:szCs w:val="22"/>
              </w:rPr>
              <w:t>号线之间硬隔离措施规范。</w:t>
            </w:r>
          </w:p>
          <w:p w:rsidR="0024442F" w:rsidRPr="008B6CA7" w:rsidRDefault="0024442F" w:rsidP="00F759CF">
            <w:pPr>
              <w:spacing w:line="300" w:lineRule="exact"/>
              <w:rPr>
                <w:rFonts w:eastAsia="宋体"/>
                <w:sz w:val="21"/>
                <w:szCs w:val="22"/>
              </w:rPr>
            </w:pPr>
            <w:r w:rsidRPr="008B6CA7">
              <w:rPr>
                <w:rFonts w:eastAsia="宋体"/>
                <w:sz w:val="21"/>
                <w:szCs w:val="22"/>
              </w:rPr>
              <w:t>2</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1</w:t>
            </w:r>
            <w:r w:rsidRPr="008B6CA7">
              <w:rPr>
                <w:rFonts w:eastAsia="宋体"/>
                <w:sz w:val="21"/>
                <w:szCs w:val="22"/>
              </w:rPr>
              <w:t>号线浙</w:t>
            </w:r>
            <w:proofErr w:type="gramEnd"/>
            <w:r w:rsidRPr="008B6CA7">
              <w:rPr>
                <w:rFonts w:eastAsia="宋体"/>
                <w:sz w:val="21"/>
                <w:szCs w:val="22"/>
              </w:rPr>
              <w:t>K8770D</w:t>
            </w:r>
            <w:r w:rsidRPr="008B6CA7">
              <w:rPr>
                <w:rFonts w:eastAsia="宋体"/>
                <w:sz w:val="21"/>
                <w:szCs w:val="22"/>
              </w:rPr>
              <w:t>检验过程中未采取任何安全措施（安全绳、枕木、限位器等），且未开启降温风机。</w:t>
            </w:r>
          </w:p>
          <w:p w:rsidR="0024442F" w:rsidRPr="008B6CA7" w:rsidRDefault="0024442F" w:rsidP="00F759CF">
            <w:pPr>
              <w:spacing w:line="300" w:lineRule="exact"/>
              <w:rPr>
                <w:rFonts w:eastAsia="宋体"/>
                <w:sz w:val="21"/>
                <w:szCs w:val="22"/>
              </w:rPr>
            </w:pPr>
            <w:r w:rsidRPr="008B6CA7">
              <w:rPr>
                <w:rFonts w:eastAsia="宋体"/>
                <w:sz w:val="21"/>
                <w:szCs w:val="22"/>
              </w:rPr>
              <w:t>3</w:t>
            </w:r>
            <w:r w:rsidRPr="008B6CA7">
              <w:rPr>
                <w:rFonts w:eastAsia="宋体"/>
                <w:sz w:val="21"/>
                <w:szCs w:val="22"/>
              </w:rPr>
              <w:t>、</w:t>
            </w:r>
            <w:proofErr w:type="gramStart"/>
            <w:r w:rsidRPr="008B6CA7">
              <w:rPr>
                <w:rFonts w:eastAsia="宋体"/>
                <w:sz w:val="21"/>
                <w:szCs w:val="22"/>
              </w:rPr>
              <w:t>环检</w:t>
            </w:r>
            <w:r w:rsidRPr="008B6CA7">
              <w:rPr>
                <w:rFonts w:eastAsia="宋体"/>
                <w:sz w:val="21"/>
                <w:szCs w:val="22"/>
              </w:rPr>
              <w:t>1</w:t>
            </w:r>
            <w:r w:rsidRPr="008B6CA7">
              <w:rPr>
                <w:rFonts w:eastAsia="宋体"/>
                <w:sz w:val="21"/>
                <w:szCs w:val="22"/>
              </w:rPr>
              <w:t>号线浙</w:t>
            </w:r>
            <w:proofErr w:type="gramEnd"/>
            <w:r w:rsidRPr="008B6CA7">
              <w:rPr>
                <w:rFonts w:eastAsia="宋体"/>
                <w:sz w:val="21"/>
                <w:szCs w:val="22"/>
              </w:rPr>
              <w:t>K8770D</w:t>
            </w:r>
            <w:r w:rsidRPr="008B6CA7">
              <w:rPr>
                <w:rFonts w:eastAsia="宋体"/>
                <w:sz w:val="21"/>
                <w:szCs w:val="22"/>
              </w:rPr>
              <w:t>、</w:t>
            </w:r>
            <w:proofErr w:type="gramStart"/>
            <w:r w:rsidRPr="008B6CA7">
              <w:rPr>
                <w:rFonts w:eastAsia="宋体"/>
                <w:sz w:val="21"/>
                <w:szCs w:val="22"/>
              </w:rPr>
              <w:t>环检</w:t>
            </w:r>
            <w:proofErr w:type="gramEnd"/>
            <w:r w:rsidRPr="008B6CA7">
              <w:rPr>
                <w:rFonts w:eastAsia="宋体"/>
                <w:sz w:val="21"/>
                <w:szCs w:val="22"/>
              </w:rPr>
              <w:t xml:space="preserve">2 </w:t>
            </w:r>
            <w:proofErr w:type="gramStart"/>
            <w:r w:rsidRPr="008B6CA7">
              <w:rPr>
                <w:rFonts w:eastAsia="宋体"/>
                <w:sz w:val="21"/>
                <w:szCs w:val="22"/>
              </w:rPr>
              <w:t>号线赣</w:t>
            </w:r>
            <w:proofErr w:type="gramEnd"/>
            <w:r w:rsidRPr="008B6CA7">
              <w:rPr>
                <w:rFonts w:eastAsia="宋体"/>
                <w:sz w:val="21"/>
                <w:szCs w:val="22"/>
              </w:rPr>
              <w:t>G5Q613</w:t>
            </w:r>
            <w:r w:rsidRPr="008B6CA7">
              <w:rPr>
                <w:rFonts w:eastAsia="宋体"/>
                <w:sz w:val="21"/>
                <w:szCs w:val="22"/>
              </w:rPr>
              <w:t>检验过程中未关闭车内空调、音响等电气设备。</w:t>
            </w:r>
          </w:p>
          <w:p w:rsidR="0024442F" w:rsidRPr="008B6CA7" w:rsidRDefault="0024442F" w:rsidP="00F759CF">
            <w:pPr>
              <w:spacing w:line="300" w:lineRule="exact"/>
              <w:rPr>
                <w:rFonts w:eastAsia="宋体"/>
                <w:sz w:val="21"/>
                <w:szCs w:val="22"/>
              </w:rPr>
            </w:pPr>
            <w:r w:rsidRPr="008B6CA7">
              <w:rPr>
                <w:rFonts w:eastAsia="宋体"/>
                <w:sz w:val="21"/>
                <w:szCs w:val="22"/>
              </w:rPr>
              <w:t>4</w:t>
            </w:r>
            <w:r w:rsidRPr="008B6CA7">
              <w:rPr>
                <w:rFonts w:eastAsia="宋体"/>
                <w:sz w:val="21"/>
                <w:szCs w:val="22"/>
              </w:rPr>
              <w:t>、</w:t>
            </w:r>
            <w:proofErr w:type="gramStart"/>
            <w:r w:rsidRPr="008B6CA7">
              <w:rPr>
                <w:rFonts w:eastAsia="宋体"/>
                <w:sz w:val="21"/>
                <w:szCs w:val="22"/>
              </w:rPr>
              <w:t>环检</w:t>
            </w:r>
            <w:proofErr w:type="gramEnd"/>
            <w:r w:rsidRPr="008B6CA7">
              <w:rPr>
                <w:rFonts w:eastAsia="宋体"/>
                <w:sz w:val="21"/>
                <w:szCs w:val="22"/>
              </w:rPr>
              <w:t xml:space="preserve">4 </w:t>
            </w:r>
            <w:proofErr w:type="gramStart"/>
            <w:r w:rsidRPr="008B6CA7">
              <w:rPr>
                <w:rFonts w:eastAsia="宋体"/>
                <w:sz w:val="21"/>
                <w:szCs w:val="22"/>
              </w:rPr>
              <w:t>号线浙</w:t>
            </w:r>
            <w:proofErr w:type="gramEnd"/>
            <w:r w:rsidRPr="008B6CA7">
              <w:rPr>
                <w:rFonts w:eastAsia="宋体"/>
                <w:sz w:val="21"/>
                <w:szCs w:val="22"/>
              </w:rPr>
              <w:t>KB1882</w:t>
            </w:r>
            <w:r w:rsidRPr="008B6CA7">
              <w:rPr>
                <w:rFonts w:eastAsia="宋体"/>
                <w:sz w:val="21"/>
                <w:szCs w:val="22"/>
              </w:rPr>
              <w:t>检验过程中观察员与</w:t>
            </w:r>
            <w:proofErr w:type="gramStart"/>
            <w:r w:rsidRPr="008B6CA7">
              <w:rPr>
                <w:rFonts w:eastAsia="宋体"/>
                <w:sz w:val="21"/>
                <w:szCs w:val="22"/>
              </w:rPr>
              <w:t>引车员未</w:t>
            </w:r>
            <w:proofErr w:type="gramEnd"/>
            <w:r w:rsidRPr="008B6CA7">
              <w:rPr>
                <w:rFonts w:eastAsia="宋体"/>
                <w:sz w:val="21"/>
                <w:szCs w:val="22"/>
              </w:rPr>
              <w:t>使用通讯装置。</w:t>
            </w:r>
          </w:p>
          <w:p w:rsidR="0024442F" w:rsidRPr="008B6CA7" w:rsidRDefault="0024442F" w:rsidP="00F759CF">
            <w:pPr>
              <w:spacing w:line="300" w:lineRule="exact"/>
              <w:rPr>
                <w:rFonts w:eastAsia="宋体"/>
                <w:sz w:val="21"/>
                <w:szCs w:val="22"/>
              </w:rPr>
            </w:pPr>
            <w:r w:rsidRPr="008B6CA7">
              <w:rPr>
                <w:rFonts w:eastAsia="宋体"/>
                <w:sz w:val="21"/>
                <w:szCs w:val="22"/>
              </w:rPr>
              <w:t>5</w:t>
            </w:r>
            <w:r w:rsidRPr="008B6CA7">
              <w:rPr>
                <w:rFonts w:eastAsia="宋体"/>
                <w:sz w:val="21"/>
                <w:szCs w:val="22"/>
              </w:rPr>
              <w:t>、视频数据记录缺失（无</w:t>
            </w:r>
            <w:r w:rsidRPr="008B6CA7">
              <w:rPr>
                <w:rFonts w:eastAsia="宋体"/>
                <w:sz w:val="21"/>
                <w:szCs w:val="22"/>
              </w:rPr>
              <w:t>201904022</w:t>
            </w:r>
            <w:r w:rsidRPr="008B6CA7">
              <w:rPr>
                <w:rFonts w:eastAsia="宋体"/>
                <w:sz w:val="21"/>
                <w:szCs w:val="22"/>
              </w:rPr>
              <w:t>之前数据），</w:t>
            </w:r>
            <w:r w:rsidRPr="008B6CA7">
              <w:rPr>
                <w:rFonts w:eastAsia="宋体"/>
                <w:sz w:val="21"/>
                <w:szCs w:val="22"/>
              </w:rPr>
              <w:t>20190930</w:t>
            </w:r>
            <w:r w:rsidRPr="008B6CA7">
              <w:rPr>
                <w:rFonts w:eastAsia="宋体"/>
                <w:sz w:val="21"/>
                <w:szCs w:val="22"/>
              </w:rPr>
              <w:t>视频数据</w:t>
            </w:r>
            <w:proofErr w:type="gramStart"/>
            <w:r w:rsidRPr="008B6CA7">
              <w:rPr>
                <w:rFonts w:eastAsia="宋体"/>
                <w:sz w:val="21"/>
                <w:szCs w:val="22"/>
              </w:rPr>
              <w:t>显示环检</w:t>
            </w:r>
            <w:r w:rsidRPr="008B6CA7">
              <w:rPr>
                <w:rFonts w:eastAsia="宋体"/>
                <w:sz w:val="21"/>
                <w:szCs w:val="22"/>
              </w:rPr>
              <w:t>3</w:t>
            </w:r>
            <w:r w:rsidRPr="008B6CA7">
              <w:rPr>
                <w:rFonts w:eastAsia="宋体"/>
                <w:sz w:val="21"/>
                <w:szCs w:val="22"/>
              </w:rPr>
              <w:t>号</w:t>
            </w:r>
            <w:proofErr w:type="gramEnd"/>
            <w:r w:rsidRPr="008B6CA7">
              <w:rPr>
                <w:rFonts w:eastAsia="宋体"/>
                <w:sz w:val="21"/>
                <w:szCs w:val="22"/>
              </w:rPr>
              <w:t>线未做到</w:t>
            </w:r>
            <w:r w:rsidRPr="008B6CA7">
              <w:rPr>
                <w:rFonts w:eastAsia="宋体"/>
                <w:sz w:val="21"/>
                <w:szCs w:val="22"/>
              </w:rPr>
              <w:t>“</w:t>
            </w:r>
            <w:r w:rsidRPr="008B6CA7">
              <w:rPr>
                <w:rFonts w:eastAsia="宋体"/>
                <w:sz w:val="21"/>
                <w:szCs w:val="22"/>
              </w:rPr>
              <w:t>一车一吹</w:t>
            </w:r>
            <w:r w:rsidRPr="008B6CA7">
              <w:rPr>
                <w:rFonts w:eastAsia="宋体"/>
                <w:sz w:val="21"/>
                <w:szCs w:val="22"/>
              </w:rPr>
              <w:t>”</w:t>
            </w:r>
            <w:r w:rsidRPr="008B6CA7">
              <w:rPr>
                <w:rFonts w:eastAsia="宋体"/>
                <w:sz w:val="21"/>
                <w:szCs w:val="22"/>
              </w:rPr>
              <w:t>。</w:t>
            </w:r>
          </w:p>
        </w:tc>
      </w:tr>
    </w:tbl>
    <w:p w:rsidR="00CD7D57" w:rsidRPr="0024442F" w:rsidRDefault="00CD7D57">
      <w:bookmarkStart w:id="0" w:name="_GoBack"/>
      <w:bookmarkEnd w:id="0"/>
    </w:p>
    <w:sectPr w:rsidR="00CD7D57" w:rsidRPr="0024442F" w:rsidSect="0024442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46" w:rsidRDefault="00716646" w:rsidP="0024442F">
      <w:r>
        <w:separator/>
      </w:r>
    </w:p>
  </w:endnote>
  <w:endnote w:type="continuationSeparator" w:id="0">
    <w:p w:rsidR="00716646" w:rsidRDefault="00716646" w:rsidP="0024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46" w:rsidRDefault="00716646" w:rsidP="0024442F">
      <w:r>
        <w:separator/>
      </w:r>
    </w:p>
  </w:footnote>
  <w:footnote w:type="continuationSeparator" w:id="0">
    <w:p w:rsidR="00716646" w:rsidRDefault="00716646" w:rsidP="00244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969"/>
    <w:multiLevelType w:val="hybridMultilevel"/>
    <w:tmpl w:val="5F4C781A"/>
    <w:lvl w:ilvl="0" w:tplc="9C5852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1D3A03"/>
    <w:multiLevelType w:val="hybridMultilevel"/>
    <w:tmpl w:val="12F8221C"/>
    <w:lvl w:ilvl="0" w:tplc="31CCDA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270B6"/>
    <w:multiLevelType w:val="hybridMultilevel"/>
    <w:tmpl w:val="4B4C0AB0"/>
    <w:lvl w:ilvl="0" w:tplc="A1AEFC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B71ACB"/>
    <w:multiLevelType w:val="hybridMultilevel"/>
    <w:tmpl w:val="FC481C1A"/>
    <w:lvl w:ilvl="0" w:tplc="75B88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EE70D0"/>
    <w:multiLevelType w:val="hybridMultilevel"/>
    <w:tmpl w:val="8660B82A"/>
    <w:lvl w:ilvl="0" w:tplc="817E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57AD9"/>
    <w:multiLevelType w:val="hybridMultilevel"/>
    <w:tmpl w:val="E4EE19C8"/>
    <w:lvl w:ilvl="0" w:tplc="0E869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8B25C6"/>
    <w:multiLevelType w:val="hybridMultilevel"/>
    <w:tmpl w:val="1716E634"/>
    <w:lvl w:ilvl="0" w:tplc="A01A84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746115"/>
    <w:multiLevelType w:val="hybridMultilevel"/>
    <w:tmpl w:val="7C7AE336"/>
    <w:lvl w:ilvl="0" w:tplc="D87A43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F31AB1"/>
    <w:multiLevelType w:val="hybridMultilevel"/>
    <w:tmpl w:val="19BA50E0"/>
    <w:lvl w:ilvl="0" w:tplc="8482F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D0444D"/>
    <w:multiLevelType w:val="hybridMultilevel"/>
    <w:tmpl w:val="6D26B04E"/>
    <w:lvl w:ilvl="0" w:tplc="6E648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105D45"/>
    <w:multiLevelType w:val="hybridMultilevel"/>
    <w:tmpl w:val="7292E544"/>
    <w:lvl w:ilvl="0" w:tplc="FAA08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E81331"/>
    <w:multiLevelType w:val="hybridMultilevel"/>
    <w:tmpl w:val="C740848A"/>
    <w:lvl w:ilvl="0" w:tplc="EE247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2678A8"/>
    <w:multiLevelType w:val="hybridMultilevel"/>
    <w:tmpl w:val="724E798A"/>
    <w:lvl w:ilvl="0" w:tplc="A0160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FC5D1B"/>
    <w:multiLevelType w:val="hybridMultilevel"/>
    <w:tmpl w:val="3B8E3504"/>
    <w:lvl w:ilvl="0" w:tplc="E36C6C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BE1BD3"/>
    <w:multiLevelType w:val="hybridMultilevel"/>
    <w:tmpl w:val="871A8BE6"/>
    <w:lvl w:ilvl="0" w:tplc="EB68B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5"/>
  </w:num>
  <w:num w:numId="3">
    <w:abstractNumId w:val="8"/>
  </w:num>
  <w:num w:numId="4">
    <w:abstractNumId w:val="6"/>
  </w:num>
  <w:num w:numId="5">
    <w:abstractNumId w:val="7"/>
  </w:num>
  <w:num w:numId="6">
    <w:abstractNumId w:val="0"/>
  </w:num>
  <w:num w:numId="7">
    <w:abstractNumId w:val="10"/>
  </w:num>
  <w:num w:numId="8">
    <w:abstractNumId w:val="2"/>
  </w:num>
  <w:num w:numId="9">
    <w:abstractNumId w:val="4"/>
  </w:num>
  <w:num w:numId="10">
    <w:abstractNumId w:val="14"/>
  </w:num>
  <w:num w:numId="11">
    <w:abstractNumId w:val="1"/>
  </w:num>
  <w:num w:numId="12">
    <w:abstractNumId w:val="13"/>
  </w:num>
  <w:num w:numId="13">
    <w:abstractNumId w:val="1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C6"/>
    <w:rsid w:val="000022D1"/>
    <w:rsid w:val="00012B4F"/>
    <w:rsid w:val="000159A3"/>
    <w:rsid w:val="00015DBA"/>
    <w:rsid w:val="00021338"/>
    <w:rsid w:val="00026D65"/>
    <w:rsid w:val="000300E8"/>
    <w:rsid w:val="0003187A"/>
    <w:rsid w:val="000428AF"/>
    <w:rsid w:val="0004303C"/>
    <w:rsid w:val="00044374"/>
    <w:rsid w:val="00047F00"/>
    <w:rsid w:val="000539F0"/>
    <w:rsid w:val="00057B86"/>
    <w:rsid w:val="000A196D"/>
    <w:rsid w:val="000A2708"/>
    <w:rsid w:val="000B44F9"/>
    <w:rsid w:val="000F18C8"/>
    <w:rsid w:val="000F7E75"/>
    <w:rsid w:val="0010730F"/>
    <w:rsid w:val="00107D4A"/>
    <w:rsid w:val="00126507"/>
    <w:rsid w:val="00127114"/>
    <w:rsid w:val="00141847"/>
    <w:rsid w:val="001563C7"/>
    <w:rsid w:val="00160B2E"/>
    <w:rsid w:val="0016383E"/>
    <w:rsid w:val="00181145"/>
    <w:rsid w:val="00183C4A"/>
    <w:rsid w:val="001A175F"/>
    <w:rsid w:val="001A4411"/>
    <w:rsid w:val="001B13FD"/>
    <w:rsid w:val="001B63C7"/>
    <w:rsid w:val="001B6974"/>
    <w:rsid w:val="001B7379"/>
    <w:rsid w:val="001D1D7E"/>
    <w:rsid w:val="001D3C3A"/>
    <w:rsid w:val="001E6D7E"/>
    <w:rsid w:val="002254E9"/>
    <w:rsid w:val="00227BFF"/>
    <w:rsid w:val="0024442F"/>
    <w:rsid w:val="00244F1E"/>
    <w:rsid w:val="00246325"/>
    <w:rsid w:val="0025234F"/>
    <w:rsid w:val="00255CA6"/>
    <w:rsid w:val="00260526"/>
    <w:rsid w:val="00261EAB"/>
    <w:rsid w:val="002649BA"/>
    <w:rsid w:val="00265080"/>
    <w:rsid w:val="002705D0"/>
    <w:rsid w:val="0029037D"/>
    <w:rsid w:val="00296D7E"/>
    <w:rsid w:val="002B2C0F"/>
    <w:rsid w:val="002B2D05"/>
    <w:rsid w:val="002C3695"/>
    <w:rsid w:val="002C5B69"/>
    <w:rsid w:val="002D54C8"/>
    <w:rsid w:val="00303BAA"/>
    <w:rsid w:val="00304127"/>
    <w:rsid w:val="0030656E"/>
    <w:rsid w:val="00312BD8"/>
    <w:rsid w:val="003130F0"/>
    <w:rsid w:val="00314059"/>
    <w:rsid w:val="003455A0"/>
    <w:rsid w:val="00354E7A"/>
    <w:rsid w:val="00364B4E"/>
    <w:rsid w:val="00366924"/>
    <w:rsid w:val="00366F90"/>
    <w:rsid w:val="00384353"/>
    <w:rsid w:val="00384888"/>
    <w:rsid w:val="0038626A"/>
    <w:rsid w:val="00392D02"/>
    <w:rsid w:val="003A513E"/>
    <w:rsid w:val="003B183F"/>
    <w:rsid w:val="003C1152"/>
    <w:rsid w:val="003C3B76"/>
    <w:rsid w:val="003C5689"/>
    <w:rsid w:val="00403413"/>
    <w:rsid w:val="0042703A"/>
    <w:rsid w:val="00433073"/>
    <w:rsid w:val="00434C87"/>
    <w:rsid w:val="00436767"/>
    <w:rsid w:val="00444F6C"/>
    <w:rsid w:val="00445136"/>
    <w:rsid w:val="00451DE7"/>
    <w:rsid w:val="00462EAA"/>
    <w:rsid w:val="00467ED0"/>
    <w:rsid w:val="004721FE"/>
    <w:rsid w:val="00472A16"/>
    <w:rsid w:val="0048244F"/>
    <w:rsid w:val="00486F47"/>
    <w:rsid w:val="00492225"/>
    <w:rsid w:val="00496FAE"/>
    <w:rsid w:val="004A0B1F"/>
    <w:rsid w:val="004A0C8A"/>
    <w:rsid w:val="004A7383"/>
    <w:rsid w:val="004B1C5A"/>
    <w:rsid w:val="004B21A6"/>
    <w:rsid w:val="004C23A5"/>
    <w:rsid w:val="004E4CB2"/>
    <w:rsid w:val="004F6CF3"/>
    <w:rsid w:val="00520200"/>
    <w:rsid w:val="00521184"/>
    <w:rsid w:val="00532870"/>
    <w:rsid w:val="00541A4D"/>
    <w:rsid w:val="00550B40"/>
    <w:rsid w:val="005659B1"/>
    <w:rsid w:val="00570A16"/>
    <w:rsid w:val="00586F96"/>
    <w:rsid w:val="00591DFD"/>
    <w:rsid w:val="0059613E"/>
    <w:rsid w:val="005969FF"/>
    <w:rsid w:val="005A29D0"/>
    <w:rsid w:val="005B04B7"/>
    <w:rsid w:val="005C190B"/>
    <w:rsid w:val="005D2BEB"/>
    <w:rsid w:val="005D4883"/>
    <w:rsid w:val="005D6EF4"/>
    <w:rsid w:val="005E120F"/>
    <w:rsid w:val="005F5A80"/>
    <w:rsid w:val="00604C74"/>
    <w:rsid w:val="00605217"/>
    <w:rsid w:val="00620816"/>
    <w:rsid w:val="00625923"/>
    <w:rsid w:val="00626941"/>
    <w:rsid w:val="0063249E"/>
    <w:rsid w:val="00646894"/>
    <w:rsid w:val="006468AE"/>
    <w:rsid w:val="00646F3C"/>
    <w:rsid w:val="00652EAC"/>
    <w:rsid w:val="00652EDE"/>
    <w:rsid w:val="006540C2"/>
    <w:rsid w:val="00683B96"/>
    <w:rsid w:val="00685694"/>
    <w:rsid w:val="00687955"/>
    <w:rsid w:val="00687B46"/>
    <w:rsid w:val="00687EEE"/>
    <w:rsid w:val="006A3C84"/>
    <w:rsid w:val="006B0B6C"/>
    <w:rsid w:val="006B22C6"/>
    <w:rsid w:val="006B2417"/>
    <w:rsid w:val="006C4DE4"/>
    <w:rsid w:val="006E3676"/>
    <w:rsid w:val="006F6724"/>
    <w:rsid w:val="006F6BDE"/>
    <w:rsid w:val="007004E4"/>
    <w:rsid w:val="00713D52"/>
    <w:rsid w:val="0071489B"/>
    <w:rsid w:val="00716646"/>
    <w:rsid w:val="007264A5"/>
    <w:rsid w:val="0074509C"/>
    <w:rsid w:val="00745432"/>
    <w:rsid w:val="00762AA9"/>
    <w:rsid w:val="007875DD"/>
    <w:rsid w:val="00794D0E"/>
    <w:rsid w:val="00794F4C"/>
    <w:rsid w:val="00796059"/>
    <w:rsid w:val="00797595"/>
    <w:rsid w:val="007A2FC0"/>
    <w:rsid w:val="007B0474"/>
    <w:rsid w:val="007B23C5"/>
    <w:rsid w:val="007D0830"/>
    <w:rsid w:val="007D3E00"/>
    <w:rsid w:val="007D46E8"/>
    <w:rsid w:val="007E4812"/>
    <w:rsid w:val="007E4B03"/>
    <w:rsid w:val="007E7AD3"/>
    <w:rsid w:val="007F75E5"/>
    <w:rsid w:val="008030E1"/>
    <w:rsid w:val="008042F1"/>
    <w:rsid w:val="00804BDD"/>
    <w:rsid w:val="008100A4"/>
    <w:rsid w:val="008376B6"/>
    <w:rsid w:val="0084286C"/>
    <w:rsid w:val="008469CC"/>
    <w:rsid w:val="008847D6"/>
    <w:rsid w:val="0088718F"/>
    <w:rsid w:val="00890375"/>
    <w:rsid w:val="00890B49"/>
    <w:rsid w:val="008A18EC"/>
    <w:rsid w:val="008A197B"/>
    <w:rsid w:val="008C391B"/>
    <w:rsid w:val="008C67ED"/>
    <w:rsid w:val="008D1EAB"/>
    <w:rsid w:val="008E2690"/>
    <w:rsid w:val="008E48C2"/>
    <w:rsid w:val="008F0BDA"/>
    <w:rsid w:val="008F23F0"/>
    <w:rsid w:val="008F5891"/>
    <w:rsid w:val="009043ED"/>
    <w:rsid w:val="009138C5"/>
    <w:rsid w:val="00913F69"/>
    <w:rsid w:val="0091495F"/>
    <w:rsid w:val="00914E58"/>
    <w:rsid w:val="0091517F"/>
    <w:rsid w:val="00920F5C"/>
    <w:rsid w:val="0093441F"/>
    <w:rsid w:val="00943FF6"/>
    <w:rsid w:val="009470F5"/>
    <w:rsid w:val="009569DC"/>
    <w:rsid w:val="009646BA"/>
    <w:rsid w:val="00966CDA"/>
    <w:rsid w:val="00966F52"/>
    <w:rsid w:val="00967526"/>
    <w:rsid w:val="009732FA"/>
    <w:rsid w:val="00981923"/>
    <w:rsid w:val="00982C83"/>
    <w:rsid w:val="00983F76"/>
    <w:rsid w:val="009918CA"/>
    <w:rsid w:val="00996ECD"/>
    <w:rsid w:val="009A5576"/>
    <w:rsid w:val="009A6E0C"/>
    <w:rsid w:val="009B1440"/>
    <w:rsid w:val="009D582F"/>
    <w:rsid w:val="009E0679"/>
    <w:rsid w:val="009E3468"/>
    <w:rsid w:val="009F399C"/>
    <w:rsid w:val="00A0597D"/>
    <w:rsid w:val="00A05BEB"/>
    <w:rsid w:val="00A136F8"/>
    <w:rsid w:val="00A16D72"/>
    <w:rsid w:val="00A17AF8"/>
    <w:rsid w:val="00A44C2A"/>
    <w:rsid w:val="00A54227"/>
    <w:rsid w:val="00A6209E"/>
    <w:rsid w:val="00A63587"/>
    <w:rsid w:val="00A679D5"/>
    <w:rsid w:val="00A70F3C"/>
    <w:rsid w:val="00A812C7"/>
    <w:rsid w:val="00A967C8"/>
    <w:rsid w:val="00A97120"/>
    <w:rsid w:val="00AC7D5B"/>
    <w:rsid w:val="00AF3002"/>
    <w:rsid w:val="00AF310E"/>
    <w:rsid w:val="00B0126D"/>
    <w:rsid w:val="00B030BB"/>
    <w:rsid w:val="00B03FEB"/>
    <w:rsid w:val="00B07335"/>
    <w:rsid w:val="00B15629"/>
    <w:rsid w:val="00B221E4"/>
    <w:rsid w:val="00B24452"/>
    <w:rsid w:val="00B27084"/>
    <w:rsid w:val="00B53E62"/>
    <w:rsid w:val="00B636B3"/>
    <w:rsid w:val="00B74896"/>
    <w:rsid w:val="00B80616"/>
    <w:rsid w:val="00B95A6E"/>
    <w:rsid w:val="00BB756A"/>
    <w:rsid w:val="00BC5ED5"/>
    <w:rsid w:val="00BC7903"/>
    <w:rsid w:val="00BD5F6A"/>
    <w:rsid w:val="00BE007F"/>
    <w:rsid w:val="00BF15DB"/>
    <w:rsid w:val="00C04BD2"/>
    <w:rsid w:val="00C05A65"/>
    <w:rsid w:val="00C064BE"/>
    <w:rsid w:val="00C2015A"/>
    <w:rsid w:val="00C216F0"/>
    <w:rsid w:val="00C2201D"/>
    <w:rsid w:val="00C240E8"/>
    <w:rsid w:val="00C24196"/>
    <w:rsid w:val="00C300FB"/>
    <w:rsid w:val="00C31794"/>
    <w:rsid w:val="00C46F1D"/>
    <w:rsid w:val="00C46F40"/>
    <w:rsid w:val="00C57779"/>
    <w:rsid w:val="00C67088"/>
    <w:rsid w:val="00C878D2"/>
    <w:rsid w:val="00CA1B70"/>
    <w:rsid w:val="00CA1F3B"/>
    <w:rsid w:val="00CA2FD3"/>
    <w:rsid w:val="00CA5A66"/>
    <w:rsid w:val="00CB3076"/>
    <w:rsid w:val="00CD1C78"/>
    <w:rsid w:val="00CD2D07"/>
    <w:rsid w:val="00CD3475"/>
    <w:rsid w:val="00CD456A"/>
    <w:rsid w:val="00CD59F8"/>
    <w:rsid w:val="00CD7D57"/>
    <w:rsid w:val="00CE360B"/>
    <w:rsid w:val="00CF2621"/>
    <w:rsid w:val="00CF7151"/>
    <w:rsid w:val="00D0063E"/>
    <w:rsid w:val="00D009AD"/>
    <w:rsid w:val="00D0123E"/>
    <w:rsid w:val="00D02B30"/>
    <w:rsid w:val="00D03807"/>
    <w:rsid w:val="00D26D16"/>
    <w:rsid w:val="00D300AE"/>
    <w:rsid w:val="00D337BA"/>
    <w:rsid w:val="00D337C3"/>
    <w:rsid w:val="00D34717"/>
    <w:rsid w:val="00D46EC5"/>
    <w:rsid w:val="00D516A6"/>
    <w:rsid w:val="00D54E6D"/>
    <w:rsid w:val="00D62DD6"/>
    <w:rsid w:val="00D6653B"/>
    <w:rsid w:val="00D863AB"/>
    <w:rsid w:val="00D86F87"/>
    <w:rsid w:val="00D95253"/>
    <w:rsid w:val="00D96FCF"/>
    <w:rsid w:val="00DA09E0"/>
    <w:rsid w:val="00DC5AC1"/>
    <w:rsid w:val="00DD2D4F"/>
    <w:rsid w:val="00DD494B"/>
    <w:rsid w:val="00DE5D68"/>
    <w:rsid w:val="00DF2CC1"/>
    <w:rsid w:val="00DF6F83"/>
    <w:rsid w:val="00DF7B84"/>
    <w:rsid w:val="00E039AB"/>
    <w:rsid w:val="00E229FB"/>
    <w:rsid w:val="00E440BF"/>
    <w:rsid w:val="00E514AD"/>
    <w:rsid w:val="00E57744"/>
    <w:rsid w:val="00E6172D"/>
    <w:rsid w:val="00E667B6"/>
    <w:rsid w:val="00E9042F"/>
    <w:rsid w:val="00EA1618"/>
    <w:rsid w:val="00EA57FC"/>
    <w:rsid w:val="00EA773E"/>
    <w:rsid w:val="00EB6D3B"/>
    <w:rsid w:val="00EC1D64"/>
    <w:rsid w:val="00EC3C8D"/>
    <w:rsid w:val="00ED17EC"/>
    <w:rsid w:val="00EF1443"/>
    <w:rsid w:val="00EF3318"/>
    <w:rsid w:val="00EF4BE0"/>
    <w:rsid w:val="00EF53B6"/>
    <w:rsid w:val="00EF7216"/>
    <w:rsid w:val="00F02351"/>
    <w:rsid w:val="00F1263A"/>
    <w:rsid w:val="00F25AC5"/>
    <w:rsid w:val="00F41931"/>
    <w:rsid w:val="00F4394A"/>
    <w:rsid w:val="00F4543E"/>
    <w:rsid w:val="00F45DA4"/>
    <w:rsid w:val="00F52CA3"/>
    <w:rsid w:val="00F61907"/>
    <w:rsid w:val="00FB0087"/>
    <w:rsid w:val="00FB01CF"/>
    <w:rsid w:val="00FB5DFD"/>
    <w:rsid w:val="00FD235D"/>
    <w:rsid w:val="00FE1430"/>
    <w:rsid w:val="00FE48B6"/>
    <w:rsid w:val="00FF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2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629"/>
    <w:rPr>
      <w:sz w:val="18"/>
      <w:szCs w:val="18"/>
    </w:rPr>
  </w:style>
  <w:style w:type="character" w:customStyle="1" w:styleId="Char">
    <w:name w:val="批注框文本 Char"/>
    <w:basedOn w:val="a0"/>
    <w:link w:val="a3"/>
    <w:uiPriority w:val="99"/>
    <w:semiHidden/>
    <w:rsid w:val="00B15629"/>
    <w:rPr>
      <w:sz w:val="18"/>
      <w:szCs w:val="18"/>
    </w:rPr>
  </w:style>
  <w:style w:type="paragraph" w:styleId="a4">
    <w:name w:val="header"/>
    <w:basedOn w:val="a"/>
    <w:link w:val="Char0"/>
    <w:uiPriority w:val="99"/>
    <w:unhideWhenUsed/>
    <w:rsid w:val="002444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4442F"/>
    <w:rPr>
      <w:sz w:val="18"/>
      <w:szCs w:val="18"/>
    </w:rPr>
  </w:style>
  <w:style w:type="paragraph" w:styleId="a5">
    <w:name w:val="footer"/>
    <w:basedOn w:val="a"/>
    <w:link w:val="Char1"/>
    <w:uiPriority w:val="99"/>
    <w:unhideWhenUsed/>
    <w:rsid w:val="0024442F"/>
    <w:pPr>
      <w:tabs>
        <w:tab w:val="center" w:pos="4153"/>
        <w:tab w:val="right" w:pos="8306"/>
      </w:tabs>
      <w:snapToGrid w:val="0"/>
      <w:jc w:val="left"/>
    </w:pPr>
    <w:rPr>
      <w:sz w:val="18"/>
      <w:szCs w:val="18"/>
    </w:rPr>
  </w:style>
  <w:style w:type="character" w:customStyle="1" w:styleId="Char1">
    <w:name w:val="页脚 Char"/>
    <w:basedOn w:val="a0"/>
    <w:link w:val="a5"/>
    <w:uiPriority w:val="99"/>
    <w:rsid w:val="002444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2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629"/>
    <w:rPr>
      <w:sz w:val="18"/>
      <w:szCs w:val="18"/>
    </w:rPr>
  </w:style>
  <w:style w:type="character" w:customStyle="1" w:styleId="Char">
    <w:name w:val="批注框文本 Char"/>
    <w:basedOn w:val="a0"/>
    <w:link w:val="a3"/>
    <w:uiPriority w:val="99"/>
    <w:semiHidden/>
    <w:rsid w:val="00B15629"/>
    <w:rPr>
      <w:sz w:val="18"/>
      <w:szCs w:val="18"/>
    </w:rPr>
  </w:style>
  <w:style w:type="paragraph" w:styleId="a4">
    <w:name w:val="header"/>
    <w:basedOn w:val="a"/>
    <w:link w:val="Char0"/>
    <w:uiPriority w:val="99"/>
    <w:unhideWhenUsed/>
    <w:rsid w:val="002444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4442F"/>
    <w:rPr>
      <w:sz w:val="18"/>
      <w:szCs w:val="18"/>
    </w:rPr>
  </w:style>
  <w:style w:type="paragraph" w:styleId="a5">
    <w:name w:val="footer"/>
    <w:basedOn w:val="a"/>
    <w:link w:val="Char1"/>
    <w:uiPriority w:val="99"/>
    <w:unhideWhenUsed/>
    <w:rsid w:val="0024442F"/>
    <w:pPr>
      <w:tabs>
        <w:tab w:val="center" w:pos="4153"/>
        <w:tab w:val="right" w:pos="8306"/>
      </w:tabs>
      <w:snapToGrid w:val="0"/>
      <w:jc w:val="left"/>
    </w:pPr>
    <w:rPr>
      <w:sz w:val="18"/>
      <w:szCs w:val="18"/>
    </w:rPr>
  </w:style>
  <w:style w:type="character" w:customStyle="1" w:styleId="Char1">
    <w:name w:val="页脚 Char"/>
    <w:basedOn w:val="a0"/>
    <w:link w:val="a5"/>
    <w:uiPriority w:val="99"/>
    <w:rsid w:val="002444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1562</Words>
  <Characters>8906</Characters>
  <Application>Microsoft Office Word</Application>
  <DocSecurity>0</DocSecurity>
  <Lines>74</Lines>
  <Paragraphs>20</Paragraphs>
  <ScaleCrop>false</ScaleCrop>
  <Company>微软中国</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王江飞</dc:creator>
  <cp:keywords/>
  <dc:description/>
  <cp:lastModifiedBy>王江飞</cp:lastModifiedBy>
  <cp:revision>2</cp:revision>
  <dcterms:created xsi:type="dcterms:W3CDTF">2020-04-20T01:58:00Z</dcterms:created>
  <dcterms:modified xsi:type="dcterms:W3CDTF">2020-04-20T01:58:00Z</dcterms:modified>
</cp:coreProperties>
</file>