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A7" w:rsidRPr="008B6CA7" w:rsidRDefault="004346A7" w:rsidP="004346A7">
      <w:pPr>
        <w:rPr>
          <w:rFonts w:eastAsia="黑体"/>
          <w:szCs w:val="32"/>
        </w:rPr>
      </w:pPr>
      <w:r w:rsidRPr="008B6CA7">
        <w:rPr>
          <w:rFonts w:eastAsia="黑体"/>
        </w:rPr>
        <w:t>附件</w:t>
      </w:r>
      <w:r w:rsidRPr="008B6CA7">
        <w:rPr>
          <w:rFonts w:eastAsia="黑体"/>
        </w:rPr>
        <w:t>1</w:t>
      </w:r>
    </w:p>
    <w:p w:rsidR="004346A7" w:rsidRPr="008B6CA7" w:rsidRDefault="004346A7" w:rsidP="004346A7">
      <w:pPr>
        <w:jc w:val="center"/>
        <w:rPr>
          <w:b/>
          <w:sz w:val="21"/>
          <w:szCs w:val="22"/>
        </w:rPr>
      </w:pPr>
      <w:r w:rsidRPr="008B6CA7">
        <w:rPr>
          <w:rFonts w:eastAsia="方正小标宋简体"/>
          <w:sz w:val="36"/>
          <w:szCs w:val="36"/>
        </w:rPr>
        <w:t>社会环境实验室检测机构检查情况汇总表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293"/>
        <w:gridCol w:w="2101"/>
        <w:gridCol w:w="10013"/>
      </w:tblGrid>
      <w:tr w:rsidR="004346A7" w:rsidRPr="008B6CA7" w:rsidTr="00F759CF">
        <w:trPr>
          <w:tblHeader/>
        </w:trPr>
        <w:tc>
          <w:tcPr>
            <w:tcW w:w="271" w:type="pct"/>
            <w:shd w:val="clear" w:color="auto" w:fill="auto"/>
          </w:tcPr>
          <w:p w:rsidR="004346A7" w:rsidRPr="008B6CA7" w:rsidRDefault="004346A7" w:rsidP="00F759CF">
            <w:pPr>
              <w:spacing w:line="320" w:lineRule="exact"/>
              <w:jc w:val="center"/>
              <w:rPr>
                <w:b/>
                <w:sz w:val="21"/>
                <w:szCs w:val="22"/>
              </w:rPr>
            </w:pPr>
            <w:r w:rsidRPr="008B6CA7">
              <w:rPr>
                <w:b/>
                <w:sz w:val="21"/>
                <w:szCs w:val="22"/>
              </w:rPr>
              <w:t>序号</w:t>
            </w:r>
          </w:p>
        </w:tc>
        <w:tc>
          <w:tcPr>
            <w:tcW w:w="456" w:type="pct"/>
            <w:shd w:val="clear" w:color="auto" w:fill="auto"/>
          </w:tcPr>
          <w:p w:rsidR="004346A7" w:rsidRPr="008B6CA7" w:rsidRDefault="004346A7" w:rsidP="00F759CF">
            <w:pPr>
              <w:spacing w:line="320" w:lineRule="exact"/>
              <w:jc w:val="center"/>
              <w:rPr>
                <w:b/>
                <w:sz w:val="21"/>
                <w:szCs w:val="22"/>
              </w:rPr>
            </w:pPr>
            <w:r w:rsidRPr="008B6CA7">
              <w:rPr>
                <w:b/>
                <w:sz w:val="21"/>
                <w:szCs w:val="22"/>
              </w:rPr>
              <w:t>所属地市</w:t>
            </w:r>
          </w:p>
        </w:tc>
        <w:tc>
          <w:tcPr>
            <w:tcW w:w="741" w:type="pct"/>
            <w:shd w:val="clear" w:color="auto" w:fill="auto"/>
          </w:tcPr>
          <w:p w:rsidR="004346A7" w:rsidRPr="008B6CA7" w:rsidRDefault="004346A7" w:rsidP="00F759CF">
            <w:pPr>
              <w:spacing w:line="320" w:lineRule="exact"/>
              <w:jc w:val="center"/>
              <w:rPr>
                <w:b/>
                <w:sz w:val="21"/>
                <w:szCs w:val="22"/>
              </w:rPr>
            </w:pPr>
            <w:r w:rsidRPr="008B6CA7">
              <w:rPr>
                <w:b/>
                <w:sz w:val="21"/>
                <w:szCs w:val="22"/>
              </w:rPr>
              <w:t>机构名称</w:t>
            </w:r>
          </w:p>
        </w:tc>
        <w:tc>
          <w:tcPr>
            <w:tcW w:w="3532" w:type="pct"/>
            <w:shd w:val="clear" w:color="auto" w:fill="auto"/>
          </w:tcPr>
          <w:p w:rsidR="004346A7" w:rsidRPr="008B6CA7" w:rsidRDefault="004346A7" w:rsidP="00F759CF">
            <w:pPr>
              <w:spacing w:line="320" w:lineRule="exact"/>
              <w:jc w:val="center"/>
              <w:rPr>
                <w:b/>
                <w:sz w:val="21"/>
                <w:szCs w:val="22"/>
              </w:rPr>
            </w:pPr>
            <w:r w:rsidRPr="008B6CA7">
              <w:rPr>
                <w:b/>
                <w:sz w:val="21"/>
                <w:szCs w:val="22"/>
              </w:rPr>
              <w:t>检查问题</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1</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杭州</w:t>
            </w: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proofErr w:type="gramStart"/>
            <w:r w:rsidRPr="008B6CA7">
              <w:rPr>
                <w:rFonts w:eastAsia="宋体"/>
                <w:sz w:val="21"/>
                <w:szCs w:val="22"/>
              </w:rPr>
              <w:t>杭州杭康检测</w:t>
            </w:r>
            <w:proofErr w:type="gramEnd"/>
            <w:r w:rsidRPr="008B6CA7">
              <w:rPr>
                <w:rFonts w:eastAsia="宋体"/>
                <w:sz w:val="21"/>
                <w:szCs w:val="22"/>
              </w:rPr>
              <w:t>技术有限公司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、土壤风干和研磨同处一</w:t>
            </w:r>
            <w:proofErr w:type="gramStart"/>
            <w:r w:rsidRPr="008B6CA7">
              <w:rPr>
                <w:rFonts w:eastAsia="宋体"/>
                <w:sz w:val="21"/>
                <w:szCs w:val="22"/>
              </w:rPr>
              <w:t>室存在</w:t>
            </w:r>
            <w:proofErr w:type="gramEnd"/>
            <w:r w:rsidRPr="008B6CA7">
              <w:rPr>
                <w:rFonts w:eastAsia="宋体"/>
                <w:sz w:val="21"/>
                <w:szCs w:val="22"/>
              </w:rPr>
              <w:t>互相干扰隐患，不符合</w:t>
            </w:r>
            <w:r w:rsidRPr="008B6CA7">
              <w:rPr>
                <w:rFonts w:eastAsia="宋体"/>
                <w:sz w:val="21"/>
                <w:szCs w:val="22"/>
              </w:rPr>
              <w:t>HJ/T166-2004</w:t>
            </w:r>
            <w:r w:rsidRPr="008B6CA7">
              <w:rPr>
                <w:rFonts w:eastAsia="宋体"/>
                <w:sz w:val="21"/>
                <w:szCs w:val="22"/>
              </w:rPr>
              <w:t>技术规范要求。</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、理化室（二）</w:t>
            </w:r>
            <w:r w:rsidRPr="008B6CA7">
              <w:rPr>
                <w:rFonts w:eastAsia="宋体"/>
                <w:sz w:val="21"/>
                <w:szCs w:val="22"/>
              </w:rPr>
              <w:t>BOD5</w:t>
            </w:r>
            <w:r w:rsidRPr="008B6CA7">
              <w:rPr>
                <w:rFonts w:eastAsia="宋体"/>
                <w:sz w:val="21"/>
                <w:szCs w:val="22"/>
              </w:rPr>
              <w:t>实验室温控记录显示</w:t>
            </w:r>
            <w:r w:rsidRPr="008B6CA7">
              <w:rPr>
                <w:rFonts w:eastAsia="宋体"/>
                <w:sz w:val="21"/>
                <w:szCs w:val="22"/>
              </w:rPr>
              <w:t>23</w:t>
            </w:r>
            <w:r w:rsidRPr="008B6CA7">
              <w:rPr>
                <w:rFonts w:ascii="宋体" w:eastAsia="宋体" w:hAnsi="宋体" w:cs="宋体" w:hint="eastAsia"/>
                <w:sz w:val="21"/>
                <w:szCs w:val="22"/>
              </w:rPr>
              <w:t>℃</w:t>
            </w:r>
            <w:r w:rsidRPr="008B6CA7">
              <w:rPr>
                <w:rFonts w:eastAsia="宋体"/>
                <w:sz w:val="21"/>
                <w:szCs w:val="22"/>
              </w:rPr>
              <w:t>-27</w:t>
            </w:r>
            <w:r w:rsidRPr="008B6CA7">
              <w:rPr>
                <w:rFonts w:ascii="宋体" w:eastAsia="宋体" w:hAnsi="宋体" w:cs="宋体" w:hint="eastAsia"/>
                <w:sz w:val="21"/>
                <w:szCs w:val="22"/>
              </w:rPr>
              <w:t>℃</w:t>
            </w:r>
            <w:r w:rsidRPr="008B6CA7">
              <w:rPr>
                <w:rFonts w:eastAsia="宋体"/>
                <w:sz w:val="21"/>
                <w:szCs w:val="22"/>
              </w:rPr>
              <w:t>，不符合标准</w:t>
            </w:r>
            <w:r w:rsidRPr="008B6CA7">
              <w:rPr>
                <w:rFonts w:eastAsia="宋体"/>
                <w:sz w:val="21"/>
                <w:szCs w:val="22"/>
              </w:rPr>
              <w:t>20</w:t>
            </w:r>
            <w:r w:rsidRPr="008B6CA7">
              <w:rPr>
                <w:rFonts w:ascii="宋体" w:eastAsia="宋体" w:hAnsi="宋体" w:cs="宋体" w:hint="eastAsia"/>
                <w:sz w:val="21"/>
                <w:szCs w:val="22"/>
              </w:rPr>
              <w:t>℃</w:t>
            </w:r>
            <w:r w:rsidRPr="008B6CA7">
              <w:rPr>
                <w:rFonts w:eastAsia="宋体"/>
                <w:sz w:val="21"/>
                <w:szCs w:val="22"/>
              </w:rPr>
              <w:t>±2</w:t>
            </w:r>
            <w:r w:rsidRPr="008B6CA7">
              <w:rPr>
                <w:rFonts w:ascii="宋体" w:eastAsia="宋体" w:hAnsi="宋体" w:cs="宋体" w:hint="eastAsia"/>
                <w:sz w:val="21"/>
                <w:szCs w:val="22"/>
              </w:rPr>
              <w:t>℃</w:t>
            </w:r>
            <w:r w:rsidRPr="008B6CA7">
              <w:rPr>
                <w:rFonts w:eastAsia="宋体"/>
                <w:sz w:val="21"/>
                <w:szCs w:val="22"/>
              </w:rPr>
              <w:t>的要求；恶臭</w:t>
            </w:r>
            <w:proofErr w:type="gramStart"/>
            <w:r w:rsidRPr="008B6CA7">
              <w:rPr>
                <w:rFonts w:eastAsia="宋体"/>
                <w:sz w:val="21"/>
                <w:szCs w:val="22"/>
              </w:rPr>
              <w:t>嗅辨室</w:t>
            </w:r>
            <w:proofErr w:type="gramEnd"/>
            <w:r w:rsidRPr="008B6CA7">
              <w:rPr>
                <w:rFonts w:eastAsia="宋体"/>
                <w:sz w:val="21"/>
                <w:szCs w:val="22"/>
              </w:rPr>
              <w:t>无温湿度监控记录。</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、缺少固废前处理所需涂</w:t>
            </w:r>
            <w:r w:rsidRPr="008B6CA7">
              <w:rPr>
                <w:rFonts w:eastAsia="宋体"/>
                <w:sz w:val="21"/>
                <w:szCs w:val="22"/>
              </w:rPr>
              <w:t>Teflon</w:t>
            </w:r>
            <w:r w:rsidRPr="008B6CA7">
              <w:rPr>
                <w:rFonts w:eastAsia="宋体"/>
                <w:sz w:val="21"/>
                <w:szCs w:val="22"/>
              </w:rPr>
              <w:t>孔径为</w:t>
            </w:r>
            <w:r w:rsidRPr="008B6CA7">
              <w:rPr>
                <w:rFonts w:eastAsia="宋体"/>
                <w:sz w:val="21"/>
                <w:szCs w:val="22"/>
              </w:rPr>
              <w:t>9.5mm</w:t>
            </w:r>
            <w:r w:rsidRPr="008B6CA7">
              <w:rPr>
                <w:rFonts w:eastAsia="宋体"/>
                <w:sz w:val="21"/>
                <w:szCs w:val="22"/>
              </w:rPr>
              <w:t>的筛；缺少土壤粗磨需要的木锤、有机玻璃板、木棒等工具；地表水中石油类采样器材不能满足</w:t>
            </w:r>
            <w:r w:rsidRPr="008B6CA7">
              <w:rPr>
                <w:rFonts w:eastAsia="宋体"/>
                <w:sz w:val="21"/>
                <w:szCs w:val="22"/>
              </w:rPr>
              <w:t>0.5L</w:t>
            </w:r>
            <w:r w:rsidRPr="008B6CA7">
              <w:rPr>
                <w:rFonts w:eastAsia="宋体"/>
                <w:sz w:val="21"/>
                <w:szCs w:val="22"/>
              </w:rPr>
              <w:t>体积采样及水面下层采样的要求。</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、抽查姚某某人员档案，缺少</w:t>
            </w:r>
            <w:r w:rsidRPr="008B6CA7">
              <w:rPr>
                <w:rFonts w:eastAsia="宋体"/>
                <w:sz w:val="21"/>
                <w:szCs w:val="22"/>
              </w:rPr>
              <w:t>2019</w:t>
            </w:r>
            <w:r w:rsidRPr="008B6CA7">
              <w:rPr>
                <w:rFonts w:eastAsia="宋体"/>
                <w:sz w:val="21"/>
                <w:szCs w:val="22"/>
              </w:rPr>
              <w:t>年度授权分析项目的考核材料。</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、报告编号为</w:t>
            </w:r>
            <w:r w:rsidRPr="008B6CA7">
              <w:rPr>
                <w:rFonts w:eastAsia="宋体"/>
                <w:sz w:val="21"/>
                <w:szCs w:val="22"/>
              </w:rPr>
              <w:t>HK190359</w:t>
            </w:r>
            <w:r w:rsidRPr="008B6CA7">
              <w:rPr>
                <w:rFonts w:eastAsia="宋体"/>
                <w:sz w:val="21"/>
                <w:szCs w:val="22"/>
              </w:rPr>
              <w:t>所附土壤采样原始记录无采样示意图、采样点位经纬度、土壤性状、层次等信息，所附化学需氧量原始记录无氯离子浓度预判信息。</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w:t>
            </w:r>
            <w:r w:rsidRPr="008B6CA7">
              <w:rPr>
                <w:rFonts w:eastAsia="宋体"/>
                <w:sz w:val="21"/>
                <w:szCs w:val="22"/>
              </w:rPr>
              <w:t>2019</w:t>
            </w:r>
            <w:r w:rsidRPr="008B6CA7">
              <w:rPr>
                <w:rFonts w:eastAsia="宋体"/>
                <w:sz w:val="21"/>
                <w:szCs w:val="22"/>
              </w:rPr>
              <w:t>年度质控计划表中缺少固体废物方面的质控内容。</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2</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杭州天量检测科技有限公司</w:t>
            </w:r>
          </w:p>
        </w:tc>
        <w:tc>
          <w:tcPr>
            <w:tcW w:w="3532" w:type="pct"/>
            <w:shd w:val="clear" w:color="auto" w:fill="auto"/>
          </w:tcPr>
          <w:p w:rsidR="004346A7" w:rsidRPr="008B6CA7" w:rsidRDefault="004346A7" w:rsidP="00F759CF">
            <w:pPr>
              <w:numPr>
                <w:ilvl w:val="0"/>
                <w:numId w:val="1"/>
              </w:numPr>
              <w:spacing w:line="320" w:lineRule="exact"/>
              <w:rPr>
                <w:rFonts w:eastAsia="宋体"/>
                <w:sz w:val="21"/>
                <w:szCs w:val="22"/>
              </w:rPr>
            </w:pPr>
            <w:r w:rsidRPr="008B6CA7">
              <w:rPr>
                <w:rFonts w:eastAsia="宋体"/>
                <w:sz w:val="21"/>
                <w:szCs w:val="22"/>
              </w:rPr>
              <w:t>配气间和</w:t>
            </w:r>
            <w:proofErr w:type="gramStart"/>
            <w:r w:rsidRPr="008B6CA7">
              <w:rPr>
                <w:rFonts w:eastAsia="宋体"/>
                <w:sz w:val="21"/>
                <w:szCs w:val="22"/>
              </w:rPr>
              <w:t>嗅辨室</w:t>
            </w:r>
            <w:proofErr w:type="gramEnd"/>
            <w:r w:rsidRPr="008B6CA7">
              <w:rPr>
                <w:rFonts w:eastAsia="宋体"/>
                <w:sz w:val="21"/>
                <w:szCs w:val="22"/>
              </w:rPr>
              <w:t>传递窗不满足《恶臭嗅觉实验室建设技术规范》（</w:t>
            </w:r>
            <w:r w:rsidRPr="008B6CA7">
              <w:rPr>
                <w:rFonts w:eastAsia="宋体"/>
                <w:sz w:val="21"/>
                <w:szCs w:val="22"/>
              </w:rPr>
              <w:t>HJ865-2017</w:t>
            </w:r>
            <w:r w:rsidRPr="008B6CA7">
              <w:rPr>
                <w:rFonts w:eastAsia="宋体"/>
                <w:sz w:val="21"/>
                <w:szCs w:val="22"/>
              </w:rPr>
              <w:t>）要求。</w:t>
            </w:r>
          </w:p>
          <w:p w:rsidR="004346A7" w:rsidRPr="008B6CA7" w:rsidRDefault="004346A7" w:rsidP="00F759CF">
            <w:pPr>
              <w:numPr>
                <w:ilvl w:val="0"/>
                <w:numId w:val="1"/>
              </w:numPr>
              <w:spacing w:line="320" w:lineRule="exact"/>
              <w:rPr>
                <w:rFonts w:eastAsia="宋体"/>
                <w:sz w:val="21"/>
                <w:szCs w:val="22"/>
              </w:rPr>
            </w:pPr>
            <w:r w:rsidRPr="008B6CA7">
              <w:rPr>
                <w:rFonts w:eastAsia="宋体"/>
                <w:sz w:val="21"/>
                <w:szCs w:val="22"/>
              </w:rPr>
              <w:t>不能提供土壤粗研磨所需的木棒、木锤、硬质木板等设备；蒸馏设备数量不能满足检测需要。</w:t>
            </w:r>
          </w:p>
          <w:p w:rsidR="004346A7" w:rsidRPr="008B6CA7" w:rsidRDefault="004346A7" w:rsidP="00F759CF">
            <w:pPr>
              <w:numPr>
                <w:ilvl w:val="0"/>
                <w:numId w:val="1"/>
              </w:numPr>
              <w:spacing w:line="320" w:lineRule="exact"/>
              <w:rPr>
                <w:rFonts w:eastAsia="宋体"/>
                <w:sz w:val="21"/>
                <w:szCs w:val="22"/>
              </w:rPr>
            </w:pPr>
            <w:r w:rsidRPr="008B6CA7">
              <w:rPr>
                <w:rFonts w:eastAsia="宋体"/>
                <w:sz w:val="21"/>
                <w:szCs w:val="22"/>
              </w:rPr>
              <w:t>722</w:t>
            </w:r>
            <w:r w:rsidRPr="008B6CA7">
              <w:rPr>
                <w:rFonts w:eastAsia="宋体"/>
                <w:sz w:val="21"/>
                <w:szCs w:val="22"/>
              </w:rPr>
              <w:t>可见分光光度计（编号为</w:t>
            </w:r>
            <w:r w:rsidRPr="008B6CA7">
              <w:rPr>
                <w:rFonts w:eastAsia="宋体"/>
                <w:sz w:val="21"/>
                <w:szCs w:val="22"/>
              </w:rPr>
              <w:t>04703</w:t>
            </w:r>
            <w:r w:rsidRPr="008B6CA7">
              <w:rPr>
                <w:rFonts w:eastAsia="宋体"/>
                <w:sz w:val="21"/>
                <w:szCs w:val="22"/>
              </w:rPr>
              <w:t>）、火焰石墨炉一体化原子吸收仪（编号为</w:t>
            </w:r>
            <w:r w:rsidRPr="008B6CA7">
              <w:rPr>
                <w:rFonts w:eastAsia="宋体"/>
                <w:sz w:val="21"/>
                <w:szCs w:val="22"/>
              </w:rPr>
              <w:t>14201</w:t>
            </w:r>
            <w:r w:rsidRPr="008B6CA7">
              <w:rPr>
                <w:rFonts w:eastAsia="宋体"/>
                <w:sz w:val="21"/>
                <w:szCs w:val="22"/>
              </w:rPr>
              <w:t>）等仪器设备期间核查记录与核查规程不一致。</w:t>
            </w:r>
          </w:p>
          <w:p w:rsidR="004346A7" w:rsidRPr="008B6CA7" w:rsidRDefault="004346A7" w:rsidP="00F759CF">
            <w:pPr>
              <w:numPr>
                <w:ilvl w:val="0"/>
                <w:numId w:val="1"/>
              </w:numPr>
              <w:spacing w:line="320" w:lineRule="exact"/>
              <w:rPr>
                <w:rFonts w:eastAsia="宋体"/>
                <w:sz w:val="21"/>
                <w:szCs w:val="22"/>
              </w:rPr>
            </w:pPr>
            <w:r w:rsidRPr="008B6CA7">
              <w:rPr>
                <w:rFonts w:eastAsia="宋体"/>
                <w:sz w:val="21"/>
                <w:szCs w:val="22"/>
              </w:rPr>
              <w:t>报告编号为天量检测（</w:t>
            </w:r>
            <w:r w:rsidRPr="008B6CA7">
              <w:rPr>
                <w:rFonts w:eastAsia="宋体"/>
                <w:sz w:val="21"/>
                <w:szCs w:val="22"/>
              </w:rPr>
              <w:t>2019</w:t>
            </w:r>
            <w:r w:rsidRPr="008B6CA7">
              <w:rPr>
                <w:rFonts w:eastAsia="宋体"/>
                <w:sz w:val="21"/>
                <w:szCs w:val="22"/>
              </w:rPr>
              <w:t>）第</w:t>
            </w:r>
            <w:r w:rsidRPr="008B6CA7">
              <w:rPr>
                <w:rFonts w:eastAsia="宋体"/>
                <w:sz w:val="21"/>
                <w:szCs w:val="22"/>
              </w:rPr>
              <w:t>1905114</w:t>
            </w:r>
            <w:r w:rsidRPr="008B6CA7">
              <w:rPr>
                <w:rFonts w:eastAsia="宋体"/>
                <w:sz w:val="21"/>
                <w:szCs w:val="22"/>
              </w:rPr>
              <w:t>号所附化学需氧量原始记录无氯离子浓度预判信息；报告编号为天量检测（</w:t>
            </w:r>
            <w:r w:rsidRPr="008B6CA7">
              <w:rPr>
                <w:rFonts w:eastAsia="宋体"/>
                <w:sz w:val="21"/>
                <w:szCs w:val="22"/>
              </w:rPr>
              <w:t>2019</w:t>
            </w:r>
            <w:r w:rsidRPr="008B6CA7">
              <w:rPr>
                <w:rFonts w:eastAsia="宋体"/>
                <w:sz w:val="21"/>
                <w:szCs w:val="22"/>
              </w:rPr>
              <w:t>）第</w:t>
            </w:r>
            <w:r w:rsidRPr="008B6CA7">
              <w:rPr>
                <w:rFonts w:eastAsia="宋体"/>
                <w:sz w:val="21"/>
                <w:szCs w:val="22"/>
              </w:rPr>
              <w:t>1902082</w:t>
            </w:r>
            <w:r w:rsidRPr="008B6CA7">
              <w:rPr>
                <w:rFonts w:eastAsia="宋体"/>
                <w:sz w:val="21"/>
                <w:szCs w:val="22"/>
              </w:rPr>
              <w:t>号原始记录低浓度颗粒物全程空白评判不符合要求；不能提供低浓度颗粒</w:t>
            </w:r>
            <w:proofErr w:type="gramStart"/>
            <w:r w:rsidRPr="008B6CA7">
              <w:rPr>
                <w:rFonts w:eastAsia="宋体"/>
                <w:sz w:val="21"/>
                <w:szCs w:val="22"/>
              </w:rPr>
              <w:t>物项目</w:t>
            </w:r>
            <w:proofErr w:type="gramEnd"/>
            <w:r w:rsidRPr="008B6CA7">
              <w:rPr>
                <w:rFonts w:eastAsia="宋体"/>
                <w:sz w:val="21"/>
                <w:szCs w:val="22"/>
              </w:rPr>
              <w:t>采样前称量的温湿度记录。</w:t>
            </w:r>
          </w:p>
          <w:p w:rsidR="004346A7" w:rsidRPr="008B6CA7" w:rsidRDefault="004346A7" w:rsidP="00F759CF">
            <w:pPr>
              <w:numPr>
                <w:ilvl w:val="0"/>
                <w:numId w:val="1"/>
              </w:numPr>
              <w:spacing w:line="320" w:lineRule="exact"/>
              <w:rPr>
                <w:rFonts w:eastAsia="宋体"/>
                <w:sz w:val="21"/>
                <w:szCs w:val="22"/>
              </w:rPr>
            </w:pPr>
            <w:r w:rsidRPr="008B6CA7">
              <w:rPr>
                <w:rFonts w:eastAsia="宋体"/>
                <w:sz w:val="21"/>
                <w:szCs w:val="22"/>
              </w:rPr>
              <w:t>土壤前处理室样品架上</w:t>
            </w:r>
            <w:r w:rsidRPr="008B6CA7">
              <w:rPr>
                <w:rFonts w:eastAsia="宋体"/>
                <w:sz w:val="21"/>
                <w:szCs w:val="22"/>
              </w:rPr>
              <w:t>5</w:t>
            </w:r>
            <w:r w:rsidRPr="008B6CA7">
              <w:rPr>
                <w:rFonts w:eastAsia="宋体"/>
                <w:sz w:val="21"/>
                <w:szCs w:val="22"/>
              </w:rPr>
              <w:t>个样品放在同一个托盘内风干易产生交叉污染，且其中</w:t>
            </w:r>
            <w:r w:rsidRPr="008B6CA7">
              <w:rPr>
                <w:rFonts w:eastAsia="宋体"/>
                <w:sz w:val="21"/>
                <w:szCs w:val="22"/>
              </w:rPr>
              <w:t>3</w:t>
            </w:r>
            <w:r w:rsidRPr="008B6CA7">
              <w:rPr>
                <w:rFonts w:eastAsia="宋体"/>
                <w:sz w:val="21"/>
                <w:szCs w:val="22"/>
              </w:rPr>
              <w:t>个土壤样品无任何标识。</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3</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宁波</w:t>
            </w: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浙江易测环境科技有限公司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、样品室清污区域未分、无标识；样品标识不清，部分样品无检测项目及固定剂保存信息；样品保存冰箱配置不足且无温湿度控制；土壤样品无标识，留样样品无台账。</w:t>
            </w:r>
          </w:p>
          <w:p w:rsidR="004346A7" w:rsidRPr="008B6CA7" w:rsidRDefault="004346A7" w:rsidP="00F759CF">
            <w:pPr>
              <w:spacing w:line="320" w:lineRule="exact"/>
              <w:rPr>
                <w:rFonts w:eastAsia="宋体"/>
                <w:sz w:val="21"/>
                <w:szCs w:val="22"/>
              </w:rPr>
            </w:pPr>
            <w:r w:rsidRPr="008B6CA7">
              <w:rPr>
                <w:rFonts w:eastAsia="宋体"/>
                <w:sz w:val="21"/>
                <w:szCs w:val="22"/>
              </w:rPr>
              <w:lastRenderedPageBreak/>
              <w:t>2</w:t>
            </w:r>
            <w:r w:rsidRPr="008B6CA7">
              <w:rPr>
                <w:rFonts w:eastAsia="宋体"/>
                <w:sz w:val="21"/>
                <w:szCs w:val="22"/>
              </w:rPr>
              <w:t>、标准样品存放柜中存放过期标样且未作标识，部分标样未按要求进行冷藏保存。</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恶臭嗅辨实验室</w:t>
            </w:r>
            <w:proofErr w:type="gramEnd"/>
            <w:r w:rsidRPr="008B6CA7">
              <w:rPr>
                <w:rFonts w:eastAsia="宋体"/>
                <w:sz w:val="21"/>
                <w:szCs w:val="22"/>
              </w:rPr>
              <w:t>环境条件需根据</w:t>
            </w:r>
            <w:r w:rsidRPr="008B6CA7">
              <w:rPr>
                <w:rFonts w:eastAsia="宋体"/>
                <w:sz w:val="21"/>
                <w:szCs w:val="22"/>
              </w:rPr>
              <w:t>HJ865-2017</w:t>
            </w:r>
            <w:r w:rsidRPr="008B6CA7">
              <w:rPr>
                <w:rFonts w:eastAsia="宋体"/>
                <w:sz w:val="21"/>
                <w:szCs w:val="22"/>
              </w:rPr>
              <w:t>要求作进一步改进，并对温度条件进行监控。</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、不能提供五日生化需氧量实验室温度控制记录。</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、土壤快速风干箱</w:t>
            </w:r>
            <w:r w:rsidRPr="008B6CA7">
              <w:rPr>
                <w:rFonts w:eastAsia="宋体"/>
                <w:sz w:val="21"/>
                <w:szCs w:val="22"/>
              </w:rPr>
              <w:t>TR-8024A</w:t>
            </w:r>
            <w:r w:rsidRPr="008B6CA7">
              <w:rPr>
                <w:rFonts w:eastAsia="宋体"/>
                <w:sz w:val="21"/>
                <w:szCs w:val="22"/>
              </w:rPr>
              <w:t>和</w:t>
            </w:r>
            <w:r w:rsidRPr="008B6CA7">
              <w:rPr>
                <w:rFonts w:eastAsia="宋体"/>
                <w:sz w:val="21"/>
                <w:szCs w:val="22"/>
              </w:rPr>
              <w:t>ZR3520</w:t>
            </w:r>
            <w:r w:rsidRPr="008B6CA7">
              <w:rPr>
                <w:rFonts w:eastAsia="宋体"/>
                <w:sz w:val="21"/>
                <w:szCs w:val="22"/>
              </w:rPr>
              <w:t>型真空箱（</w:t>
            </w:r>
            <w:r w:rsidRPr="008B6CA7">
              <w:rPr>
                <w:rFonts w:eastAsia="宋体"/>
                <w:sz w:val="21"/>
                <w:szCs w:val="22"/>
              </w:rPr>
              <w:t>B</w:t>
            </w:r>
            <w:r w:rsidRPr="008B6CA7">
              <w:rPr>
                <w:rFonts w:eastAsia="宋体"/>
                <w:sz w:val="21"/>
                <w:szCs w:val="22"/>
              </w:rPr>
              <w:t>型）仪器未做功能性检查、无标识，</w:t>
            </w:r>
            <w:proofErr w:type="gramStart"/>
            <w:r w:rsidRPr="008B6CA7">
              <w:rPr>
                <w:rFonts w:eastAsia="宋体"/>
                <w:sz w:val="21"/>
                <w:szCs w:val="22"/>
              </w:rPr>
              <w:t>仪器旁未放置</w:t>
            </w:r>
            <w:proofErr w:type="gramEnd"/>
            <w:r w:rsidRPr="008B6CA7">
              <w:rPr>
                <w:rFonts w:eastAsia="宋体"/>
                <w:sz w:val="21"/>
                <w:szCs w:val="22"/>
              </w:rPr>
              <w:t>操作规程和使用记录。未对灭菌</w:t>
            </w:r>
            <w:proofErr w:type="gramStart"/>
            <w:r w:rsidRPr="008B6CA7">
              <w:rPr>
                <w:rFonts w:eastAsia="宋体"/>
                <w:sz w:val="21"/>
                <w:szCs w:val="22"/>
              </w:rPr>
              <w:t>锅配套</w:t>
            </w:r>
            <w:proofErr w:type="gramEnd"/>
            <w:r w:rsidRPr="008B6CA7">
              <w:rPr>
                <w:rFonts w:eastAsia="宋体"/>
                <w:sz w:val="21"/>
                <w:szCs w:val="22"/>
              </w:rPr>
              <w:t>压力表校准证书做有效性确认。</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、编号为</w:t>
            </w:r>
            <w:r w:rsidRPr="008B6CA7">
              <w:rPr>
                <w:rFonts w:eastAsia="宋体"/>
                <w:sz w:val="21"/>
                <w:szCs w:val="22"/>
              </w:rPr>
              <w:t>YCE20190185</w:t>
            </w:r>
            <w:r w:rsidRPr="008B6CA7">
              <w:rPr>
                <w:rFonts w:eastAsia="宋体"/>
                <w:sz w:val="21"/>
                <w:szCs w:val="22"/>
              </w:rPr>
              <w:t>报告及流转记录单中无样品性状描述；石油</w:t>
            </w:r>
            <w:proofErr w:type="gramStart"/>
            <w:r w:rsidRPr="008B6CA7">
              <w:rPr>
                <w:rFonts w:eastAsia="宋体"/>
                <w:sz w:val="21"/>
                <w:szCs w:val="22"/>
              </w:rPr>
              <w:t>烃</w:t>
            </w:r>
            <w:proofErr w:type="gramEnd"/>
            <w:r w:rsidRPr="008B6CA7">
              <w:rPr>
                <w:rFonts w:eastAsia="宋体"/>
                <w:sz w:val="21"/>
                <w:szCs w:val="22"/>
              </w:rPr>
              <w:t>标准曲线和</w:t>
            </w:r>
            <w:proofErr w:type="gramStart"/>
            <w:r w:rsidRPr="008B6CA7">
              <w:rPr>
                <w:rFonts w:eastAsia="宋体"/>
                <w:sz w:val="21"/>
                <w:szCs w:val="22"/>
              </w:rPr>
              <w:t>质控</w:t>
            </w:r>
            <w:proofErr w:type="gramEnd"/>
            <w:r w:rsidRPr="008B6CA7">
              <w:rPr>
                <w:rFonts w:eastAsia="宋体"/>
                <w:sz w:val="21"/>
                <w:szCs w:val="22"/>
              </w:rPr>
              <w:t>记录</w:t>
            </w:r>
            <w:proofErr w:type="gramStart"/>
            <w:r w:rsidRPr="008B6CA7">
              <w:rPr>
                <w:rFonts w:eastAsia="宋体"/>
                <w:sz w:val="21"/>
                <w:szCs w:val="22"/>
              </w:rPr>
              <w:t>中划改部分</w:t>
            </w:r>
            <w:proofErr w:type="gramEnd"/>
            <w:r w:rsidRPr="008B6CA7">
              <w:rPr>
                <w:rFonts w:eastAsia="宋体"/>
                <w:sz w:val="21"/>
                <w:szCs w:val="22"/>
              </w:rPr>
              <w:t>无相关人员签字或盖章；原始记录信息不充分，无采样地址、检测项目等信息；土壤中石油</w:t>
            </w:r>
            <w:proofErr w:type="gramStart"/>
            <w:r w:rsidRPr="008B6CA7">
              <w:rPr>
                <w:rFonts w:eastAsia="宋体"/>
                <w:sz w:val="21"/>
                <w:szCs w:val="22"/>
              </w:rPr>
              <w:t>烃</w:t>
            </w:r>
            <w:proofErr w:type="gramEnd"/>
            <w:r w:rsidRPr="008B6CA7">
              <w:rPr>
                <w:rFonts w:eastAsia="宋体"/>
                <w:sz w:val="21"/>
                <w:szCs w:val="22"/>
              </w:rPr>
              <w:t>项目分析</w:t>
            </w:r>
            <w:proofErr w:type="gramStart"/>
            <w:r w:rsidRPr="008B6CA7">
              <w:rPr>
                <w:rFonts w:eastAsia="宋体"/>
                <w:sz w:val="21"/>
                <w:szCs w:val="22"/>
              </w:rPr>
              <w:t>人员周</w:t>
            </w:r>
            <w:proofErr w:type="gramEnd"/>
            <w:r w:rsidRPr="008B6CA7">
              <w:rPr>
                <w:rFonts w:eastAsia="宋体"/>
                <w:sz w:val="21"/>
                <w:szCs w:val="22"/>
              </w:rPr>
              <w:t>**</w:t>
            </w:r>
            <w:r w:rsidRPr="008B6CA7">
              <w:rPr>
                <w:rFonts w:eastAsia="宋体"/>
                <w:sz w:val="21"/>
                <w:szCs w:val="22"/>
              </w:rPr>
              <w:t>上岗证项目中无该项目信息；编号为</w:t>
            </w:r>
            <w:r w:rsidRPr="008B6CA7">
              <w:rPr>
                <w:rFonts w:eastAsia="宋体"/>
                <w:sz w:val="21"/>
                <w:szCs w:val="22"/>
              </w:rPr>
              <w:t>YCE20190185</w:t>
            </w:r>
            <w:r w:rsidRPr="008B6CA7">
              <w:rPr>
                <w:rFonts w:eastAsia="宋体"/>
                <w:sz w:val="21"/>
                <w:szCs w:val="22"/>
              </w:rPr>
              <w:t>报告和编号为</w:t>
            </w:r>
            <w:r w:rsidRPr="008B6CA7">
              <w:rPr>
                <w:rFonts w:eastAsia="宋体"/>
                <w:sz w:val="21"/>
                <w:szCs w:val="22"/>
              </w:rPr>
              <w:t>YCE20190025</w:t>
            </w:r>
            <w:r w:rsidRPr="008B6CA7">
              <w:rPr>
                <w:rFonts w:eastAsia="宋体"/>
                <w:sz w:val="21"/>
                <w:szCs w:val="22"/>
              </w:rPr>
              <w:t>报告中所附的挥发性有机物原始记录未见空白、质控样、加标和平行样等任何质控措施；编号为</w:t>
            </w:r>
            <w:r w:rsidRPr="008B6CA7">
              <w:rPr>
                <w:rFonts w:eastAsia="宋体"/>
                <w:sz w:val="21"/>
                <w:szCs w:val="22"/>
              </w:rPr>
              <w:t>YCE20190119</w:t>
            </w:r>
            <w:r w:rsidRPr="008B6CA7">
              <w:rPr>
                <w:rFonts w:eastAsia="宋体"/>
                <w:sz w:val="21"/>
                <w:szCs w:val="22"/>
              </w:rPr>
              <w:t>报告中有组织废气颗粒</w:t>
            </w:r>
            <w:proofErr w:type="gramStart"/>
            <w:r w:rsidRPr="008B6CA7">
              <w:rPr>
                <w:rFonts w:eastAsia="宋体"/>
                <w:sz w:val="21"/>
                <w:szCs w:val="22"/>
              </w:rPr>
              <w:t>物计算</w:t>
            </w:r>
            <w:proofErr w:type="gramEnd"/>
            <w:r w:rsidRPr="008B6CA7">
              <w:rPr>
                <w:rFonts w:eastAsia="宋体"/>
                <w:sz w:val="21"/>
                <w:szCs w:val="22"/>
              </w:rPr>
              <w:t>有误；编号为</w:t>
            </w:r>
            <w:r w:rsidRPr="008B6CA7">
              <w:rPr>
                <w:rFonts w:eastAsia="宋体"/>
                <w:sz w:val="21"/>
                <w:szCs w:val="22"/>
              </w:rPr>
              <w:t>YCE20180115-11</w:t>
            </w:r>
            <w:r w:rsidRPr="008B6CA7">
              <w:rPr>
                <w:rFonts w:eastAsia="宋体"/>
                <w:sz w:val="21"/>
                <w:szCs w:val="22"/>
              </w:rPr>
              <w:t>报告中对检测结果进行了评价但</w:t>
            </w:r>
            <w:proofErr w:type="gramStart"/>
            <w:r w:rsidRPr="008B6CA7">
              <w:rPr>
                <w:rFonts w:eastAsia="宋体"/>
                <w:sz w:val="21"/>
                <w:szCs w:val="22"/>
              </w:rPr>
              <w:t>无评价</w:t>
            </w:r>
            <w:proofErr w:type="gramEnd"/>
            <w:r w:rsidRPr="008B6CA7">
              <w:rPr>
                <w:rFonts w:eastAsia="宋体"/>
                <w:sz w:val="21"/>
                <w:szCs w:val="22"/>
              </w:rPr>
              <w:t>依据；编号为</w:t>
            </w:r>
            <w:r w:rsidRPr="008B6CA7">
              <w:rPr>
                <w:rFonts w:eastAsia="宋体"/>
                <w:sz w:val="21"/>
                <w:szCs w:val="22"/>
              </w:rPr>
              <w:t>YCE20180023</w:t>
            </w:r>
            <w:r w:rsidRPr="008B6CA7">
              <w:rPr>
                <w:rFonts w:eastAsia="宋体"/>
                <w:sz w:val="21"/>
                <w:szCs w:val="22"/>
              </w:rPr>
              <w:t>报告中地表水项目采样后未按要求进行固定保存，底泥采样未按要求封装保存（有机、金属、石油类、硫化物等</w:t>
            </w:r>
            <w:r w:rsidRPr="008B6CA7">
              <w:rPr>
                <w:rFonts w:eastAsia="宋体"/>
                <w:sz w:val="21"/>
                <w:szCs w:val="22"/>
              </w:rPr>
              <w:t>13</w:t>
            </w:r>
            <w:r w:rsidRPr="008B6CA7">
              <w:rPr>
                <w:rFonts w:eastAsia="宋体"/>
                <w:sz w:val="21"/>
                <w:szCs w:val="22"/>
              </w:rPr>
              <w:t>个项目统一装在一个采样容器中）；编号为</w:t>
            </w:r>
            <w:r w:rsidRPr="008B6CA7">
              <w:rPr>
                <w:rFonts w:eastAsia="宋体"/>
                <w:sz w:val="21"/>
                <w:szCs w:val="22"/>
              </w:rPr>
              <w:t>YCE20190600</w:t>
            </w:r>
            <w:r w:rsidRPr="008B6CA7">
              <w:rPr>
                <w:rFonts w:eastAsia="宋体"/>
                <w:sz w:val="21"/>
                <w:szCs w:val="22"/>
              </w:rPr>
              <w:t>报告中有组织废气氮氧化物项目原始记录中无相关校准记录。</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4</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浙江诚德检测研究有限公司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、缺少</w:t>
            </w:r>
            <w:r w:rsidRPr="008B6CA7">
              <w:rPr>
                <w:rFonts w:eastAsia="宋体"/>
                <w:sz w:val="21"/>
                <w:szCs w:val="22"/>
              </w:rPr>
              <w:t>DV215CD</w:t>
            </w:r>
            <w:r w:rsidRPr="008B6CA7">
              <w:rPr>
                <w:rFonts w:eastAsia="宋体"/>
                <w:sz w:val="21"/>
                <w:szCs w:val="22"/>
              </w:rPr>
              <w:t>电子天平（内部编号</w:t>
            </w:r>
            <w:r w:rsidRPr="008B6CA7">
              <w:rPr>
                <w:rFonts w:eastAsia="宋体"/>
                <w:sz w:val="21"/>
                <w:szCs w:val="22"/>
              </w:rPr>
              <w:t>YQ-12-080</w:t>
            </w:r>
            <w:r w:rsidRPr="008B6CA7">
              <w:rPr>
                <w:rFonts w:eastAsia="宋体"/>
                <w:sz w:val="21"/>
                <w:szCs w:val="22"/>
              </w:rPr>
              <w:t>）期间核查所需的和测量精密度匹配的标准砝码。</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、五日生化需氧量实验室、</w:t>
            </w:r>
            <w:proofErr w:type="gramStart"/>
            <w:r w:rsidRPr="008B6CA7">
              <w:rPr>
                <w:rFonts w:eastAsia="宋体"/>
                <w:sz w:val="21"/>
                <w:szCs w:val="22"/>
              </w:rPr>
              <w:t>恶臭嗅辨室</w:t>
            </w:r>
            <w:proofErr w:type="gramEnd"/>
            <w:r w:rsidRPr="008B6CA7">
              <w:rPr>
                <w:rFonts w:eastAsia="宋体"/>
                <w:sz w:val="21"/>
                <w:szCs w:val="22"/>
              </w:rPr>
              <w:t>、样品间均无温湿度监控措施及相关记录。</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、未能提供</w:t>
            </w:r>
            <w:r w:rsidRPr="008B6CA7">
              <w:rPr>
                <w:rFonts w:eastAsia="宋体"/>
                <w:sz w:val="21"/>
                <w:szCs w:val="22"/>
              </w:rPr>
              <w:t>2019</w:t>
            </w:r>
            <w:r w:rsidRPr="008B6CA7">
              <w:rPr>
                <w:rFonts w:eastAsia="宋体"/>
                <w:sz w:val="21"/>
                <w:szCs w:val="22"/>
              </w:rPr>
              <w:t>年</w:t>
            </w:r>
            <w:r w:rsidRPr="008B6CA7">
              <w:rPr>
                <w:rFonts w:eastAsia="宋体"/>
                <w:sz w:val="21"/>
                <w:szCs w:val="22"/>
              </w:rPr>
              <w:t>8</w:t>
            </w:r>
            <w:r w:rsidRPr="008B6CA7">
              <w:rPr>
                <w:rFonts w:eastAsia="宋体"/>
                <w:sz w:val="21"/>
                <w:szCs w:val="22"/>
              </w:rPr>
              <w:t>月</w:t>
            </w:r>
            <w:r w:rsidRPr="008B6CA7">
              <w:rPr>
                <w:rFonts w:eastAsia="宋体"/>
                <w:sz w:val="21"/>
                <w:szCs w:val="22"/>
              </w:rPr>
              <w:t>23</w:t>
            </w:r>
            <w:r w:rsidRPr="008B6CA7">
              <w:rPr>
                <w:rFonts w:eastAsia="宋体"/>
                <w:sz w:val="21"/>
                <w:szCs w:val="22"/>
              </w:rPr>
              <w:t>日编号为</w:t>
            </w:r>
            <w:r w:rsidRPr="008B6CA7">
              <w:rPr>
                <w:rFonts w:eastAsia="宋体"/>
                <w:sz w:val="21"/>
                <w:szCs w:val="22"/>
              </w:rPr>
              <w:t>JZHJ191891</w:t>
            </w:r>
            <w:r w:rsidRPr="008B6CA7">
              <w:rPr>
                <w:rFonts w:eastAsia="宋体"/>
                <w:sz w:val="21"/>
                <w:szCs w:val="22"/>
              </w:rPr>
              <w:t>报告中土壤样品的留样保存记录及样品处理信息。</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、未能提供能力附表中</w:t>
            </w:r>
            <w:r w:rsidRPr="008B6CA7">
              <w:rPr>
                <w:rFonts w:eastAsia="宋体"/>
                <w:sz w:val="21"/>
                <w:szCs w:val="22"/>
              </w:rPr>
              <w:t>218-225</w:t>
            </w:r>
            <w:r w:rsidRPr="008B6CA7">
              <w:rPr>
                <w:rFonts w:eastAsia="宋体"/>
                <w:sz w:val="21"/>
                <w:szCs w:val="22"/>
              </w:rPr>
              <w:t>土壤中六六六、滴滴涕项目（《土壤中六六六和滴滴涕测定的气相色谱法》）（</w:t>
            </w:r>
            <w:r w:rsidRPr="008B6CA7">
              <w:rPr>
                <w:rFonts w:eastAsia="宋体"/>
                <w:sz w:val="21"/>
                <w:szCs w:val="22"/>
              </w:rPr>
              <w:t>GB/T 14550-2003</w:t>
            </w:r>
            <w:r w:rsidRPr="008B6CA7">
              <w:rPr>
                <w:rFonts w:eastAsia="宋体"/>
                <w:sz w:val="21"/>
                <w:szCs w:val="22"/>
              </w:rPr>
              <w:t>））标准要求所需的</w:t>
            </w:r>
            <w:r w:rsidRPr="008B6CA7">
              <w:rPr>
                <w:rFonts w:eastAsia="宋体"/>
                <w:sz w:val="21"/>
                <w:szCs w:val="22"/>
              </w:rPr>
              <w:t>60</w:t>
            </w:r>
            <w:r w:rsidRPr="008B6CA7">
              <w:rPr>
                <w:rFonts w:eastAsia="宋体"/>
                <w:sz w:val="21"/>
                <w:szCs w:val="22"/>
              </w:rPr>
              <w:t>目的金属筛。</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、编号为</w:t>
            </w:r>
            <w:r w:rsidRPr="008B6CA7">
              <w:rPr>
                <w:rFonts w:eastAsia="宋体"/>
                <w:sz w:val="21"/>
                <w:szCs w:val="22"/>
              </w:rPr>
              <w:t>JZHJ191040</w:t>
            </w:r>
            <w:r w:rsidRPr="008B6CA7">
              <w:rPr>
                <w:rFonts w:eastAsia="宋体"/>
                <w:sz w:val="21"/>
                <w:szCs w:val="22"/>
              </w:rPr>
              <w:t>报告中有组织废气硫酸雾项目采样人员（李</w:t>
            </w:r>
            <w:r w:rsidRPr="008B6CA7">
              <w:rPr>
                <w:rFonts w:eastAsia="宋体"/>
                <w:sz w:val="21"/>
                <w:szCs w:val="22"/>
              </w:rPr>
              <w:t>**</w:t>
            </w:r>
            <w:r w:rsidRPr="008B6CA7">
              <w:rPr>
                <w:rFonts w:eastAsia="宋体"/>
                <w:sz w:val="21"/>
                <w:szCs w:val="22"/>
              </w:rPr>
              <w:t>）和检测人员（林</w:t>
            </w:r>
            <w:r w:rsidRPr="008B6CA7">
              <w:rPr>
                <w:rFonts w:eastAsia="宋体"/>
                <w:sz w:val="21"/>
                <w:szCs w:val="22"/>
              </w:rPr>
              <w:t>**</w:t>
            </w:r>
            <w:r w:rsidRPr="008B6CA7">
              <w:rPr>
                <w:rFonts w:eastAsia="宋体"/>
                <w:sz w:val="21"/>
                <w:szCs w:val="22"/>
              </w:rPr>
              <w:t>）对《固定污染源废气</w:t>
            </w:r>
            <w:r w:rsidRPr="008B6CA7">
              <w:rPr>
                <w:rFonts w:eastAsia="宋体"/>
                <w:sz w:val="21"/>
                <w:szCs w:val="22"/>
              </w:rPr>
              <w:t xml:space="preserve"> </w:t>
            </w:r>
            <w:r w:rsidRPr="008B6CA7">
              <w:rPr>
                <w:rFonts w:eastAsia="宋体"/>
                <w:sz w:val="21"/>
                <w:szCs w:val="22"/>
              </w:rPr>
              <w:t>硫酸雾的测定</w:t>
            </w:r>
            <w:r w:rsidRPr="008B6CA7">
              <w:rPr>
                <w:rFonts w:eastAsia="宋体"/>
                <w:sz w:val="21"/>
                <w:szCs w:val="22"/>
              </w:rPr>
              <w:t xml:space="preserve"> </w:t>
            </w:r>
            <w:r w:rsidRPr="008B6CA7">
              <w:rPr>
                <w:rFonts w:eastAsia="宋体"/>
                <w:sz w:val="21"/>
                <w:szCs w:val="22"/>
              </w:rPr>
              <w:t>离子色谱法》</w:t>
            </w:r>
            <w:r w:rsidRPr="008B6CA7">
              <w:rPr>
                <w:rFonts w:eastAsia="宋体"/>
                <w:sz w:val="21"/>
                <w:szCs w:val="22"/>
              </w:rPr>
              <w:t>HJ 544-2016</w:t>
            </w:r>
            <w:r w:rsidRPr="008B6CA7">
              <w:rPr>
                <w:rFonts w:eastAsia="宋体"/>
                <w:sz w:val="21"/>
                <w:szCs w:val="22"/>
              </w:rPr>
              <w:t>理解不到位，只对被滤筒截留的那部分硫酸雾进行分析。</w:t>
            </w:r>
          </w:p>
          <w:p w:rsidR="004346A7" w:rsidRPr="008B6CA7" w:rsidRDefault="004346A7" w:rsidP="00F759CF">
            <w:pPr>
              <w:spacing w:line="320" w:lineRule="exact"/>
              <w:rPr>
                <w:rFonts w:eastAsia="宋体"/>
                <w:sz w:val="21"/>
                <w:szCs w:val="22"/>
              </w:rPr>
            </w:pPr>
            <w:r w:rsidRPr="008B6CA7">
              <w:rPr>
                <w:rFonts w:eastAsia="宋体"/>
                <w:sz w:val="21"/>
                <w:szCs w:val="22"/>
              </w:rPr>
              <w:t>编号为</w:t>
            </w:r>
            <w:r w:rsidRPr="008B6CA7">
              <w:rPr>
                <w:rFonts w:eastAsia="宋体"/>
                <w:sz w:val="21"/>
                <w:szCs w:val="22"/>
              </w:rPr>
              <w:t>JZHJ1915008</w:t>
            </w:r>
            <w:r w:rsidRPr="008B6CA7">
              <w:rPr>
                <w:rFonts w:eastAsia="宋体"/>
                <w:sz w:val="21"/>
                <w:szCs w:val="22"/>
              </w:rPr>
              <w:t>报告中有组织废气氟化物项目采样人员（吴</w:t>
            </w:r>
            <w:r w:rsidRPr="008B6CA7">
              <w:rPr>
                <w:rFonts w:eastAsia="宋体"/>
                <w:sz w:val="21"/>
                <w:szCs w:val="22"/>
              </w:rPr>
              <w:t>**</w:t>
            </w:r>
            <w:r w:rsidRPr="008B6CA7">
              <w:rPr>
                <w:rFonts w:eastAsia="宋体"/>
                <w:sz w:val="21"/>
                <w:szCs w:val="22"/>
              </w:rPr>
              <w:t>）和检测人员（康</w:t>
            </w:r>
            <w:r w:rsidRPr="008B6CA7">
              <w:rPr>
                <w:rFonts w:eastAsia="宋体"/>
                <w:sz w:val="21"/>
                <w:szCs w:val="22"/>
              </w:rPr>
              <w:t>**</w:t>
            </w:r>
            <w:r w:rsidRPr="008B6CA7">
              <w:rPr>
                <w:rFonts w:eastAsia="宋体"/>
                <w:sz w:val="21"/>
                <w:szCs w:val="22"/>
              </w:rPr>
              <w:t>）对《固定污染源</w:t>
            </w:r>
            <w:r w:rsidRPr="008B6CA7">
              <w:rPr>
                <w:rFonts w:eastAsia="宋体"/>
                <w:sz w:val="21"/>
                <w:szCs w:val="22"/>
              </w:rPr>
              <w:t xml:space="preserve"> </w:t>
            </w:r>
            <w:r w:rsidRPr="008B6CA7">
              <w:rPr>
                <w:rFonts w:eastAsia="宋体"/>
                <w:sz w:val="21"/>
                <w:szCs w:val="22"/>
              </w:rPr>
              <w:t>氟化物的测定</w:t>
            </w:r>
            <w:r w:rsidRPr="008B6CA7">
              <w:rPr>
                <w:rFonts w:eastAsia="宋体"/>
                <w:sz w:val="21"/>
                <w:szCs w:val="22"/>
              </w:rPr>
              <w:t xml:space="preserve"> </w:t>
            </w:r>
            <w:r w:rsidRPr="008B6CA7">
              <w:rPr>
                <w:rFonts w:eastAsia="宋体"/>
                <w:sz w:val="21"/>
                <w:szCs w:val="22"/>
              </w:rPr>
              <w:t>离子选择电极》</w:t>
            </w:r>
            <w:r w:rsidRPr="008B6CA7">
              <w:rPr>
                <w:rFonts w:eastAsia="宋体"/>
                <w:sz w:val="21"/>
                <w:szCs w:val="22"/>
              </w:rPr>
              <w:t>HJ/T 67-2001</w:t>
            </w:r>
            <w:r w:rsidRPr="008B6CA7">
              <w:rPr>
                <w:rFonts w:eastAsia="宋体"/>
                <w:sz w:val="21"/>
                <w:szCs w:val="22"/>
              </w:rPr>
              <w:t>理解不到位，只</w:t>
            </w:r>
            <w:proofErr w:type="gramStart"/>
            <w:r w:rsidRPr="008B6CA7">
              <w:rPr>
                <w:rFonts w:eastAsia="宋体"/>
                <w:sz w:val="21"/>
                <w:szCs w:val="22"/>
              </w:rPr>
              <w:t>对尘氟进行</w:t>
            </w:r>
            <w:proofErr w:type="gramEnd"/>
            <w:r w:rsidRPr="008B6CA7">
              <w:rPr>
                <w:rFonts w:eastAsia="宋体"/>
                <w:sz w:val="21"/>
                <w:szCs w:val="22"/>
              </w:rPr>
              <w:t>采样和检测。</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、编号为</w:t>
            </w:r>
            <w:r w:rsidRPr="008B6CA7">
              <w:rPr>
                <w:rFonts w:eastAsia="宋体"/>
                <w:sz w:val="21"/>
                <w:szCs w:val="22"/>
              </w:rPr>
              <w:t>JZHJ191007</w:t>
            </w:r>
            <w:r w:rsidRPr="008B6CA7">
              <w:rPr>
                <w:rFonts w:eastAsia="宋体"/>
                <w:sz w:val="21"/>
                <w:szCs w:val="22"/>
              </w:rPr>
              <w:t>报告中厂界噪声数据存在错行录入；编号为</w:t>
            </w:r>
            <w:r w:rsidRPr="008B6CA7">
              <w:rPr>
                <w:rFonts w:eastAsia="宋体"/>
                <w:sz w:val="21"/>
                <w:szCs w:val="22"/>
              </w:rPr>
              <w:t>JZHJ191040</w:t>
            </w:r>
            <w:r w:rsidRPr="008B6CA7">
              <w:rPr>
                <w:rFonts w:eastAsia="宋体"/>
                <w:sz w:val="21"/>
                <w:szCs w:val="22"/>
              </w:rPr>
              <w:t>报告中将有组织废气硫酸雾错写成</w:t>
            </w:r>
            <w:proofErr w:type="gramStart"/>
            <w:r w:rsidRPr="008B6CA7">
              <w:rPr>
                <w:rFonts w:eastAsia="宋体"/>
                <w:sz w:val="21"/>
                <w:szCs w:val="22"/>
              </w:rPr>
              <w:t>铬</w:t>
            </w:r>
            <w:proofErr w:type="gramEnd"/>
            <w:r w:rsidRPr="008B6CA7">
              <w:rPr>
                <w:rFonts w:eastAsia="宋体"/>
                <w:sz w:val="21"/>
                <w:szCs w:val="22"/>
              </w:rPr>
              <w:t>酸雾；编号为</w:t>
            </w:r>
            <w:r w:rsidRPr="008B6CA7">
              <w:rPr>
                <w:rFonts w:eastAsia="宋体"/>
                <w:sz w:val="21"/>
                <w:szCs w:val="22"/>
              </w:rPr>
              <w:t>JZHJ191008</w:t>
            </w:r>
            <w:r w:rsidRPr="008B6CA7">
              <w:rPr>
                <w:rFonts w:eastAsia="宋体"/>
                <w:sz w:val="21"/>
                <w:szCs w:val="22"/>
              </w:rPr>
              <w:t>报告中有组织废气乙酸乙酯、乙酸丁酯分包给外检测机构，但未对分包</w:t>
            </w:r>
            <w:r w:rsidRPr="008B6CA7">
              <w:rPr>
                <w:rFonts w:eastAsia="宋体"/>
                <w:sz w:val="21"/>
                <w:szCs w:val="22"/>
              </w:rPr>
              <w:lastRenderedPageBreak/>
              <w:t>方检测质量进行监督；有组织废气中二甲苯质控措施未进行有效性评价；编号为</w:t>
            </w:r>
            <w:r w:rsidRPr="008B6CA7">
              <w:rPr>
                <w:rFonts w:eastAsia="宋体"/>
                <w:sz w:val="21"/>
                <w:szCs w:val="22"/>
              </w:rPr>
              <w:t>JZHJ191601</w:t>
            </w:r>
            <w:r w:rsidRPr="008B6CA7">
              <w:rPr>
                <w:rFonts w:eastAsia="宋体"/>
                <w:sz w:val="21"/>
                <w:szCs w:val="22"/>
              </w:rPr>
              <w:t>报告中固定污染源废气氮氧化物项目原始记录中只见到一次校准记录，未按《固定污染源废气</w:t>
            </w:r>
            <w:r w:rsidRPr="008B6CA7">
              <w:rPr>
                <w:rFonts w:eastAsia="宋体"/>
                <w:sz w:val="21"/>
                <w:szCs w:val="22"/>
              </w:rPr>
              <w:t xml:space="preserve"> </w:t>
            </w:r>
            <w:r w:rsidRPr="008B6CA7">
              <w:rPr>
                <w:rFonts w:eastAsia="宋体"/>
                <w:sz w:val="21"/>
                <w:szCs w:val="22"/>
              </w:rPr>
              <w:t>氮氧化物的测定</w:t>
            </w:r>
            <w:r w:rsidRPr="008B6CA7">
              <w:rPr>
                <w:rFonts w:eastAsia="宋体"/>
                <w:sz w:val="21"/>
                <w:szCs w:val="22"/>
              </w:rPr>
              <w:t xml:space="preserve"> </w:t>
            </w:r>
            <w:r w:rsidRPr="008B6CA7">
              <w:rPr>
                <w:rFonts w:eastAsia="宋体"/>
                <w:sz w:val="21"/>
                <w:szCs w:val="22"/>
              </w:rPr>
              <w:t>定电位电解法》</w:t>
            </w:r>
            <w:r w:rsidRPr="008B6CA7">
              <w:rPr>
                <w:rFonts w:eastAsia="宋体"/>
                <w:sz w:val="21"/>
                <w:szCs w:val="22"/>
              </w:rPr>
              <w:t>HJ 693-2014</w:t>
            </w:r>
            <w:r w:rsidRPr="008B6CA7">
              <w:rPr>
                <w:rFonts w:eastAsia="宋体"/>
                <w:sz w:val="21"/>
                <w:szCs w:val="22"/>
              </w:rPr>
              <w:t>标准要求在测量前、后分别进行校准，且所测氮氧化物平均浓度不在校准量程的</w:t>
            </w:r>
            <w:r w:rsidRPr="008B6CA7">
              <w:rPr>
                <w:rFonts w:eastAsia="宋体"/>
                <w:sz w:val="21"/>
                <w:szCs w:val="22"/>
              </w:rPr>
              <w:t>20-100%</w:t>
            </w:r>
            <w:r w:rsidRPr="008B6CA7">
              <w:rPr>
                <w:rFonts w:eastAsia="宋体"/>
                <w:sz w:val="21"/>
                <w:szCs w:val="22"/>
              </w:rPr>
              <w:t>范围内。</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5</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温州</w:t>
            </w: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浙江创泷检测技术有限公司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、编号为创</w:t>
            </w:r>
            <w:proofErr w:type="gramStart"/>
            <w:r w:rsidRPr="008B6CA7">
              <w:rPr>
                <w:rFonts w:eastAsia="宋体"/>
                <w:sz w:val="21"/>
                <w:szCs w:val="22"/>
              </w:rPr>
              <w:t>泷</w:t>
            </w:r>
            <w:proofErr w:type="gramEnd"/>
            <w:r w:rsidRPr="008B6CA7">
              <w:rPr>
                <w:rFonts w:eastAsia="宋体"/>
                <w:sz w:val="21"/>
                <w:szCs w:val="22"/>
              </w:rPr>
              <w:t>检（</w:t>
            </w:r>
            <w:r w:rsidRPr="008B6CA7">
              <w:rPr>
                <w:rFonts w:eastAsia="宋体"/>
                <w:sz w:val="21"/>
                <w:szCs w:val="22"/>
              </w:rPr>
              <w:t>2019</w:t>
            </w:r>
            <w:r w:rsidRPr="008B6CA7">
              <w:rPr>
                <w:rFonts w:eastAsia="宋体"/>
                <w:sz w:val="21"/>
                <w:szCs w:val="22"/>
              </w:rPr>
              <w:t>）第</w:t>
            </w:r>
            <w:r w:rsidRPr="008B6CA7">
              <w:rPr>
                <w:rFonts w:eastAsia="宋体"/>
                <w:sz w:val="21"/>
                <w:szCs w:val="22"/>
              </w:rPr>
              <w:t>1088</w:t>
            </w:r>
            <w:r w:rsidRPr="008B6CA7">
              <w:rPr>
                <w:rFonts w:eastAsia="宋体"/>
                <w:sz w:val="21"/>
                <w:szCs w:val="22"/>
              </w:rPr>
              <w:t>号报告，环境空气中非甲烷总烃项目所附样品交接记录未对样品容器的规格与材质等信息予以确认并记录；缺少有证标准气体检测结果判定记录，采样容器清洗结果未予以核查。编号为创</w:t>
            </w:r>
            <w:proofErr w:type="gramStart"/>
            <w:r w:rsidRPr="008B6CA7">
              <w:rPr>
                <w:rFonts w:eastAsia="宋体"/>
                <w:sz w:val="21"/>
                <w:szCs w:val="22"/>
              </w:rPr>
              <w:t>泷</w:t>
            </w:r>
            <w:proofErr w:type="gramEnd"/>
            <w:r w:rsidRPr="008B6CA7">
              <w:rPr>
                <w:rFonts w:eastAsia="宋体"/>
                <w:sz w:val="21"/>
                <w:szCs w:val="22"/>
              </w:rPr>
              <w:t>检（</w:t>
            </w:r>
            <w:r w:rsidRPr="008B6CA7">
              <w:rPr>
                <w:rFonts w:eastAsia="宋体"/>
                <w:sz w:val="21"/>
                <w:szCs w:val="22"/>
              </w:rPr>
              <w:t>2019</w:t>
            </w:r>
            <w:r w:rsidRPr="008B6CA7">
              <w:rPr>
                <w:rFonts w:eastAsia="宋体"/>
                <w:sz w:val="21"/>
                <w:szCs w:val="22"/>
              </w:rPr>
              <w:t>）第</w:t>
            </w:r>
            <w:r w:rsidRPr="008B6CA7">
              <w:rPr>
                <w:rFonts w:eastAsia="宋体"/>
                <w:sz w:val="21"/>
                <w:szCs w:val="22"/>
              </w:rPr>
              <w:t>1105</w:t>
            </w:r>
            <w:r w:rsidRPr="008B6CA7">
              <w:rPr>
                <w:rFonts w:eastAsia="宋体"/>
                <w:sz w:val="21"/>
                <w:szCs w:val="22"/>
              </w:rPr>
              <w:t>号报告</w:t>
            </w:r>
            <w:r w:rsidRPr="008B6CA7">
              <w:rPr>
                <w:rFonts w:eastAsia="宋体"/>
                <w:sz w:val="21"/>
                <w:szCs w:val="22"/>
              </w:rPr>
              <w:t xml:space="preserve"> </w:t>
            </w:r>
            <w:r w:rsidRPr="008B6CA7">
              <w:rPr>
                <w:rFonts w:eastAsia="宋体"/>
                <w:sz w:val="21"/>
                <w:szCs w:val="22"/>
              </w:rPr>
              <w:t>，水质样品交接原始记录缺少样品数量、容器材质等信息。</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、编号为创</w:t>
            </w:r>
            <w:proofErr w:type="gramStart"/>
            <w:r w:rsidRPr="008B6CA7">
              <w:rPr>
                <w:rFonts w:eastAsia="宋体"/>
                <w:sz w:val="21"/>
                <w:szCs w:val="22"/>
              </w:rPr>
              <w:t>泷</w:t>
            </w:r>
            <w:proofErr w:type="gramEnd"/>
            <w:r w:rsidRPr="008B6CA7">
              <w:rPr>
                <w:rFonts w:eastAsia="宋体"/>
                <w:sz w:val="21"/>
                <w:szCs w:val="22"/>
              </w:rPr>
              <w:t>检（</w:t>
            </w:r>
            <w:r w:rsidRPr="008B6CA7">
              <w:rPr>
                <w:rFonts w:eastAsia="宋体"/>
                <w:sz w:val="21"/>
                <w:szCs w:val="22"/>
              </w:rPr>
              <w:t>2019</w:t>
            </w:r>
            <w:r w:rsidRPr="008B6CA7">
              <w:rPr>
                <w:rFonts w:eastAsia="宋体"/>
                <w:sz w:val="21"/>
                <w:szCs w:val="22"/>
              </w:rPr>
              <w:t>）第</w:t>
            </w:r>
            <w:r w:rsidRPr="008B6CA7">
              <w:rPr>
                <w:rFonts w:eastAsia="宋体"/>
                <w:sz w:val="21"/>
                <w:szCs w:val="22"/>
              </w:rPr>
              <w:t>1079</w:t>
            </w:r>
            <w:r w:rsidRPr="008B6CA7">
              <w:rPr>
                <w:rFonts w:eastAsia="宋体"/>
                <w:sz w:val="21"/>
                <w:szCs w:val="22"/>
              </w:rPr>
              <w:t>号报告，噪声项目所附原始打印记录缺少样品标识，监测人员签字或等效标识，缺少背景噪声测量时环境和工况条件的说明。编号为创</w:t>
            </w:r>
            <w:proofErr w:type="gramStart"/>
            <w:r w:rsidRPr="008B6CA7">
              <w:rPr>
                <w:rFonts w:eastAsia="宋体"/>
                <w:sz w:val="21"/>
                <w:szCs w:val="22"/>
              </w:rPr>
              <w:t>泷</w:t>
            </w:r>
            <w:proofErr w:type="gramEnd"/>
            <w:r w:rsidRPr="008B6CA7">
              <w:rPr>
                <w:rFonts w:eastAsia="宋体"/>
                <w:sz w:val="21"/>
                <w:szCs w:val="22"/>
              </w:rPr>
              <w:t>检（</w:t>
            </w:r>
            <w:r w:rsidRPr="008B6CA7">
              <w:rPr>
                <w:rFonts w:eastAsia="宋体"/>
                <w:sz w:val="21"/>
                <w:szCs w:val="22"/>
              </w:rPr>
              <w:t>2019</w:t>
            </w:r>
            <w:r w:rsidRPr="008B6CA7">
              <w:rPr>
                <w:rFonts w:eastAsia="宋体"/>
                <w:sz w:val="21"/>
                <w:szCs w:val="22"/>
              </w:rPr>
              <w:t>）第</w:t>
            </w:r>
            <w:r w:rsidRPr="008B6CA7">
              <w:rPr>
                <w:rFonts w:eastAsia="宋体"/>
                <w:sz w:val="21"/>
                <w:szCs w:val="22"/>
              </w:rPr>
              <w:t>0096</w:t>
            </w:r>
            <w:r w:rsidRPr="008B6CA7">
              <w:rPr>
                <w:rFonts w:eastAsia="宋体"/>
                <w:sz w:val="21"/>
                <w:szCs w:val="22"/>
              </w:rPr>
              <w:t>号报告，饮食业油烟项目缺少基准</w:t>
            </w:r>
            <w:proofErr w:type="gramStart"/>
            <w:r w:rsidRPr="008B6CA7">
              <w:rPr>
                <w:rFonts w:eastAsia="宋体"/>
                <w:sz w:val="21"/>
                <w:szCs w:val="22"/>
              </w:rPr>
              <w:t>灶头数</w:t>
            </w:r>
            <w:proofErr w:type="gramEnd"/>
            <w:r w:rsidRPr="008B6CA7">
              <w:rPr>
                <w:rFonts w:eastAsia="宋体"/>
                <w:sz w:val="21"/>
                <w:szCs w:val="22"/>
              </w:rPr>
              <w:t>信息。</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、编号为创</w:t>
            </w:r>
            <w:proofErr w:type="gramStart"/>
            <w:r w:rsidRPr="008B6CA7">
              <w:rPr>
                <w:rFonts w:eastAsia="宋体"/>
                <w:sz w:val="21"/>
                <w:szCs w:val="22"/>
              </w:rPr>
              <w:t>泷</w:t>
            </w:r>
            <w:proofErr w:type="gramEnd"/>
            <w:r w:rsidRPr="008B6CA7">
              <w:rPr>
                <w:rFonts w:eastAsia="宋体"/>
                <w:sz w:val="21"/>
                <w:szCs w:val="22"/>
              </w:rPr>
              <w:t>检（</w:t>
            </w:r>
            <w:r w:rsidRPr="008B6CA7">
              <w:rPr>
                <w:rFonts w:eastAsia="宋体"/>
                <w:sz w:val="21"/>
                <w:szCs w:val="22"/>
              </w:rPr>
              <w:t>2019</w:t>
            </w:r>
            <w:r w:rsidRPr="008B6CA7">
              <w:rPr>
                <w:rFonts w:eastAsia="宋体"/>
                <w:sz w:val="21"/>
                <w:szCs w:val="22"/>
              </w:rPr>
              <w:t>）第</w:t>
            </w:r>
            <w:r w:rsidRPr="008B6CA7">
              <w:rPr>
                <w:rFonts w:eastAsia="宋体"/>
                <w:sz w:val="21"/>
                <w:szCs w:val="22"/>
              </w:rPr>
              <w:t>1104</w:t>
            </w:r>
            <w:r w:rsidRPr="008B6CA7">
              <w:rPr>
                <w:rFonts w:eastAsia="宋体"/>
                <w:sz w:val="21"/>
                <w:szCs w:val="22"/>
              </w:rPr>
              <w:t>号</w:t>
            </w:r>
            <w:proofErr w:type="gramStart"/>
            <w:r w:rsidRPr="008B6CA7">
              <w:rPr>
                <w:rFonts w:eastAsia="宋体"/>
                <w:sz w:val="21"/>
                <w:szCs w:val="22"/>
              </w:rPr>
              <w:t>报告总</w:t>
            </w:r>
            <w:proofErr w:type="gramEnd"/>
            <w:r w:rsidRPr="008B6CA7">
              <w:rPr>
                <w:rFonts w:eastAsia="宋体"/>
                <w:sz w:val="21"/>
                <w:szCs w:val="22"/>
              </w:rPr>
              <w:t>余氯项目缺少固定剂加入记录。</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、编号创</w:t>
            </w:r>
            <w:proofErr w:type="gramStart"/>
            <w:r w:rsidRPr="008B6CA7">
              <w:rPr>
                <w:rFonts w:eastAsia="宋体"/>
                <w:sz w:val="21"/>
                <w:szCs w:val="22"/>
              </w:rPr>
              <w:t>泷</w:t>
            </w:r>
            <w:proofErr w:type="gramEnd"/>
            <w:r w:rsidRPr="008B6CA7">
              <w:rPr>
                <w:rFonts w:eastAsia="宋体"/>
                <w:sz w:val="21"/>
                <w:szCs w:val="22"/>
              </w:rPr>
              <w:t>检（</w:t>
            </w:r>
            <w:r w:rsidRPr="008B6CA7">
              <w:rPr>
                <w:rFonts w:eastAsia="宋体"/>
                <w:sz w:val="21"/>
                <w:szCs w:val="22"/>
              </w:rPr>
              <w:t>2019</w:t>
            </w:r>
            <w:r w:rsidRPr="008B6CA7">
              <w:rPr>
                <w:rFonts w:eastAsia="宋体"/>
                <w:sz w:val="21"/>
                <w:szCs w:val="22"/>
              </w:rPr>
              <w:t>）第</w:t>
            </w:r>
            <w:r w:rsidRPr="008B6CA7">
              <w:rPr>
                <w:rFonts w:eastAsia="宋体"/>
                <w:sz w:val="21"/>
                <w:szCs w:val="22"/>
              </w:rPr>
              <w:t>0917</w:t>
            </w:r>
            <w:r w:rsidRPr="008B6CA7">
              <w:rPr>
                <w:rFonts w:eastAsia="宋体"/>
                <w:sz w:val="21"/>
                <w:szCs w:val="22"/>
              </w:rPr>
              <w:t>号报告，仪器编号为</w:t>
            </w:r>
            <w:r w:rsidRPr="008B6CA7">
              <w:rPr>
                <w:rFonts w:eastAsia="宋体"/>
                <w:sz w:val="21"/>
                <w:szCs w:val="22"/>
              </w:rPr>
              <w:t>cl-037</w:t>
            </w:r>
            <w:proofErr w:type="gramStart"/>
            <w:r w:rsidRPr="008B6CA7">
              <w:rPr>
                <w:rFonts w:eastAsia="宋体"/>
                <w:sz w:val="21"/>
                <w:szCs w:val="22"/>
              </w:rPr>
              <w:t>崂</w:t>
            </w:r>
            <w:proofErr w:type="gramEnd"/>
            <w:r w:rsidRPr="008B6CA7">
              <w:rPr>
                <w:rFonts w:eastAsia="宋体"/>
                <w:sz w:val="21"/>
                <w:szCs w:val="22"/>
              </w:rPr>
              <w:t>应</w:t>
            </w:r>
            <w:r w:rsidRPr="008B6CA7">
              <w:rPr>
                <w:rFonts w:eastAsia="宋体"/>
                <w:sz w:val="21"/>
                <w:szCs w:val="22"/>
              </w:rPr>
              <w:t>3072</w:t>
            </w:r>
            <w:proofErr w:type="gramStart"/>
            <w:r w:rsidRPr="008B6CA7">
              <w:rPr>
                <w:rFonts w:eastAsia="宋体"/>
                <w:sz w:val="21"/>
                <w:szCs w:val="22"/>
              </w:rPr>
              <w:t>智能双烟路</w:t>
            </w:r>
            <w:proofErr w:type="gramEnd"/>
            <w:r w:rsidRPr="008B6CA7">
              <w:rPr>
                <w:rFonts w:eastAsia="宋体"/>
                <w:sz w:val="21"/>
                <w:szCs w:val="22"/>
              </w:rPr>
              <w:t>采样器</w:t>
            </w:r>
            <w:r w:rsidRPr="008B6CA7">
              <w:rPr>
                <w:rFonts w:eastAsia="宋体"/>
                <w:sz w:val="21"/>
                <w:szCs w:val="22"/>
              </w:rPr>
              <w:t>,</w:t>
            </w:r>
            <w:r w:rsidRPr="008B6CA7">
              <w:rPr>
                <w:rFonts w:eastAsia="宋体"/>
                <w:sz w:val="21"/>
                <w:szCs w:val="22"/>
              </w:rPr>
              <w:t>未填写使用记录；编号为</w:t>
            </w:r>
            <w:r w:rsidRPr="008B6CA7">
              <w:rPr>
                <w:rFonts w:eastAsia="宋体"/>
                <w:sz w:val="21"/>
                <w:szCs w:val="22"/>
              </w:rPr>
              <w:t>CL-023</w:t>
            </w:r>
            <w:r w:rsidRPr="008B6CA7">
              <w:rPr>
                <w:rFonts w:eastAsia="宋体"/>
                <w:sz w:val="21"/>
                <w:szCs w:val="22"/>
              </w:rPr>
              <w:t>的生化培养箱缺少修正因子的使用。</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6</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Default="004346A7" w:rsidP="00F759CF">
            <w:pPr>
              <w:spacing w:line="320" w:lineRule="exact"/>
              <w:jc w:val="center"/>
              <w:rPr>
                <w:rFonts w:eastAsia="宋体" w:hint="eastAsia"/>
                <w:sz w:val="21"/>
                <w:szCs w:val="22"/>
              </w:rPr>
            </w:pPr>
            <w:r w:rsidRPr="008B6CA7">
              <w:rPr>
                <w:rFonts w:eastAsia="宋体"/>
                <w:sz w:val="21"/>
                <w:szCs w:val="22"/>
              </w:rPr>
              <w:t>浙江创先检测</w:t>
            </w:r>
          </w:p>
          <w:p w:rsidR="004346A7" w:rsidRPr="008B6CA7" w:rsidRDefault="004346A7" w:rsidP="00F759CF">
            <w:pPr>
              <w:spacing w:line="320" w:lineRule="exact"/>
              <w:jc w:val="center"/>
              <w:rPr>
                <w:rFonts w:eastAsia="宋体"/>
                <w:sz w:val="21"/>
                <w:szCs w:val="22"/>
              </w:rPr>
            </w:pPr>
            <w:r w:rsidRPr="008B6CA7">
              <w:rPr>
                <w:rFonts w:eastAsia="宋体"/>
                <w:sz w:val="21"/>
                <w:szCs w:val="22"/>
              </w:rPr>
              <w:t>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、质量手册未按《检验检测机构资质认定</w:t>
            </w:r>
            <w:r w:rsidRPr="008B6CA7">
              <w:rPr>
                <w:rFonts w:eastAsia="宋体"/>
                <w:sz w:val="21"/>
                <w:szCs w:val="22"/>
              </w:rPr>
              <w:t xml:space="preserve"> </w:t>
            </w:r>
            <w:r w:rsidRPr="008B6CA7">
              <w:rPr>
                <w:rFonts w:eastAsia="宋体"/>
                <w:sz w:val="21"/>
                <w:szCs w:val="22"/>
              </w:rPr>
              <w:t>生态环境监测机构补充评审要求》进行修订。</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、未对作废的分析方法《水质石油类和动植物油类的测定</w:t>
            </w:r>
            <w:r w:rsidRPr="008B6CA7">
              <w:rPr>
                <w:rFonts w:eastAsia="宋体"/>
                <w:sz w:val="21"/>
                <w:szCs w:val="22"/>
              </w:rPr>
              <w:t xml:space="preserve"> </w:t>
            </w:r>
            <w:r w:rsidRPr="008B6CA7">
              <w:rPr>
                <w:rFonts w:eastAsia="宋体"/>
                <w:sz w:val="21"/>
                <w:szCs w:val="22"/>
              </w:rPr>
              <w:t>红外分光法》（</w:t>
            </w:r>
            <w:r w:rsidRPr="008B6CA7">
              <w:rPr>
                <w:rFonts w:eastAsia="宋体"/>
                <w:sz w:val="21"/>
                <w:szCs w:val="22"/>
              </w:rPr>
              <w:t>HJ 637-2012</w:t>
            </w:r>
            <w:r w:rsidRPr="008B6CA7">
              <w:rPr>
                <w:rFonts w:eastAsia="宋体"/>
                <w:sz w:val="21"/>
                <w:szCs w:val="22"/>
              </w:rPr>
              <w:t>）进行回收。</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、编号为</w:t>
            </w:r>
            <w:r w:rsidRPr="008B6CA7">
              <w:rPr>
                <w:rFonts w:eastAsia="宋体"/>
                <w:sz w:val="21"/>
                <w:szCs w:val="22"/>
              </w:rPr>
              <w:t>001</w:t>
            </w:r>
            <w:r w:rsidRPr="008B6CA7">
              <w:rPr>
                <w:rFonts w:eastAsia="宋体"/>
                <w:sz w:val="21"/>
                <w:szCs w:val="22"/>
              </w:rPr>
              <w:t>的气相色谱仪缺少维护信息；编号</w:t>
            </w:r>
            <w:r w:rsidRPr="008B6CA7">
              <w:rPr>
                <w:rFonts w:eastAsia="宋体"/>
                <w:sz w:val="21"/>
                <w:szCs w:val="22"/>
              </w:rPr>
              <w:t>BG/HJ/</w:t>
            </w:r>
            <w:r w:rsidRPr="008B6CA7">
              <w:rPr>
                <w:rFonts w:eastAsia="宋体"/>
                <w:sz w:val="21"/>
                <w:szCs w:val="22"/>
              </w:rPr>
              <w:t>气</w:t>
            </w:r>
            <w:r w:rsidRPr="008B6CA7">
              <w:rPr>
                <w:rFonts w:eastAsia="宋体"/>
                <w:sz w:val="21"/>
                <w:szCs w:val="22"/>
              </w:rPr>
              <w:t>201900006</w:t>
            </w:r>
            <w:r w:rsidRPr="008B6CA7">
              <w:rPr>
                <w:rFonts w:eastAsia="宋体"/>
                <w:sz w:val="21"/>
                <w:szCs w:val="22"/>
              </w:rPr>
              <w:t>报告，原始记录单未明确仪器编号，无仪器出入库登记记录、仪器使用记录、校准记录，经询问并查烟尘采样仪档案，</w:t>
            </w:r>
            <w:proofErr w:type="gramStart"/>
            <w:r w:rsidRPr="008B6CA7">
              <w:rPr>
                <w:rFonts w:eastAsia="宋体"/>
                <w:sz w:val="21"/>
                <w:szCs w:val="22"/>
              </w:rPr>
              <w:t>无期间</w:t>
            </w:r>
            <w:proofErr w:type="gramEnd"/>
            <w:r w:rsidRPr="008B6CA7">
              <w:rPr>
                <w:rFonts w:eastAsia="宋体"/>
                <w:sz w:val="21"/>
                <w:szCs w:val="22"/>
              </w:rPr>
              <w:t>核查记录。</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、编号</w:t>
            </w:r>
            <w:r w:rsidRPr="008B6CA7">
              <w:rPr>
                <w:rFonts w:eastAsia="宋体"/>
                <w:sz w:val="21"/>
                <w:szCs w:val="22"/>
              </w:rPr>
              <w:t>BG/HJ/</w:t>
            </w:r>
            <w:r w:rsidRPr="008B6CA7">
              <w:rPr>
                <w:rFonts w:eastAsia="宋体"/>
                <w:sz w:val="21"/>
                <w:szCs w:val="22"/>
              </w:rPr>
              <w:t>水</w:t>
            </w:r>
            <w:r w:rsidRPr="008B6CA7">
              <w:rPr>
                <w:rFonts w:eastAsia="宋体"/>
                <w:sz w:val="21"/>
                <w:szCs w:val="22"/>
              </w:rPr>
              <w:t>201900011</w:t>
            </w:r>
            <w:r w:rsidRPr="008B6CA7">
              <w:rPr>
                <w:rFonts w:eastAsia="宋体"/>
                <w:sz w:val="21"/>
                <w:szCs w:val="22"/>
              </w:rPr>
              <w:t>报告，</w:t>
            </w:r>
            <w:r w:rsidRPr="008B6CA7">
              <w:rPr>
                <w:rFonts w:eastAsia="宋体"/>
                <w:sz w:val="21"/>
                <w:szCs w:val="22"/>
              </w:rPr>
              <w:t>pH</w:t>
            </w:r>
            <w:proofErr w:type="gramStart"/>
            <w:r w:rsidRPr="008B6CA7">
              <w:rPr>
                <w:rFonts w:eastAsia="宋体"/>
                <w:sz w:val="21"/>
                <w:szCs w:val="22"/>
              </w:rPr>
              <w:t>值项目接样时间</w:t>
            </w:r>
            <w:proofErr w:type="gramEnd"/>
            <w:r w:rsidRPr="008B6CA7">
              <w:rPr>
                <w:rFonts w:eastAsia="宋体"/>
                <w:sz w:val="21"/>
                <w:szCs w:val="22"/>
              </w:rPr>
              <w:t>为</w:t>
            </w:r>
            <w:r w:rsidRPr="008B6CA7">
              <w:rPr>
                <w:rFonts w:eastAsia="宋体"/>
                <w:sz w:val="21"/>
                <w:szCs w:val="22"/>
              </w:rPr>
              <w:t>10</w:t>
            </w:r>
            <w:r w:rsidRPr="008B6CA7">
              <w:rPr>
                <w:rFonts w:eastAsia="宋体"/>
                <w:sz w:val="21"/>
                <w:szCs w:val="22"/>
              </w:rPr>
              <w:t>月</w:t>
            </w:r>
            <w:r w:rsidRPr="008B6CA7">
              <w:rPr>
                <w:rFonts w:eastAsia="宋体"/>
                <w:sz w:val="21"/>
                <w:szCs w:val="22"/>
              </w:rPr>
              <w:t>8</w:t>
            </w:r>
            <w:r w:rsidRPr="008B6CA7">
              <w:rPr>
                <w:rFonts w:eastAsia="宋体"/>
                <w:sz w:val="21"/>
                <w:szCs w:val="22"/>
              </w:rPr>
              <w:t>日，分析时间为</w:t>
            </w:r>
            <w:r w:rsidRPr="008B6CA7">
              <w:rPr>
                <w:rFonts w:eastAsia="宋体"/>
                <w:sz w:val="21"/>
                <w:szCs w:val="22"/>
              </w:rPr>
              <w:t>10</w:t>
            </w:r>
            <w:r w:rsidRPr="008B6CA7">
              <w:rPr>
                <w:rFonts w:eastAsia="宋体"/>
                <w:sz w:val="21"/>
                <w:szCs w:val="22"/>
              </w:rPr>
              <w:t>月</w:t>
            </w:r>
            <w:r w:rsidRPr="008B6CA7">
              <w:rPr>
                <w:rFonts w:eastAsia="宋体"/>
                <w:sz w:val="21"/>
                <w:szCs w:val="22"/>
              </w:rPr>
              <w:t>9</w:t>
            </w:r>
            <w:r w:rsidRPr="008B6CA7">
              <w:rPr>
                <w:rFonts w:eastAsia="宋体"/>
                <w:sz w:val="21"/>
                <w:szCs w:val="22"/>
              </w:rPr>
              <w:t>日。编号</w:t>
            </w:r>
            <w:r w:rsidRPr="008B6CA7">
              <w:rPr>
                <w:rFonts w:eastAsia="宋体"/>
                <w:sz w:val="21"/>
                <w:szCs w:val="22"/>
              </w:rPr>
              <w:t>BG/HJ/</w:t>
            </w:r>
            <w:r w:rsidRPr="008B6CA7">
              <w:rPr>
                <w:rFonts w:eastAsia="宋体"/>
                <w:sz w:val="21"/>
                <w:szCs w:val="22"/>
              </w:rPr>
              <w:t>水</w:t>
            </w:r>
            <w:r w:rsidRPr="008B6CA7">
              <w:rPr>
                <w:rFonts w:eastAsia="宋体"/>
                <w:sz w:val="21"/>
                <w:szCs w:val="22"/>
              </w:rPr>
              <w:t>201900089</w:t>
            </w:r>
            <w:r w:rsidRPr="008B6CA7">
              <w:rPr>
                <w:rFonts w:eastAsia="宋体"/>
                <w:sz w:val="21"/>
                <w:szCs w:val="22"/>
              </w:rPr>
              <w:t>报告，总氮项目没有固定剂加入记录（</w:t>
            </w:r>
            <w:proofErr w:type="gramStart"/>
            <w:r w:rsidRPr="008B6CA7">
              <w:rPr>
                <w:rFonts w:eastAsia="宋体"/>
                <w:sz w:val="21"/>
                <w:szCs w:val="22"/>
              </w:rPr>
              <w:t>接样时间</w:t>
            </w:r>
            <w:proofErr w:type="gramEnd"/>
            <w:r w:rsidRPr="008B6CA7">
              <w:rPr>
                <w:rFonts w:eastAsia="宋体"/>
                <w:sz w:val="21"/>
                <w:szCs w:val="22"/>
              </w:rPr>
              <w:t>10</w:t>
            </w:r>
            <w:r w:rsidRPr="008B6CA7">
              <w:rPr>
                <w:rFonts w:eastAsia="宋体"/>
                <w:sz w:val="21"/>
                <w:szCs w:val="22"/>
              </w:rPr>
              <w:t>月</w:t>
            </w:r>
            <w:r w:rsidRPr="008B6CA7">
              <w:rPr>
                <w:rFonts w:eastAsia="宋体"/>
                <w:sz w:val="21"/>
                <w:szCs w:val="22"/>
              </w:rPr>
              <w:t>14</w:t>
            </w:r>
            <w:r w:rsidRPr="008B6CA7">
              <w:rPr>
                <w:rFonts w:eastAsia="宋体"/>
                <w:sz w:val="21"/>
                <w:szCs w:val="22"/>
              </w:rPr>
              <w:t>日，分析时间</w:t>
            </w:r>
            <w:r w:rsidRPr="008B6CA7">
              <w:rPr>
                <w:rFonts w:eastAsia="宋体"/>
                <w:sz w:val="21"/>
                <w:szCs w:val="22"/>
              </w:rPr>
              <w:t>10</w:t>
            </w:r>
            <w:r w:rsidRPr="008B6CA7">
              <w:rPr>
                <w:rFonts w:eastAsia="宋体"/>
                <w:sz w:val="21"/>
                <w:szCs w:val="22"/>
              </w:rPr>
              <w:t>月</w:t>
            </w:r>
            <w:r w:rsidRPr="008B6CA7">
              <w:rPr>
                <w:rFonts w:eastAsia="宋体"/>
                <w:sz w:val="21"/>
                <w:szCs w:val="22"/>
              </w:rPr>
              <w:t>17</w:t>
            </w:r>
            <w:r w:rsidRPr="008B6CA7">
              <w:rPr>
                <w:rFonts w:eastAsia="宋体"/>
                <w:sz w:val="21"/>
                <w:szCs w:val="22"/>
              </w:rPr>
              <w:t>日）。</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、编号</w:t>
            </w:r>
            <w:r w:rsidRPr="008B6CA7">
              <w:rPr>
                <w:rFonts w:eastAsia="宋体"/>
                <w:sz w:val="21"/>
                <w:szCs w:val="22"/>
              </w:rPr>
              <w:t>BG/HJ/</w:t>
            </w:r>
            <w:r w:rsidRPr="008B6CA7">
              <w:rPr>
                <w:rFonts w:eastAsia="宋体"/>
                <w:sz w:val="21"/>
                <w:szCs w:val="22"/>
              </w:rPr>
              <w:t>水</w:t>
            </w:r>
            <w:r w:rsidRPr="008B6CA7">
              <w:rPr>
                <w:rFonts w:eastAsia="宋体"/>
                <w:sz w:val="21"/>
                <w:szCs w:val="22"/>
              </w:rPr>
              <w:t>201900089</w:t>
            </w:r>
            <w:r w:rsidRPr="008B6CA7">
              <w:rPr>
                <w:rFonts w:eastAsia="宋体"/>
                <w:sz w:val="21"/>
                <w:szCs w:val="22"/>
              </w:rPr>
              <w:t>报告，氯离子标定记录浓度与配置浓度完全一致，且计算过程未减空白。</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、编号</w:t>
            </w:r>
            <w:r w:rsidRPr="008B6CA7">
              <w:rPr>
                <w:rFonts w:eastAsia="宋体"/>
                <w:sz w:val="21"/>
                <w:szCs w:val="22"/>
              </w:rPr>
              <w:t>BG/HJ/</w:t>
            </w:r>
            <w:r w:rsidRPr="008B6CA7">
              <w:rPr>
                <w:rFonts w:eastAsia="宋体"/>
                <w:sz w:val="21"/>
                <w:szCs w:val="22"/>
              </w:rPr>
              <w:t>水</w:t>
            </w:r>
            <w:r w:rsidRPr="008B6CA7">
              <w:rPr>
                <w:rFonts w:eastAsia="宋体"/>
                <w:sz w:val="21"/>
                <w:szCs w:val="22"/>
              </w:rPr>
              <w:t>201900024</w:t>
            </w:r>
            <w:r w:rsidRPr="008B6CA7">
              <w:rPr>
                <w:rFonts w:eastAsia="宋体"/>
                <w:sz w:val="21"/>
                <w:szCs w:val="22"/>
              </w:rPr>
              <w:t>报告氨氮分析原始记录中部分样品吸光度超曲线范围。</w:t>
            </w:r>
          </w:p>
          <w:p w:rsidR="004346A7" w:rsidRPr="008B6CA7" w:rsidRDefault="004346A7" w:rsidP="00F759CF">
            <w:pPr>
              <w:spacing w:line="320" w:lineRule="exact"/>
              <w:rPr>
                <w:rFonts w:eastAsia="宋体"/>
                <w:sz w:val="21"/>
                <w:szCs w:val="22"/>
              </w:rPr>
            </w:pPr>
            <w:r w:rsidRPr="008B6CA7">
              <w:rPr>
                <w:rFonts w:eastAsia="宋体"/>
                <w:sz w:val="21"/>
                <w:szCs w:val="22"/>
              </w:rPr>
              <w:t>7</w:t>
            </w:r>
            <w:r w:rsidRPr="008B6CA7">
              <w:rPr>
                <w:rFonts w:eastAsia="宋体"/>
                <w:sz w:val="21"/>
                <w:szCs w:val="22"/>
              </w:rPr>
              <w:t>、编号</w:t>
            </w:r>
            <w:r w:rsidRPr="008B6CA7">
              <w:rPr>
                <w:rFonts w:eastAsia="宋体"/>
                <w:sz w:val="21"/>
                <w:szCs w:val="22"/>
              </w:rPr>
              <w:t>BG/HJ/</w:t>
            </w:r>
            <w:r w:rsidRPr="008B6CA7">
              <w:rPr>
                <w:rFonts w:eastAsia="宋体"/>
                <w:sz w:val="21"/>
                <w:szCs w:val="22"/>
              </w:rPr>
              <w:t>水</w:t>
            </w:r>
            <w:r w:rsidRPr="008B6CA7">
              <w:rPr>
                <w:rFonts w:eastAsia="宋体"/>
                <w:sz w:val="21"/>
                <w:szCs w:val="22"/>
              </w:rPr>
              <w:t>201900022</w:t>
            </w:r>
            <w:r w:rsidRPr="008B6CA7">
              <w:rPr>
                <w:rFonts w:eastAsia="宋体"/>
                <w:sz w:val="21"/>
                <w:szCs w:val="22"/>
              </w:rPr>
              <w:t>报告</w:t>
            </w:r>
            <w:r w:rsidRPr="008B6CA7">
              <w:rPr>
                <w:rFonts w:eastAsia="宋体"/>
                <w:sz w:val="21"/>
                <w:szCs w:val="22"/>
              </w:rPr>
              <w:t>COD</w:t>
            </w:r>
            <w:r w:rsidRPr="008B6CA7">
              <w:rPr>
                <w:rFonts w:eastAsia="宋体"/>
                <w:sz w:val="21"/>
                <w:szCs w:val="22"/>
              </w:rPr>
              <w:t>分析（</w:t>
            </w:r>
            <w:r w:rsidRPr="008B6CA7">
              <w:rPr>
                <w:rFonts w:eastAsia="宋体"/>
                <w:sz w:val="21"/>
                <w:szCs w:val="22"/>
              </w:rPr>
              <w:t>HJ 828-2017</w:t>
            </w:r>
            <w:r w:rsidRPr="008B6CA7">
              <w:rPr>
                <w:rFonts w:eastAsia="宋体"/>
                <w:sz w:val="21"/>
                <w:szCs w:val="22"/>
              </w:rPr>
              <w:t>）原始记录缺少氯离子</w:t>
            </w:r>
            <w:proofErr w:type="gramStart"/>
            <w:r w:rsidRPr="008B6CA7">
              <w:rPr>
                <w:rFonts w:eastAsia="宋体"/>
                <w:sz w:val="21"/>
                <w:szCs w:val="22"/>
              </w:rPr>
              <w:t>粗判以及硫酸汞加入</w:t>
            </w:r>
            <w:proofErr w:type="gramEnd"/>
            <w:r w:rsidRPr="008B6CA7">
              <w:rPr>
                <w:rFonts w:eastAsia="宋体"/>
                <w:sz w:val="21"/>
                <w:szCs w:val="22"/>
              </w:rPr>
              <w:t>量等信息，采用硫酸亚铁铵（</w:t>
            </w:r>
            <w:r w:rsidRPr="008B6CA7">
              <w:rPr>
                <w:rFonts w:eastAsia="宋体"/>
                <w:sz w:val="21"/>
                <w:szCs w:val="22"/>
              </w:rPr>
              <w:t>0.05mol/L</w:t>
            </w:r>
            <w:r w:rsidRPr="008B6CA7">
              <w:rPr>
                <w:rFonts w:eastAsia="宋体"/>
                <w:sz w:val="21"/>
                <w:szCs w:val="22"/>
              </w:rPr>
              <w:t>）滴定结果为</w:t>
            </w:r>
            <w:r w:rsidRPr="008B6CA7">
              <w:rPr>
                <w:rFonts w:eastAsia="宋体"/>
                <w:sz w:val="21"/>
                <w:szCs w:val="22"/>
              </w:rPr>
              <w:t>39mg/L</w:t>
            </w:r>
            <w:r w:rsidRPr="008B6CA7">
              <w:rPr>
                <w:rFonts w:eastAsia="宋体"/>
                <w:sz w:val="21"/>
                <w:szCs w:val="22"/>
              </w:rPr>
              <w:t>的样品</w:t>
            </w:r>
            <w:r w:rsidRPr="008B6CA7">
              <w:rPr>
                <w:rFonts w:eastAsia="宋体"/>
                <w:sz w:val="21"/>
                <w:szCs w:val="22"/>
              </w:rPr>
              <w:t>,</w:t>
            </w:r>
            <w:r w:rsidRPr="008B6CA7">
              <w:rPr>
                <w:rFonts w:eastAsia="宋体"/>
                <w:sz w:val="21"/>
                <w:szCs w:val="22"/>
              </w:rPr>
              <w:t>不符合标准要求。</w:t>
            </w:r>
          </w:p>
          <w:p w:rsidR="004346A7" w:rsidRPr="008B6CA7" w:rsidRDefault="004346A7" w:rsidP="00F759CF">
            <w:pPr>
              <w:spacing w:line="320" w:lineRule="exact"/>
              <w:rPr>
                <w:rFonts w:eastAsia="宋体"/>
                <w:sz w:val="21"/>
                <w:szCs w:val="22"/>
              </w:rPr>
            </w:pPr>
            <w:r w:rsidRPr="008B6CA7">
              <w:rPr>
                <w:rFonts w:eastAsia="宋体"/>
                <w:sz w:val="21"/>
                <w:szCs w:val="22"/>
              </w:rPr>
              <w:t>8</w:t>
            </w:r>
            <w:r w:rsidRPr="008B6CA7">
              <w:rPr>
                <w:rFonts w:eastAsia="宋体"/>
                <w:sz w:val="21"/>
                <w:szCs w:val="22"/>
              </w:rPr>
              <w:t>、样品交接后统一存放在冷藏柜中不能达到样品分区存放，并有明显标识的要求，存在交叉污染的风险。</w:t>
            </w:r>
          </w:p>
          <w:p w:rsidR="004346A7" w:rsidRPr="008B6CA7" w:rsidRDefault="004346A7" w:rsidP="00F759CF">
            <w:pPr>
              <w:spacing w:line="320" w:lineRule="exact"/>
              <w:rPr>
                <w:rFonts w:eastAsia="宋体"/>
                <w:sz w:val="21"/>
                <w:szCs w:val="22"/>
              </w:rPr>
            </w:pPr>
            <w:r w:rsidRPr="008B6CA7">
              <w:rPr>
                <w:rFonts w:eastAsia="宋体"/>
                <w:sz w:val="21"/>
                <w:szCs w:val="22"/>
              </w:rPr>
              <w:lastRenderedPageBreak/>
              <w:t>9</w:t>
            </w:r>
            <w:r w:rsidRPr="008B6CA7">
              <w:rPr>
                <w:rFonts w:eastAsia="宋体"/>
                <w:sz w:val="21"/>
                <w:szCs w:val="22"/>
              </w:rPr>
              <w:t>、</w:t>
            </w:r>
            <w:r w:rsidRPr="008B6CA7">
              <w:rPr>
                <w:rFonts w:eastAsia="宋体"/>
                <w:sz w:val="21"/>
                <w:szCs w:val="22"/>
              </w:rPr>
              <w:t>BG/HJ/</w:t>
            </w:r>
            <w:r w:rsidRPr="008B6CA7">
              <w:rPr>
                <w:rFonts w:eastAsia="宋体"/>
                <w:sz w:val="21"/>
                <w:szCs w:val="22"/>
              </w:rPr>
              <w:t>声</w:t>
            </w:r>
            <w:r w:rsidRPr="008B6CA7">
              <w:rPr>
                <w:rFonts w:eastAsia="宋体"/>
                <w:sz w:val="21"/>
                <w:szCs w:val="22"/>
              </w:rPr>
              <w:t>201900008</w:t>
            </w:r>
            <w:r w:rsidRPr="008B6CA7">
              <w:rPr>
                <w:rFonts w:eastAsia="宋体"/>
                <w:sz w:val="21"/>
                <w:szCs w:val="22"/>
              </w:rPr>
              <w:t>（报告日期</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10</w:t>
            </w:r>
            <w:r w:rsidRPr="008B6CA7">
              <w:rPr>
                <w:rFonts w:eastAsia="宋体"/>
                <w:sz w:val="21"/>
                <w:szCs w:val="22"/>
              </w:rPr>
              <w:t>日）报告所附噪声项目原始记录缺少检测点位布置图。</w:t>
            </w:r>
          </w:p>
          <w:p w:rsidR="004346A7" w:rsidRPr="008B6CA7" w:rsidRDefault="004346A7" w:rsidP="00F759CF">
            <w:pPr>
              <w:spacing w:line="320" w:lineRule="exact"/>
              <w:rPr>
                <w:rFonts w:eastAsia="宋体"/>
                <w:sz w:val="21"/>
                <w:szCs w:val="22"/>
              </w:rPr>
            </w:pPr>
            <w:r w:rsidRPr="008B6CA7">
              <w:rPr>
                <w:rFonts w:eastAsia="宋体"/>
                <w:sz w:val="21"/>
                <w:szCs w:val="22"/>
              </w:rPr>
              <w:t>10</w:t>
            </w:r>
            <w:r w:rsidRPr="008B6CA7">
              <w:rPr>
                <w:rFonts w:eastAsia="宋体"/>
                <w:sz w:val="21"/>
                <w:szCs w:val="22"/>
              </w:rPr>
              <w:t>、</w:t>
            </w:r>
            <w:r w:rsidRPr="008B6CA7">
              <w:rPr>
                <w:rFonts w:eastAsia="宋体"/>
                <w:sz w:val="21"/>
                <w:szCs w:val="22"/>
              </w:rPr>
              <w:t>BG/HJ/</w:t>
            </w:r>
            <w:r w:rsidRPr="008B6CA7">
              <w:rPr>
                <w:rFonts w:eastAsia="宋体"/>
                <w:sz w:val="21"/>
                <w:szCs w:val="22"/>
              </w:rPr>
              <w:t>水</w:t>
            </w:r>
            <w:r w:rsidRPr="008B6CA7">
              <w:rPr>
                <w:rFonts w:eastAsia="宋体"/>
                <w:sz w:val="21"/>
                <w:szCs w:val="22"/>
              </w:rPr>
              <w:t>201900087</w:t>
            </w:r>
            <w:r w:rsidRPr="008B6CA7">
              <w:rPr>
                <w:rFonts w:eastAsia="宋体"/>
                <w:sz w:val="21"/>
                <w:szCs w:val="22"/>
              </w:rPr>
              <w:t>（报告日期</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10</w:t>
            </w:r>
            <w:r w:rsidRPr="008B6CA7">
              <w:rPr>
                <w:rFonts w:eastAsia="宋体"/>
                <w:sz w:val="21"/>
                <w:szCs w:val="22"/>
              </w:rPr>
              <w:t>日）报告所附五日生化需氧量项目原始记录稀释倍数不足，样品培养后检出溶解氧浓度为</w:t>
            </w:r>
            <w:r w:rsidRPr="008B6CA7">
              <w:rPr>
                <w:rFonts w:eastAsia="宋体"/>
                <w:sz w:val="21"/>
                <w:szCs w:val="22"/>
              </w:rPr>
              <w:t>“1.79mg/L”</w:t>
            </w:r>
            <w:r w:rsidRPr="008B6CA7">
              <w:rPr>
                <w:rFonts w:eastAsia="宋体"/>
                <w:sz w:val="21"/>
                <w:szCs w:val="22"/>
              </w:rPr>
              <w:t>、</w:t>
            </w:r>
            <w:r w:rsidRPr="008B6CA7">
              <w:rPr>
                <w:rFonts w:eastAsia="宋体"/>
                <w:sz w:val="21"/>
                <w:szCs w:val="22"/>
              </w:rPr>
              <w:t>“1.57 mg/L”</w:t>
            </w:r>
            <w:r w:rsidRPr="008B6CA7">
              <w:rPr>
                <w:rFonts w:eastAsia="宋体"/>
                <w:sz w:val="21"/>
                <w:szCs w:val="22"/>
              </w:rPr>
              <w:t>，不符合培养后溶解氧浓度大于</w:t>
            </w:r>
            <w:r w:rsidRPr="008B6CA7">
              <w:rPr>
                <w:rFonts w:eastAsia="宋体"/>
                <w:sz w:val="21"/>
                <w:szCs w:val="22"/>
              </w:rPr>
              <w:t>2 mg/L</w:t>
            </w:r>
            <w:r w:rsidRPr="008B6CA7">
              <w:rPr>
                <w:rFonts w:eastAsia="宋体"/>
                <w:sz w:val="21"/>
                <w:szCs w:val="22"/>
              </w:rPr>
              <w:t>的要求。</w:t>
            </w:r>
          </w:p>
          <w:p w:rsidR="004346A7" w:rsidRPr="008B6CA7" w:rsidRDefault="004346A7" w:rsidP="00F759CF">
            <w:pPr>
              <w:spacing w:line="320" w:lineRule="exact"/>
              <w:rPr>
                <w:rFonts w:eastAsia="宋体"/>
                <w:sz w:val="21"/>
                <w:szCs w:val="22"/>
              </w:rPr>
            </w:pPr>
            <w:r w:rsidRPr="008B6CA7">
              <w:rPr>
                <w:rFonts w:eastAsia="宋体"/>
                <w:sz w:val="21"/>
                <w:szCs w:val="22"/>
              </w:rPr>
              <w:t>11</w:t>
            </w:r>
            <w:r w:rsidRPr="008B6CA7">
              <w:rPr>
                <w:rFonts w:eastAsia="宋体"/>
                <w:sz w:val="21"/>
                <w:szCs w:val="22"/>
              </w:rPr>
              <w:t>、</w:t>
            </w:r>
            <w:r w:rsidRPr="008B6CA7">
              <w:rPr>
                <w:rFonts w:eastAsia="宋体"/>
                <w:sz w:val="21"/>
                <w:szCs w:val="22"/>
              </w:rPr>
              <w:t>BG/HJ/</w:t>
            </w:r>
            <w:r w:rsidRPr="008B6CA7">
              <w:rPr>
                <w:rFonts w:eastAsia="宋体"/>
                <w:sz w:val="21"/>
                <w:szCs w:val="22"/>
              </w:rPr>
              <w:t>气</w:t>
            </w:r>
            <w:r w:rsidRPr="008B6CA7">
              <w:rPr>
                <w:rFonts w:eastAsia="宋体"/>
                <w:sz w:val="21"/>
                <w:szCs w:val="22"/>
              </w:rPr>
              <w:t>201900008</w:t>
            </w:r>
            <w:r w:rsidRPr="008B6CA7">
              <w:rPr>
                <w:rFonts w:eastAsia="宋体"/>
                <w:sz w:val="21"/>
                <w:szCs w:val="22"/>
              </w:rPr>
              <w:t>（报告日期</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10</w:t>
            </w:r>
            <w:r w:rsidRPr="008B6CA7">
              <w:rPr>
                <w:rFonts w:eastAsia="宋体"/>
                <w:sz w:val="21"/>
                <w:szCs w:val="22"/>
              </w:rPr>
              <w:t>日）所附报告中有组织颗粒物排放浓度具体结果为</w:t>
            </w:r>
            <w:r w:rsidRPr="008B6CA7">
              <w:rPr>
                <w:rFonts w:eastAsia="宋体"/>
                <w:sz w:val="21"/>
                <w:szCs w:val="22"/>
              </w:rPr>
              <w:t>6mg/</w:t>
            </w:r>
            <w:r w:rsidRPr="008B6CA7">
              <w:rPr>
                <w:rFonts w:eastAsia="宋体"/>
                <w:sz w:val="21"/>
                <w:szCs w:val="22"/>
              </w:rPr>
              <w:t>，不符合</w:t>
            </w:r>
            <w:r w:rsidRPr="008B6CA7">
              <w:rPr>
                <w:rFonts w:eastAsia="宋体"/>
                <w:sz w:val="21"/>
                <w:szCs w:val="22"/>
              </w:rPr>
              <w:t>GB/T16157-1996</w:t>
            </w:r>
            <w:r w:rsidRPr="008B6CA7">
              <w:rPr>
                <w:rFonts w:eastAsia="宋体"/>
                <w:sz w:val="21"/>
                <w:szCs w:val="22"/>
              </w:rPr>
              <w:t>修改单的要求；打印在热敏纸上的颗粒</w:t>
            </w:r>
            <w:proofErr w:type="gramStart"/>
            <w:r w:rsidRPr="008B6CA7">
              <w:rPr>
                <w:rFonts w:eastAsia="宋体"/>
                <w:sz w:val="21"/>
                <w:szCs w:val="22"/>
              </w:rPr>
              <w:t>物项目</w:t>
            </w:r>
            <w:proofErr w:type="gramEnd"/>
            <w:r w:rsidRPr="008B6CA7">
              <w:rPr>
                <w:rFonts w:eastAsia="宋体"/>
                <w:sz w:val="21"/>
                <w:szCs w:val="22"/>
              </w:rPr>
              <w:t>输出数据记录未同时保存相应的复印件或扫描件；所附总悬浮颗粒物原始记录排放浓度采用标态体积计算结果不符合</w:t>
            </w:r>
            <w:r w:rsidRPr="008B6CA7">
              <w:rPr>
                <w:rFonts w:eastAsia="宋体"/>
                <w:sz w:val="21"/>
                <w:szCs w:val="22"/>
              </w:rPr>
              <w:t>GB/T15432-1995</w:t>
            </w:r>
            <w:r w:rsidRPr="008B6CA7">
              <w:rPr>
                <w:rFonts w:eastAsia="宋体"/>
                <w:sz w:val="21"/>
                <w:szCs w:val="22"/>
              </w:rPr>
              <w:t>修改单的要求，总悬浮颗粒物原始记录缺少无组织废气排放布置图。</w:t>
            </w:r>
          </w:p>
          <w:p w:rsidR="004346A7" w:rsidRPr="008B6CA7" w:rsidRDefault="004346A7" w:rsidP="00F759CF">
            <w:pPr>
              <w:spacing w:line="320" w:lineRule="exact"/>
              <w:rPr>
                <w:rFonts w:eastAsia="宋体"/>
                <w:sz w:val="21"/>
                <w:szCs w:val="22"/>
              </w:rPr>
            </w:pPr>
            <w:r w:rsidRPr="008B6CA7">
              <w:rPr>
                <w:rFonts w:eastAsia="宋体"/>
                <w:sz w:val="21"/>
                <w:szCs w:val="22"/>
              </w:rPr>
              <w:t>12</w:t>
            </w:r>
            <w:r w:rsidRPr="008B6CA7">
              <w:rPr>
                <w:rFonts w:eastAsia="宋体"/>
                <w:sz w:val="21"/>
                <w:szCs w:val="22"/>
              </w:rPr>
              <w:t>、编号</w:t>
            </w:r>
            <w:r w:rsidRPr="008B6CA7">
              <w:rPr>
                <w:rFonts w:eastAsia="宋体"/>
                <w:sz w:val="21"/>
                <w:szCs w:val="22"/>
              </w:rPr>
              <w:t>BG/HJ/</w:t>
            </w:r>
            <w:r w:rsidRPr="008B6CA7">
              <w:rPr>
                <w:rFonts w:eastAsia="宋体"/>
                <w:sz w:val="21"/>
                <w:szCs w:val="22"/>
              </w:rPr>
              <w:t>气</w:t>
            </w:r>
            <w:r w:rsidRPr="008B6CA7">
              <w:rPr>
                <w:rFonts w:eastAsia="宋体"/>
                <w:sz w:val="21"/>
                <w:szCs w:val="22"/>
              </w:rPr>
              <w:t>20190005</w:t>
            </w:r>
            <w:r w:rsidRPr="008B6CA7">
              <w:rPr>
                <w:rFonts w:eastAsia="宋体"/>
                <w:sz w:val="21"/>
                <w:szCs w:val="22"/>
              </w:rPr>
              <w:t>报告，报告里把污染源颗粒</w:t>
            </w:r>
            <w:proofErr w:type="gramStart"/>
            <w:r w:rsidRPr="008B6CA7">
              <w:rPr>
                <w:rFonts w:eastAsia="宋体"/>
                <w:sz w:val="21"/>
                <w:szCs w:val="22"/>
              </w:rPr>
              <w:t>物项目</w:t>
            </w:r>
            <w:proofErr w:type="gramEnd"/>
            <w:r w:rsidRPr="008B6CA7">
              <w:rPr>
                <w:rFonts w:eastAsia="宋体"/>
                <w:sz w:val="21"/>
                <w:szCs w:val="22"/>
              </w:rPr>
              <w:t>误写为总悬浮颗粒物项目，报告中检测结果具体数值</w:t>
            </w:r>
            <w:r w:rsidRPr="008B6CA7">
              <w:rPr>
                <w:rFonts w:eastAsia="宋体"/>
                <w:sz w:val="21"/>
                <w:szCs w:val="22"/>
              </w:rPr>
              <w:t>8 mg/ m3</w:t>
            </w:r>
            <w:r w:rsidRPr="008B6CA7">
              <w:rPr>
                <w:rFonts w:eastAsia="宋体"/>
                <w:sz w:val="21"/>
                <w:szCs w:val="22"/>
              </w:rPr>
              <w:t>、</w:t>
            </w:r>
            <w:r w:rsidRPr="008B6CA7">
              <w:rPr>
                <w:rFonts w:eastAsia="宋体"/>
                <w:sz w:val="21"/>
                <w:szCs w:val="22"/>
              </w:rPr>
              <w:t>6 mg/ m3</w:t>
            </w:r>
            <w:r w:rsidRPr="008B6CA7">
              <w:rPr>
                <w:rFonts w:eastAsia="宋体"/>
                <w:sz w:val="21"/>
                <w:szCs w:val="22"/>
              </w:rPr>
              <w:t>，不符合</w:t>
            </w:r>
            <w:r w:rsidRPr="008B6CA7">
              <w:rPr>
                <w:rFonts w:eastAsia="宋体"/>
                <w:sz w:val="21"/>
                <w:szCs w:val="22"/>
              </w:rPr>
              <w:t>GB/T16157-1996</w:t>
            </w:r>
            <w:r w:rsidRPr="008B6CA7">
              <w:rPr>
                <w:rFonts w:eastAsia="宋体"/>
                <w:sz w:val="21"/>
                <w:szCs w:val="22"/>
              </w:rPr>
              <w:t>修改单的要求。</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7</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湖州</w:t>
            </w:r>
          </w:p>
        </w:tc>
        <w:tc>
          <w:tcPr>
            <w:tcW w:w="741" w:type="pct"/>
            <w:shd w:val="clear" w:color="auto" w:fill="auto"/>
            <w:vAlign w:val="center"/>
          </w:tcPr>
          <w:p w:rsidR="004346A7" w:rsidRDefault="004346A7" w:rsidP="00F759CF">
            <w:pPr>
              <w:spacing w:line="320" w:lineRule="exact"/>
              <w:jc w:val="center"/>
              <w:rPr>
                <w:rFonts w:eastAsia="宋体" w:hint="eastAsia"/>
                <w:sz w:val="21"/>
                <w:szCs w:val="22"/>
              </w:rPr>
            </w:pPr>
            <w:r w:rsidRPr="008B6CA7">
              <w:rPr>
                <w:rFonts w:eastAsia="宋体"/>
                <w:sz w:val="21"/>
                <w:szCs w:val="22"/>
              </w:rPr>
              <w:t>德清</w:t>
            </w:r>
            <w:proofErr w:type="gramStart"/>
            <w:r w:rsidRPr="008B6CA7">
              <w:rPr>
                <w:rFonts w:eastAsia="宋体"/>
                <w:sz w:val="21"/>
                <w:szCs w:val="22"/>
              </w:rPr>
              <w:t>县德环</w:t>
            </w:r>
            <w:proofErr w:type="gramEnd"/>
            <w:r w:rsidRPr="008B6CA7">
              <w:rPr>
                <w:rFonts w:eastAsia="宋体"/>
                <w:sz w:val="21"/>
                <w:szCs w:val="22"/>
              </w:rPr>
              <w:t>检测</w:t>
            </w:r>
          </w:p>
          <w:p w:rsidR="004346A7" w:rsidRPr="008B6CA7" w:rsidRDefault="004346A7" w:rsidP="00F759CF">
            <w:pPr>
              <w:spacing w:line="320" w:lineRule="exact"/>
              <w:jc w:val="center"/>
              <w:rPr>
                <w:rFonts w:eastAsia="宋体"/>
                <w:sz w:val="21"/>
                <w:szCs w:val="22"/>
              </w:rPr>
            </w:pPr>
            <w:r w:rsidRPr="008B6CA7">
              <w:rPr>
                <w:rFonts w:eastAsia="宋体"/>
                <w:sz w:val="21"/>
                <w:szCs w:val="22"/>
              </w:rPr>
              <w:t>有限公司</w:t>
            </w:r>
          </w:p>
        </w:tc>
        <w:tc>
          <w:tcPr>
            <w:tcW w:w="3532" w:type="pct"/>
            <w:shd w:val="clear" w:color="auto" w:fill="auto"/>
          </w:tcPr>
          <w:p w:rsidR="004346A7" w:rsidRPr="008B6CA7" w:rsidRDefault="004346A7" w:rsidP="00F759CF">
            <w:pPr>
              <w:numPr>
                <w:ilvl w:val="0"/>
                <w:numId w:val="2"/>
              </w:numPr>
              <w:spacing w:line="320" w:lineRule="exact"/>
              <w:rPr>
                <w:rFonts w:eastAsia="宋体"/>
                <w:sz w:val="21"/>
                <w:szCs w:val="22"/>
              </w:rPr>
            </w:pPr>
            <w:proofErr w:type="gramStart"/>
            <w:r w:rsidRPr="008B6CA7">
              <w:rPr>
                <w:rFonts w:eastAsia="宋体"/>
                <w:sz w:val="21"/>
                <w:szCs w:val="22"/>
              </w:rPr>
              <w:t>嗅辨室</w:t>
            </w:r>
            <w:proofErr w:type="gramEnd"/>
            <w:r w:rsidRPr="008B6CA7">
              <w:rPr>
                <w:rFonts w:eastAsia="宋体"/>
                <w:sz w:val="21"/>
                <w:szCs w:val="22"/>
              </w:rPr>
              <w:t>无温湿度监控记录；配气间和</w:t>
            </w:r>
            <w:proofErr w:type="gramStart"/>
            <w:r w:rsidRPr="008B6CA7">
              <w:rPr>
                <w:rFonts w:eastAsia="宋体"/>
                <w:sz w:val="21"/>
                <w:szCs w:val="22"/>
              </w:rPr>
              <w:t>嗅辨室</w:t>
            </w:r>
            <w:proofErr w:type="gramEnd"/>
            <w:r w:rsidRPr="008B6CA7">
              <w:rPr>
                <w:rFonts w:eastAsia="宋体"/>
                <w:sz w:val="21"/>
                <w:szCs w:val="22"/>
              </w:rPr>
              <w:t>传递窗不符合规范要求。</w:t>
            </w:r>
          </w:p>
          <w:p w:rsidR="004346A7" w:rsidRPr="008B6CA7" w:rsidRDefault="004346A7" w:rsidP="00F759CF">
            <w:pPr>
              <w:numPr>
                <w:ilvl w:val="0"/>
                <w:numId w:val="2"/>
              </w:numPr>
              <w:spacing w:line="320" w:lineRule="exact"/>
              <w:rPr>
                <w:rFonts w:eastAsia="宋体"/>
                <w:sz w:val="21"/>
                <w:szCs w:val="22"/>
              </w:rPr>
            </w:pPr>
            <w:r w:rsidRPr="008B6CA7">
              <w:rPr>
                <w:rFonts w:eastAsia="宋体"/>
                <w:sz w:val="21"/>
                <w:szCs w:val="22"/>
              </w:rPr>
              <w:t>五日生化需氧量实验室温控记录显示</w:t>
            </w:r>
            <w:r w:rsidRPr="008B6CA7">
              <w:rPr>
                <w:rFonts w:eastAsia="宋体"/>
                <w:sz w:val="21"/>
                <w:szCs w:val="22"/>
              </w:rPr>
              <w:t>24.5</w:t>
            </w:r>
            <w:r w:rsidRPr="008B6CA7">
              <w:rPr>
                <w:rFonts w:ascii="宋体" w:eastAsia="宋体" w:hAnsi="宋体" w:cs="宋体" w:hint="eastAsia"/>
                <w:sz w:val="21"/>
                <w:szCs w:val="22"/>
              </w:rPr>
              <w:t>℃</w:t>
            </w:r>
            <w:r w:rsidRPr="008B6CA7">
              <w:rPr>
                <w:rFonts w:eastAsia="宋体"/>
                <w:sz w:val="21"/>
                <w:szCs w:val="22"/>
              </w:rPr>
              <w:t>，不符合标准（</w:t>
            </w:r>
            <w:r w:rsidRPr="008B6CA7">
              <w:rPr>
                <w:rFonts w:eastAsia="宋体"/>
                <w:sz w:val="21"/>
                <w:szCs w:val="22"/>
              </w:rPr>
              <w:t>20</w:t>
            </w:r>
            <w:r w:rsidRPr="008B6CA7">
              <w:rPr>
                <w:rFonts w:ascii="宋体" w:eastAsia="宋体" w:hAnsi="宋体" w:cs="宋体" w:hint="eastAsia"/>
                <w:sz w:val="21"/>
                <w:szCs w:val="22"/>
              </w:rPr>
              <w:t>℃</w:t>
            </w:r>
            <w:r w:rsidRPr="008B6CA7">
              <w:rPr>
                <w:rFonts w:eastAsia="宋体"/>
                <w:sz w:val="21"/>
                <w:szCs w:val="22"/>
              </w:rPr>
              <w:t>±2</w:t>
            </w:r>
            <w:r w:rsidRPr="008B6CA7">
              <w:rPr>
                <w:rFonts w:ascii="宋体" w:eastAsia="宋体" w:hAnsi="宋体" w:cs="宋体" w:hint="eastAsia"/>
                <w:sz w:val="21"/>
                <w:szCs w:val="22"/>
              </w:rPr>
              <w:t>℃</w:t>
            </w:r>
            <w:r w:rsidRPr="008B6CA7">
              <w:rPr>
                <w:rFonts w:eastAsia="宋体"/>
                <w:sz w:val="21"/>
                <w:szCs w:val="22"/>
              </w:rPr>
              <w:t>）的要求。</w:t>
            </w:r>
          </w:p>
          <w:p w:rsidR="004346A7" w:rsidRPr="008B6CA7" w:rsidRDefault="004346A7" w:rsidP="00F759CF">
            <w:pPr>
              <w:numPr>
                <w:ilvl w:val="0"/>
                <w:numId w:val="2"/>
              </w:numPr>
              <w:spacing w:line="320" w:lineRule="exact"/>
              <w:rPr>
                <w:rFonts w:eastAsia="宋体"/>
                <w:sz w:val="21"/>
                <w:szCs w:val="22"/>
              </w:rPr>
            </w:pPr>
            <w:r w:rsidRPr="008B6CA7">
              <w:rPr>
                <w:rFonts w:eastAsia="宋体"/>
                <w:sz w:val="21"/>
                <w:szCs w:val="22"/>
              </w:rPr>
              <w:t>水中石油类采样器材不能满足</w:t>
            </w:r>
            <w:r w:rsidRPr="008B6CA7">
              <w:rPr>
                <w:rFonts w:eastAsia="宋体"/>
                <w:sz w:val="21"/>
                <w:szCs w:val="22"/>
              </w:rPr>
              <w:t>0.5L</w:t>
            </w:r>
            <w:r w:rsidRPr="008B6CA7">
              <w:rPr>
                <w:rFonts w:eastAsia="宋体"/>
                <w:sz w:val="21"/>
                <w:szCs w:val="22"/>
              </w:rPr>
              <w:t>体积采样及水面下层采样的要求；不能提供水质采样保存所需的冷藏设施。</w:t>
            </w:r>
          </w:p>
          <w:p w:rsidR="004346A7" w:rsidRPr="008B6CA7" w:rsidRDefault="004346A7" w:rsidP="00F759CF">
            <w:pPr>
              <w:numPr>
                <w:ilvl w:val="0"/>
                <w:numId w:val="2"/>
              </w:numPr>
              <w:spacing w:line="320" w:lineRule="exact"/>
              <w:rPr>
                <w:rFonts w:eastAsia="宋体"/>
                <w:sz w:val="21"/>
                <w:szCs w:val="22"/>
              </w:rPr>
            </w:pPr>
            <w:r w:rsidRPr="008B6CA7">
              <w:rPr>
                <w:rFonts w:eastAsia="宋体"/>
                <w:sz w:val="21"/>
                <w:szCs w:val="22"/>
              </w:rPr>
              <w:t>报告编号为德环检（</w:t>
            </w:r>
            <w:r w:rsidRPr="008B6CA7">
              <w:rPr>
                <w:rFonts w:eastAsia="宋体"/>
                <w:sz w:val="21"/>
                <w:szCs w:val="22"/>
              </w:rPr>
              <w:t>2019</w:t>
            </w:r>
            <w:r w:rsidRPr="008B6CA7">
              <w:rPr>
                <w:rFonts w:eastAsia="宋体"/>
                <w:sz w:val="21"/>
                <w:szCs w:val="22"/>
              </w:rPr>
              <w:t>）检字</w:t>
            </w:r>
            <w:r w:rsidRPr="008B6CA7">
              <w:rPr>
                <w:rFonts w:eastAsia="宋体"/>
                <w:sz w:val="21"/>
                <w:szCs w:val="22"/>
              </w:rPr>
              <w:t>1908016</w:t>
            </w:r>
            <w:r w:rsidRPr="008B6CA7">
              <w:rPr>
                <w:rFonts w:eastAsia="宋体"/>
                <w:sz w:val="21"/>
                <w:szCs w:val="22"/>
              </w:rPr>
              <w:t>所附化学需氧量原始记录无氯离子浓度预判信息；噪声原始记录</w:t>
            </w:r>
            <w:proofErr w:type="gramStart"/>
            <w:r w:rsidRPr="008B6CA7">
              <w:rPr>
                <w:rFonts w:eastAsia="宋体"/>
                <w:sz w:val="21"/>
                <w:szCs w:val="22"/>
              </w:rPr>
              <w:t>热敏纸未复印</w:t>
            </w:r>
            <w:proofErr w:type="gramEnd"/>
            <w:r w:rsidRPr="008B6CA7">
              <w:rPr>
                <w:rFonts w:eastAsia="宋体"/>
                <w:sz w:val="21"/>
                <w:szCs w:val="22"/>
              </w:rPr>
              <w:t>保存。</w:t>
            </w:r>
          </w:p>
          <w:p w:rsidR="004346A7" w:rsidRPr="008B6CA7" w:rsidRDefault="004346A7" w:rsidP="00F759CF">
            <w:pPr>
              <w:numPr>
                <w:ilvl w:val="0"/>
                <w:numId w:val="2"/>
              </w:numPr>
              <w:spacing w:line="320" w:lineRule="exact"/>
              <w:rPr>
                <w:rFonts w:eastAsia="宋体"/>
                <w:sz w:val="21"/>
                <w:szCs w:val="22"/>
              </w:rPr>
            </w:pPr>
            <w:r w:rsidRPr="008B6CA7">
              <w:rPr>
                <w:rFonts w:eastAsia="宋体"/>
                <w:sz w:val="21"/>
                <w:szCs w:val="22"/>
              </w:rPr>
              <w:t>2019</w:t>
            </w:r>
            <w:r w:rsidRPr="008B6CA7">
              <w:rPr>
                <w:rFonts w:eastAsia="宋体"/>
                <w:sz w:val="21"/>
                <w:szCs w:val="22"/>
              </w:rPr>
              <w:t>年度质量控制计划中缺少噪声类的内容；</w:t>
            </w:r>
            <w:r w:rsidRPr="008B6CA7">
              <w:rPr>
                <w:rFonts w:eastAsia="宋体"/>
                <w:sz w:val="21"/>
                <w:szCs w:val="22"/>
              </w:rPr>
              <w:t>2019</w:t>
            </w:r>
            <w:r w:rsidRPr="008B6CA7">
              <w:rPr>
                <w:rFonts w:eastAsia="宋体"/>
                <w:sz w:val="21"/>
                <w:szCs w:val="22"/>
              </w:rPr>
              <w:t>年</w:t>
            </w:r>
            <w:r w:rsidRPr="008B6CA7">
              <w:rPr>
                <w:rFonts w:eastAsia="宋体"/>
                <w:sz w:val="21"/>
                <w:szCs w:val="22"/>
              </w:rPr>
              <w:t>1</w:t>
            </w:r>
            <w:r w:rsidRPr="008B6CA7">
              <w:rPr>
                <w:rFonts w:eastAsia="宋体"/>
                <w:sz w:val="21"/>
                <w:szCs w:val="22"/>
              </w:rPr>
              <w:t>月份实施的总磷、氨氮、化学需氧量等项目</w:t>
            </w:r>
            <w:proofErr w:type="gramStart"/>
            <w:r w:rsidRPr="008B6CA7">
              <w:rPr>
                <w:rFonts w:eastAsia="宋体"/>
                <w:sz w:val="21"/>
                <w:szCs w:val="22"/>
              </w:rPr>
              <w:t>盲样考核</w:t>
            </w:r>
            <w:proofErr w:type="gramEnd"/>
            <w:r w:rsidRPr="008B6CA7">
              <w:rPr>
                <w:rFonts w:eastAsia="宋体"/>
                <w:sz w:val="21"/>
                <w:szCs w:val="22"/>
              </w:rPr>
              <w:t>结果评价表缺少支撑材料；质量监督记录缺少支撑材料。</w:t>
            </w:r>
          </w:p>
          <w:p w:rsidR="004346A7" w:rsidRPr="008B6CA7" w:rsidRDefault="004346A7" w:rsidP="00F759CF">
            <w:pPr>
              <w:numPr>
                <w:ilvl w:val="0"/>
                <w:numId w:val="2"/>
              </w:numPr>
              <w:spacing w:line="320" w:lineRule="exact"/>
              <w:rPr>
                <w:rFonts w:eastAsia="宋体"/>
                <w:sz w:val="21"/>
                <w:szCs w:val="22"/>
              </w:rPr>
            </w:pPr>
            <w:r w:rsidRPr="008B6CA7">
              <w:rPr>
                <w:rFonts w:eastAsia="宋体"/>
                <w:sz w:val="21"/>
                <w:szCs w:val="22"/>
              </w:rPr>
              <w:t>SP-722E</w:t>
            </w:r>
            <w:r w:rsidRPr="008B6CA7">
              <w:rPr>
                <w:rFonts w:eastAsia="宋体"/>
                <w:sz w:val="21"/>
                <w:szCs w:val="22"/>
              </w:rPr>
              <w:t>可见分光光度计操作维护规程中无环境条件的规定；期间核查规程中准确度的评价方法错误。</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8</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浙江中</w:t>
            </w:r>
            <w:proofErr w:type="gramStart"/>
            <w:r w:rsidRPr="008B6CA7">
              <w:rPr>
                <w:rFonts w:eastAsia="宋体"/>
                <w:sz w:val="21"/>
                <w:szCs w:val="22"/>
              </w:rPr>
              <w:t>昱</w:t>
            </w:r>
            <w:proofErr w:type="gramEnd"/>
            <w:r w:rsidRPr="008B6CA7">
              <w:rPr>
                <w:rFonts w:eastAsia="宋体"/>
                <w:sz w:val="21"/>
                <w:szCs w:val="22"/>
              </w:rPr>
              <w:t>环境工程股份有限公司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w:t>
            </w:r>
            <w:r w:rsidRPr="008B6CA7">
              <w:rPr>
                <w:rFonts w:eastAsia="宋体"/>
                <w:sz w:val="21"/>
                <w:szCs w:val="22"/>
              </w:rPr>
              <w:t>2018</w:t>
            </w:r>
            <w:r w:rsidRPr="008B6CA7">
              <w:rPr>
                <w:rFonts w:eastAsia="宋体"/>
                <w:sz w:val="21"/>
                <w:szCs w:val="22"/>
              </w:rPr>
              <w:t>年度管理评审的输入缺少政策和程序的适用性、各类质量控制活动总结等内容；管理评审周期不能满足机构程序文件和通用要求（</w:t>
            </w:r>
            <w:r w:rsidRPr="008B6CA7">
              <w:rPr>
                <w:rFonts w:eastAsia="宋体"/>
                <w:sz w:val="21"/>
                <w:szCs w:val="22"/>
              </w:rPr>
              <w:t>RB/T214-2017</w:t>
            </w:r>
            <w:r w:rsidRPr="008B6CA7">
              <w:rPr>
                <w:rFonts w:eastAsia="宋体"/>
                <w:sz w:val="21"/>
                <w:szCs w:val="22"/>
              </w:rPr>
              <w:t>）</w:t>
            </w:r>
            <w:proofErr w:type="gramStart"/>
            <w:r w:rsidRPr="008B6CA7">
              <w:rPr>
                <w:rFonts w:eastAsia="宋体"/>
                <w:sz w:val="21"/>
                <w:szCs w:val="22"/>
              </w:rPr>
              <w:t>对管评周期</w:t>
            </w:r>
            <w:proofErr w:type="gramEnd"/>
            <w:r w:rsidRPr="008B6CA7">
              <w:rPr>
                <w:rFonts w:eastAsia="宋体"/>
                <w:sz w:val="21"/>
                <w:szCs w:val="22"/>
              </w:rPr>
              <w:t>要求，</w:t>
            </w:r>
            <w:r w:rsidRPr="008B6CA7">
              <w:rPr>
                <w:rFonts w:eastAsia="宋体"/>
                <w:sz w:val="21"/>
                <w:szCs w:val="22"/>
              </w:rPr>
              <w:t>2018</w:t>
            </w:r>
            <w:r w:rsidRPr="008B6CA7">
              <w:rPr>
                <w:rFonts w:eastAsia="宋体"/>
                <w:sz w:val="21"/>
                <w:szCs w:val="22"/>
              </w:rPr>
              <w:t>年度管理评审为</w:t>
            </w:r>
            <w:r w:rsidRPr="008B6CA7">
              <w:rPr>
                <w:rFonts w:eastAsia="宋体"/>
                <w:sz w:val="21"/>
                <w:szCs w:val="22"/>
              </w:rPr>
              <w:t>2018</w:t>
            </w:r>
            <w:r w:rsidRPr="008B6CA7">
              <w:rPr>
                <w:rFonts w:eastAsia="宋体"/>
                <w:sz w:val="21"/>
                <w:szCs w:val="22"/>
              </w:rPr>
              <w:t>年</w:t>
            </w:r>
            <w:r w:rsidRPr="008B6CA7">
              <w:rPr>
                <w:rFonts w:eastAsia="宋体"/>
                <w:sz w:val="21"/>
                <w:szCs w:val="22"/>
              </w:rPr>
              <w:t>5</w:t>
            </w:r>
            <w:r w:rsidRPr="008B6CA7">
              <w:rPr>
                <w:rFonts w:eastAsia="宋体"/>
                <w:sz w:val="21"/>
                <w:szCs w:val="22"/>
              </w:rPr>
              <w:t>月</w:t>
            </w:r>
            <w:r w:rsidRPr="008B6CA7">
              <w:rPr>
                <w:rFonts w:eastAsia="宋体"/>
                <w:sz w:val="21"/>
                <w:szCs w:val="22"/>
              </w:rPr>
              <w:t>31</w:t>
            </w:r>
            <w:r w:rsidRPr="008B6CA7">
              <w:rPr>
                <w:rFonts w:eastAsia="宋体"/>
                <w:sz w:val="21"/>
                <w:szCs w:val="22"/>
              </w:rPr>
              <w:t>日，</w:t>
            </w:r>
            <w:r w:rsidRPr="008B6CA7">
              <w:rPr>
                <w:rFonts w:eastAsia="宋体"/>
                <w:sz w:val="21"/>
                <w:szCs w:val="22"/>
              </w:rPr>
              <w:t>2019</w:t>
            </w:r>
            <w:r w:rsidRPr="008B6CA7">
              <w:rPr>
                <w:rFonts w:eastAsia="宋体"/>
                <w:sz w:val="21"/>
                <w:szCs w:val="22"/>
              </w:rPr>
              <w:t>年度管理评审尚未实施。</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、土壤风干室和研磨室不符合</w:t>
            </w:r>
            <w:r w:rsidRPr="008B6CA7">
              <w:rPr>
                <w:rFonts w:eastAsia="宋体"/>
                <w:sz w:val="21"/>
                <w:szCs w:val="22"/>
              </w:rPr>
              <w:t>HJ/T166-2004</w:t>
            </w:r>
            <w:r w:rsidRPr="008B6CA7">
              <w:rPr>
                <w:rFonts w:eastAsia="宋体"/>
                <w:sz w:val="21"/>
                <w:szCs w:val="22"/>
              </w:rPr>
              <w:t>技术规范。</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、五日生化需氧量实验室生化培养箱和马弗炉、烘箱同处一室，温度监控无法满足标准要求。</w:t>
            </w:r>
          </w:p>
          <w:p w:rsidR="004346A7" w:rsidRPr="008B6CA7" w:rsidRDefault="004346A7" w:rsidP="00F759CF">
            <w:pPr>
              <w:spacing w:line="320" w:lineRule="exact"/>
              <w:rPr>
                <w:rFonts w:eastAsia="宋体"/>
                <w:sz w:val="21"/>
                <w:szCs w:val="22"/>
              </w:rPr>
            </w:pPr>
            <w:r w:rsidRPr="008B6CA7">
              <w:rPr>
                <w:rFonts w:eastAsia="宋体"/>
                <w:sz w:val="21"/>
                <w:szCs w:val="22"/>
              </w:rPr>
              <w:lastRenderedPageBreak/>
              <w:t>4</w:t>
            </w:r>
            <w:r w:rsidRPr="008B6CA7">
              <w:rPr>
                <w:rFonts w:eastAsia="宋体"/>
                <w:sz w:val="21"/>
                <w:szCs w:val="22"/>
              </w:rPr>
              <w:t>、缺少固废前处理涂</w:t>
            </w:r>
            <w:r w:rsidRPr="008B6CA7">
              <w:rPr>
                <w:rFonts w:eastAsia="宋体"/>
                <w:sz w:val="21"/>
                <w:szCs w:val="22"/>
              </w:rPr>
              <w:t>Teflon</w:t>
            </w:r>
            <w:r w:rsidRPr="008B6CA7">
              <w:rPr>
                <w:rFonts w:eastAsia="宋体"/>
                <w:sz w:val="21"/>
                <w:szCs w:val="22"/>
              </w:rPr>
              <w:t>孔径为</w:t>
            </w:r>
            <w:r w:rsidRPr="008B6CA7">
              <w:rPr>
                <w:rFonts w:eastAsia="宋体"/>
                <w:sz w:val="21"/>
                <w:szCs w:val="22"/>
              </w:rPr>
              <w:t>9.5mm</w:t>
            </w:r>
            <w:r w:rsidRPr="008B6CA7">
              <w:rPr>
                <w:rFonts w:eastAsia="宋体"/>
                <w:sz w:val="21"/>
                <w:szCs w:val="22"/>
              </w:rPr>
              <w:t>的筛，缺少土壤粗磨需要的木锤、有机玻璃板、木棒等工具。</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、报告编号中</w:t>
            </w:r>
            <w:proofErr w:type="gramStart"/>
            <w:r w:rsidRPr="008B6CA7">
              <w:rPr>
                <w:rFonts w:eastAsia="宋体"/>
                <w:sz w:val="21"/>
                <w:szCs w:val="22"/>
              </w:rPr>
              <w:t>昱</w:t>
            </w:r>
            <w:proofErr w:type="gramEnd"/>
            <w:r w:rsidRPr="008B6CA7">
              <w:rPr>
                <w:rFonts w:eastAsia="宋体"/>
                <w:sz w:val="21"/>
                <w:szCs w:val="22"/>
              </w:rPr>
              <w:t>环境（</w:t>
            </w:r>
            <w:r w:rsidRPr="008B6CA7">
              <w:rPr>
                <w:rFonts w:eastAsia="宋体"/>
                <w:sz w:val="21"/>
                <w:szCs w:val="22"/>
              </w:rPr>
              <w:t>2019</w:t>
            </w:r>
            <w:r w:rsidRPr="008B6CA7">
              <w:rPr>
                <w:rFonts w:eastAsia="宋体"/>
                <w:sz w:val="21"/>
                <w:szCs w:val="22"/>
              </w:rPr>
              <w:t>）检</w:t>
            </w:r>
            <w:r w:rsidRPr="008B6CA7">
              <w:rPr>
                <w:rFonts w:eastAsia="宋体"/>
                <w:sz w:val="21"/>
                <w:szCs w:val="22"/>
              </w:rPr>
              <w:t>05-13</w:t>
            </w:r>
            <w:r w:rsidRPr="008B6CA7">
              <w:rPr>
                <w:rFonts w:eastAsia="宋体"/>
                <w:sz w:val="21"/>
                <w:szCs w:val="22"/>
              </w:rPr>
              <w:t>号）无水质采样原始记录。</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、报告编号为中</w:t>
            </w:r>
            <w:proofErr w:type="gramStart"/>
            <w:r w:rsidRPr="008B6CA7">
              <w:rPr>
                <w:rFonts w:eastAsia="宋体"/>
                <w:sz w:val="21"/>
                <w:szCs w:val="22"/>
              </w:rPr>
              <w:t>昱</w:t>
            </w:r>
            <w:proofErr w:type="gramEnd"/>
            <w:r w:rsidRPr="008B6CA7">
              <w:rPr>
                <w:rFonts w:eastAsia="宋体"/>
                <w:sz w:val="21"/>
                <w:szCs w:val="22"/>
              </w:rPr>
              <w:t>环境（</w:t>
            </w:r>
            <w:r w:rsidRPr="008B6CA7">
              <w:rPr>
                <w:rFonts w:eastAsia="宋体"/>
                <w:sz w:val="21"/>
                <w:szCs w:val="22"/>
              </w:rPr>
              <w:t>2019</w:t>
            </w:r>
            <w:r w:rsidRPr="008B6CA7">
              <w:rPr>
                <w:rFonts w:eastAsia="宋体"/>
                <w:sz w:val="21"/>
                <w:szCs w:val="22"/>
              </w:rPr>
              <w:t>）检</w:t>
            </w:r>
            <w:r w:rsidRPr="008B6CA7">
              <w:rPr>
                <w:rFonts w:eastAsia="宋体"/>
                <w:sz w:val="21"/>
                <w:szCs w:val="22"/>
              </w:rPr>
              <w:t>05-13</w:t>
            </w:r>
            <w:r w:rsidRPr="008B6CA7">
              <w:rPr>
                <w:rFonts w:eastAsia="宋体"/>
                <w:sz w:val="21"/>
                <w:szCs w:val="22"/>
              </w:rPr>
              <w:t>号）所附化学需氧量原始记录无氯离子</w:t>
            </w:r>
            <w:r w:rsidRPr="008B6CA7">
              <w:rPr>
                <w:rFonts w:eastAsia="宋体"/>
                <w:sz w:val="21"/>
                <w:szCs w:val="22"/>
              </w:rPr>
              <w:t xml:space="preserve"> </w:t>
            </w:r>
            <w:r w:rsidRPr="008B6CA7">
              <w:rPr>
                <w:rFonts w:eastAsia="宋体"/>
                <w:sz w:val="21"/>
                <w:szCs w:val="22"/>
              </w:rPr>
              <w:t>浓度预判信息；</w:t>
            </w:r>
            <w:r w:rsidRPr="008B6CA7">
              <w:rPr>
                <w:rFonts w:eastAsia="宋体"/>
                <w:sz w:val="21"/>
                <w:szCs w:val="22"/>
              </w:rPr>
              <w:t>BOD5</w:t>
            </w:r>
            <w:r w:rsidRPr="008B6CA7">
              <w:rPr>
                <w:rFonts w:eastAsia="宋体"/>
                <w:sz w:val="21"/>
                <w:szCs w:val="22"/>
              </w:rPr>
              <w:t>进出样时室温分别为</w:t>
            </w:r>
            <w:r w:rsidRPr="008B6CA7">
              <w:rPr>
                <w:rFonts w:eastAsia="宋体"/>
                <w:sz w:val="21"/>
                <w:szCs w:val="22"/>
              </w:rPr>
              <w:t>24</w:t>
            </w:r>
            <w:r w:rsidRPr="008B6CA7">
              <w:rPr>
                <w:rFonts w:ascii="宋体" w:eastAsia="宋体" w:hAnsi="宋体" w:cs="宋体" w:hint="eastAsia"/>
                <w:sz w:val="21"/>
                <w:szCs w:val="22"/>
              </w:rPr>
              <w:t>℃</w:t>
            </w:r>
            <w:r w:rsidRPr="008B6CA7">
              <w:rPr>
                <w:rFonts w:eastAsia="宋体"/>
                <w:sz w:val="21"/>
                <w:szCs w:val="22"/>
              </w:rPr>
              <w:t>和</w:t>
            </w:r>
            <w:r w:rsidRPr="008B6CA7">
              <w:rPr>
                <w:rFonts w:eastAsia="宋体"/>
                <w:sz w:val="21"/>
                <w:szCs w:val="22"/>
              </w:rPr>
              <w:t>25</w:t>
            </w:r>
            <w:r w:rsidRPr="008B6CA7">
              <w:rPr>
                <w:rFonts w:ascii="宋体" w:eastAsia="宋体" w:hAnsi="宋体" w:cs="宋体" w:hint="eastAsia"/>
                <w:sz w:val="21"/>
                <w:szCs w:val="22"/>
              </w:rPr>
              <w:t>℃</w:t>
            </w:r>
            <w:r w:rsidRPr="008B6CA7">
              <w:rPr>
                <w:rFonts w:eastAsia="宋体"/>
                <w:sz w:val="21"/>
                <w:szCs w:val="22"/>
              </w:rPr>
              <w:t>，不满足规定要求；不能提供台式</w:t>
            </w:r>
            <w:r w:rsidRPr="008B6CA7">
              <w:rPr>
                <w:rFonts w:eastAsia="宋体"/>
                <w:sz w:val="21"/>
                <w:szCs w:val="22"/>
              </w:rPr>
              <w:t>pH</w:t>
            </w:r>
            <w:r w:rsidRPr="008B6CA7">
              <w:rPr>
                <w:rFonts w:eastAsia="宋体"/>
                <w:sz w:val="21"/>
                <w:szCs w:val="22"/>
              </w:rPr>
              <w:t>计（</w:t>
            </w:r>
            <w:r w:rsidRPr="008B6CA7">
              <w:rPr>
                <w:rFonts w:eastAsia="宋体"/>
                <w:sz w:val="21"/>
                <w:szCs w:val="22"/>
              </w:rPr>
              <w:t>YQ050</w:t>
            </w:r>
            <w:r w:rsidRPr="008B6CA7">
              <w:rPr>
                <w:rFonts w:eastAsia="宋体"/>
                <w:sz w:val="21"/>
                <w:szCs w:val="22"/>
              </w:rPr>
              <w:t>）</w:t>
            </w:r>
            <w:r w:rsidRPr="008B6CA7">
              <w:rPr>
                <w:rFonts w:eastAsia="宋体"/>
                <w:sz w:val="21"/>
                <w:szCs w:val="22"/>
              </w:rPr>
              <w:t>5</w:t>
            </w:r>
            <w:r w:rsidRPr="008B6CA7">
              <w:rPr>
                <w:rFonts w:eastAsia="宋体"/>
                <w:sz w:val="21"/>
                <w:szCs w:val="22"/>
              </w:rPr>
              <w:t>月</w:t>
            </w:r>
            <w:r w:rsidRPr="008B6CA7">
              <w:rPr>
                <w:rFonts w:eastAsia="宋体"/>
                <w:sz w:val="21"/>
                <w:szCs w:val="22"/>
              </w:rPr>
              <w:t>15</w:t>
            </w:r>
            <w:r w:rsidRPr="008B6CA7">
              <w:rPr>
                <w:rFonts w:eastAsia="宋体"/>
                <w:sz w:val="21"/>
                <w:szCs w:val="22"/>
              </w:rPr>
              <w:t>日实验当天的仪器使用记录。</w:t>
            </w:r>
          </w:p>
          <w:p w:rsidR="004346A7" w:rsidRPr="008B6CA7" w:rsidRDefault="004346A7" w:rsidP="00F759CF">
            <w:pPr>
              <w:spacing w:line="320" w:lineRule="exact"/>
              <w:rPr>
                <w:rFonts w:eastAsia="宋体"/>
                <w:sz w:val="21"/>
                <w:szCs w:val="22"/>
              </w:rPr>
            </w:pPr>
            <w:r w:rsidRPr="008B6CA7">
              <w:rPr>
                <w:rFonts w:eastAsia="宋体"/>
                <w:sz w:val="21"/>
                <w:szCs w:val="22"/>
              </w:rPr>
              <w:t>7</w:t>
            </w:r>
            <w:r w:rsidRPr="008B6CA7">
              <w:rPr>
                <w:rFonts w:eastAsia="宋体"/>
                <w:sz w:val="21"/>
                <w:szCs w:val="22"/>
              </w:rPr>
              <w:t>、样品间样品未进行清、污分区保存；水</w:t>
            </w:r>
            <w:r w:rsidRPr="008B6CA7">
              <w:rPr>
                <w:rFonts w:eastAsia="宋体"/>
                <w:sz w:val="21"/>
                <w:szCs w:val="22"/>
              </w:rPr>
              <w:t>20190929-008</w:t>
            </w:r>
            <w:r w:rsidRPr="008B6CA7">
              <w:rPr>
                <w:rFonts w:eastAsia="宋体"/>
                <w:sz w:val="21"/>
                <w:szCs w:val="22"/>
              </w:rPr>
              <w:t>等样品未标明检测项目。</w:t>
            </w:r>
          </w:p>
          <w:p w:rsidR="004346A7" w:rsidRPr="008B6CA7" w:rsidRDefault="004346A7" w:rsidP="00F759CF">
            <w:pPr>
              <w:spacing w:line="320" w:lineRule="exact"/>
              <w:rPr>
                <w:rFonts w:eastAsia="宋体"/>
                <w:sz w:val="21"/>
                <w:szCs w:val="22"/>
              </w:rPr>
            </w:pPr>
            <w:r w:rsidRPr="008B6CA7">
              <w:rPr>
                <w:rFonts w:eastAsia="宋体"/>
                <w:sz w:val="21"/>
                <w:szCs w:val="22"/>
              </w:rPr>
              <w:t>8</w:t>
            </w:r>
            <w:r w:rsidRPr="008B6CA7">
              <w:rPr>
                <w:rFonts w:eastAsia="宋体"/>
                <w:sz w:val="21"/>
                <w:szCs w:val="22"/>
              </w:rPr>
              <w:t>、未对空气和废气中总悬浮物颗粒物等修改单进行变更，未对水和废水中细菌总数和总大肠菌群、土壤中锌等标准变更。</w:t>
            </w:r>
          </w:p>
        </w:tc>
      </w:tr>
      <w:tr w:rsidR="004346A7" w:rsidRPr="008B6CA7" w:rsidTr="00F759CF">
        <w:tc>
          <w:tcPr>
            <w:tcW w:w="271" w:type="pct"/>
            <w:shd w:val="clear" w:color="auto" w:fill="auto"/>
            <w:vAlign w:val="center"/>
          </w:tcPr>
          <w:p w:rsidR="004346A7" w:rsidRPr="008B6CA7" w:rsidRDefault="004346A7" w:rsidP="00F759CF">
            <w:pPr>
              <w:spacing w:line="330" w:lineRule="exact"/>
              <w:jc w:val="center"/>
              <w:rPr>
                <w:rFonts w:eastAsia="宋体"/>
                <w:sz w:val="21"/>
                <w:szCs w:val="22"/>
              </w:rPr>
            </w:pPr>
            <w:r w:rsidRPr="008B6CA7">
              <w:rPr>
                <w:rFonts w:eastAsia="宋体"/>
                <w:sz w:val="21"/>
                <w:szCs w:val="22"/>
              </w:rPr>
              <w:lastRenderedPageBreak/>
              <w:t>9</w:t>
            </w:r>
          </w:p>
        </w:tc>
        <w:tc>
          <w:tcPr>
            <w:tcW w:w="456" w:type="pct"/>
            <w:vMerge w:val="restart"/>
            <w:shd w:val="clear" w:color="auto" w:fill="auto"/>
            <w:vAlign w:val="center"/>
          </w:tcPr>
          <w:p w:rsidR="004346A7" w:rsidRPr="008B6CA7" w:rsidRDefault="004346A7" w:rsidP="00F759CF">
            <w:pPr>
              <w:spacing w:line="330" w:lineRule="exact"/>
              <w:jc w:val="center"/>
              <w:rPr>
                <w:rFonts w:eastAsia="宋体"/>
                <w:sz w:val="21"/>
                <w:szCs w:val="22"/>
              </w:rPr>
            </w:pPr>
            <w:r w:rsidRPr="008B6CA7">
              <w:rPr>
                <w:rFonts w:eastAsia="宋体"/>
                <w:sz w:val="21"/>
                <w:szCs w:val="22"/>
              </w:rPr>
              <w:t>嘉兴</w:t>
            </w:r>
          </w:p>
        </w:tc>
        <w:tc>
          <w:tcPr>
            <w:tcW w:w="741" w:type="pct"/>
            <w:shd w:val="clear" w:color="auto" w:fill="auto"/>
            <w:vAlign w:val="center"/>
          </w:tcPr>
          <w:p w:rsidR="004346A7" w:rsidRPr="008B6CA7" w:rsidRDefault="004346A7" w:rsidP="00F759CF">
            <w:pPr>
              <w:spacing w:line="330" w:lineRule="exact"/>
              <w:jc w:val="center"/>
              <w:rPr>
                <w:rFonts w:eastAsia="宋体"/>
                <w:sz w:val="21"/>
                <w:szCs w:val="22"/>
              </w:rPr>
            </w:pPr>
            <w:r w:rsidRPr="008B6CA7">
              <w:rPr>
                <w:rFonts w:eastAsia="宋体"/>
                <w:sz w:val="21"/>
                <w:szCs w:val="22"/>
              </w:rPr>
              <w:t>嘉兴聚力检测技术服务有限公司</w:t>
            </w:r>
          </w:p>
        </w:tc>
        <w:tc>
          <w:tcPr>
            <w:tcW w:w="3532" w:type="pct"/>
            <w:shd w:val="clear" w:color="auto" w:fill="auto"/>
          </w:tcPr>
          <w:p w:rsidR="004346A7" w:rsidRPr="008B6CA7" w:rsidRDefault="004346A7" w:rsidP="00F759CF">
            <w:pPr>
              <w:numPr>
                <w:ilvl w:val="0"/>
                <w:numId w:val="3"/>
              </w:numPr>
              <w:spacing w:line="330" w:lineRule="exact"/>
              <w:rPr>
                <w:rFonts w:eastAsia="宋体"/>
                <w:sz w:val="21"/>
                <w:szCs w:val="22"/>
              </w:rPr>
            </w:pPr>
            <w:r w:rsidRPr="008B6CA7">
              <w:rPr>
                <w:rFonts w:eastAsia="宋体"/>
                <w:sz w:val="21"/>
                <w:szCs w:val="22"/>
              </w:rPr>
              <w:t>不能提供</w:t>
            </w:r>
            <w:r w:rsidRPr="008B6CA7">
              <w:rPr>
                <w:rFonts w:eastAsia="宋体"/>
                <w:sz w:val="21"/>
                <w:szCs w:val="22"/>
              </w:rPr>
              <w:t>3012H</w:t>
            </w:r>
            <w:r w:rsidRPr="008B6CA7">
              <w:rPr>
                <w:rFonts w:eastAsia="宋体"/>
                <w:sz w:val="21"/>
                <w:szCs w:val="22"/>
              </w:rPr>
              <w:t>烟气分析仪（出场编号：</w:t>
            </w:r>
            <w:r w:rsidRPr="008B6CA7">
              <w:rPr>
                <w:rFonts w:eastAsia="宋体"/>
                <w:sz w:val="21"/>
                <w:szCs w:val="22"/>
              </w:rPr>
              <w:t>A08236102X</w:t>
            </w:r>
            <w:r w:rsidRPr="008B6CA7">
              <w:rPr>
                <w:rFonts w:eastAsia="宋体"/>
                <w:sz w:val="21"/>
                <w:szCs w:val="22"/>
              </w:rPr>
              <w:t>）二氧化氮传感器的计量溯源记录，不能提供</w:t>
            </w:r>
            <w:r w:rsidRPr="008B6CA7">
              <w:rPr>
                <w:rFonts w:eastAsia="宋体"/>
                <w:sz w:val="21"/>
                <w:szCs w:val="22"/>
              </w:rPr>
              <w:t>3012H</w:t>
            </w:r>
            <w:r w:rsidRPr="008B6CA7">
              <w:rPr>
                <w:rFonts w:eastAsia="宋体"/>
                <w:sz w:val="21"/>
                <w:szCs w:val="22"/>
              </w:rPr>
              <w:t>烟气分析仪（出场编号：</w:t>
            </w:r>
            <w:r w:rsidRPr="008B6CA7">
              <w:rPr>
                <w:rFonts w:eastAsia="宋体"/>
                <w:sz w:val="21"/>
                <w:szCs w:val="22"/>
              </w:rPr>
              <w:t>A08236102X</w:t>
            </w:r>
            <w:r w:rsidRPr="008B6CA7">
              <w:rPr>
                <w:rFonts w:eastAsia="宋体"/>
                <w:sz w:val="21"/>
                <w:szCs w:val="22"/>
              </w:rPr>
              <w:t>）期间核查记录；不能提供</w:t>
            </w:r>
            <w:r w:rsidRPr="008B6CA7">
              <w:rPr>
                <w:rFonts w:eastAsia="宋体"/>
                <w:sz w:val="21"/>
                <w:szCs w:val="22"/>
              </w:rPr>
              <w:t>YQ-77-2</w:t>
            </w:r>
            <w:r w:rsidRPr="008B6CA7">
              <w:rPr>
                <w:rFonts w:eastAsia="宋体"/>
                <w:sz w:val="21"/>
                <w:szCs w:val="22"/>
              </w:rPr>
              <w:t>溶解氧仪、</w:t>
            </w:r>
            <w:r w:rsidRPr="008B6CA7">
              <w:rPr>
                <w:rFonts w:eastAsia="宋体"/>
                <w:sz w:val="21"/>
                <w:szCs w:val="22"/>
              </w:rPr>
              <w:t>YQ-77-3</w:t>
            </w:r>
            <w:r w:rsidRPr="008B6CA7">
              <w:rPr>
                <w:rFonts w:eastAsia="宋体"/>
                <w:sz w:val="21"/>
                <w:szCs w:val="22"/>
              </w:rPr>
              <w:t>电导率仪期间核查记录。</w:t>
            </w:r>
          </w:p>
          <w:p w:rsidR="004346A7" w:rsidRPr="008B6CA7" w:rsidRDefault="004346A7" w:rsidP="00F759CF">
            <w:pPr>
              <w:numPr>
                <w:ilvl w:val="0"/>
                <w:numId w:val="3"/>
              </w:numPr>
              <w:spacing w:line="330" w:lineRule="exact"/>
              <w:rPr>
                <w:rFonts w:eastAsia="宋体"/>
                <w:sz w:val="21"/>
                <w:szCs w:val="22"/>
              </w:rPr>
            </w:pPr>
            <w:r w:rsidRPr="008B6CA7">
              <w:rPr>
                <w:rFonts w:eastAsia="宋体"/>
                <w:sz w:val="21"/>
                <w:szCs w:val="22"/>
              </w:rPr>
              <w:t>标准物质清单未受控，未将二甲苯、丙烯腈、土壤</w:t>
            </w:r>
            <w:r w:rsidRPr="008B6CA7">
              <w:rPr>
                <w:rFonts w:eastAsia="宋体"/>
                <w:sz w:val="21"/>
                <w:szCs w:val="22"/>
              </w:rPr>
              <w:t>pH</w:t>
            </w:r>
            <w:r w:rsidRPr="008B6CA7">
              <w:rPr>
                <w:rFonts w:eastAsia="宋体"/>
                <w:sz w:val="21"/>
                <w:szCs w:val="22"/>
              </w:rPr>
              <w:t>标准物质纳入清单；缺少定电位电解法测定氮氧化物用的二氧化氮标准气体。</w:t>
            </w:r>
          </w:p>
          <w:p w:rsidR="004346A7" w:rsidRPr="008B6CA7" w:rsidRDefault="004346A7" w:rsidP="00F759CF">
            <w:pPr>
              <w:numPr>
                <w:ilvl w:val="0"/>
                <w:numId w:val="3"/>
              </w:numPr>
              <w:spacing w:line="330" w:lineRule="exact"/>
              <w:rPr>
                <w:rFonts w:eastAsia="宋体"/>
                <w:sz w:val="21"/>
                <w:szCs w:val="22"/>
              </w:rPr>
            </w:pPr>
            <w:r w:rsidRPr="008B6CA7">
              <w:rPr>
                <w:rFonts w:eastAsia="宋体"/>
                <w:sz w:val="21"/>
                <w:szCs w:val="22"/>
              </w:rPr>
              <w:t>编号为</w:t>
            </w:r>
            <w:r w:rsidRPr="008B6CA7">
              <w:rPr>
                <w:rFonts w:eastAsia="宋体"/>
                <w:sz w:val="21"/>
                <w:szCs w:val="22"/>
              </w:rPr>
              <w:t>HJ-191164</w:t>
            </w:r>
            <w:r w:rsidRPr="008B6CA7">
              <w:rPr>
                <w:rFonts w:eastAsia="宋体"/>
                <w:sz w:val="21"/>
                <w:szCs w:val="22"/>
              </w:rPr>
              <w:t>检验检测报告中土壤</w:t>
            </w:r>
            <w:proofErr w:type="gramStart"/>
            <w:r w:rsidRPr="008B6CA7">
              <w:rPr>
                <w:rFonts w:eastAsia="宋体"/>
                <w:sz w:val="21"/>
                <w:szCs w:val="22"/>
              </w:rPr>
              <w:t>铬</w:t>
            </w:r>
            <w:proofErr w:type="gramEnd"/>
            <w:r w:rsidRPr="008B6CA7">
              <w:rPr>
                <w:rFonts w:eastAsia="宋体"/>
                <w:sz w:val="21"/>
                <w:szCs w:val="22"/>
              </w:rPr>
              <w:t>项目所依据的分析方法</w:t>
            </w:r>
            <w:r w:rsidRPr="008B6CA7">
              <w:rPr>
                <w:rFonts w:eastAsia="宋体"/>
                <w:sz w:val="21"/>
                <w:szCs w:val="22"/>
              </w:rPr>
              <w:t>HJ491-2009</w:t>
            </w:r>
            <w:r w:rsidRPr="008B6CA7">
              <w:rPr>
                <w:rFonts w:eastAsia="宋体"/>
                <w:sz w:val="21"/>
                <w:szCs w:val="22"/>
              </w:rPr>
              <w:t>已作废；</w:t>
            </w:r>
            <w:r w:rsidRPr="008B6CA7">
              <w:rPr>
                <w:rFonts w:eastAsia="宋体"/>
                <w:sz w:val="21"/>
                <w:szCs w:val="22"/>
              </w:rPr>
              <w:t>HJ-191165</w:t>
            </w:r>
            <w:r w:rsidRPr="008B6CA7">
              <w:rPr>
                <w:rFonts w:eastAsia="宋体"/>
                <w:sz w:val="21"/>
                <w:szCs w:val="22"/>
              </w:rPr>
              <w:t>报告所附原始记录氨氮标线缺少</w:t>
            </w:r>
            <w:proofErr w:type="gramStart"/>
            <w:r w:rsidRPr="008B6CA7">
              <w:rPr>
                <w:rFonts w:eastAsia="宋体"/>
                <w:sz w:val="21"/>
                <w:szCs w:val="22"/>
              </w:rPr>
              <w:t>氨氮标液的</w:t>
            </w:r>
            <w:proofErr w:type="gramEnd"/>
            <w:r w:rsidRPr="008B6CA7">
              <w:rPr>
                <w:rFonts w:eastAsia="宋体"/>
                <w:sz w:val="21"/>
                <w:szCs w:val="22"/>
              </w:rPr>
              <w:t>溯源记录；</w:t>
            </w:r>
            <w:r w:rsidRPr="008B6CA7">
              <w:rPr>
                <w:rFonts w:eastAsia="宋体"/>
                <w:sz w:val="21"/>
                <w:szCs w:val="22"/>
              </w:rPr>
              <w:t>HJ-191138</w:t>
            </w:r>
            <w:r w:rsidRPr="008B6CA7">
              <w:rPr>
                <w:rFonts w:eastAsia="宋体"/>
                <w:sz w:val="21"/>
                <w:szCs w:val="22"/>
              </w:rPr>
              <w:t>报告中所附噪声原始记录</w:t>
            </w:r>
            <w:proofErr w:type="gramStart"/>
            <w:r w:rsidRPr="008B6CA7">
              <w:rPr>
                <w:rFonts w:eastAsia="宋体"/>
                <w:sz w:val="21"/>
                <w:szCs w:val="22"/>
              </w:rPr>
              <w:t>缺少声校准器</w:t>
            </w:r>
            <w:proofErr w:type="gramEnd"/>
            <w:r w:rsidRPr="008B6CA7">
              <w:rPr>
                <w:rFonts w:eastAsia="宋体"/>
                <w:sz w:val="21"/>
                <w:szCs w:val="22"/>
              </w:rPr>
              <w:t>编号等信息；编号</w:t>
            </w:r>
            <w:r w:rsidRPr="008B6CA7">
              <w:rPr>
                <w:rFonts w:eastAsia="宋体"/>
                <w:sz w:val="21"/>
                <w:szCs w:val="22"/>
              </w:rPr>
              <w:t>HJ-191140</w:t>
            </w:r>
            <w:r w:rsidRPr="008B6CA7">
              <w:rPr>
                <w:rFonts w:eastAsia="宋体"/>
                <w:sz w:val="21"/>
                <w:szCs w:val="22"/>
              </w:rPr>
              <w:t>检测报告所附大气环境采样原始记录中缺少大气采样仪的流量校准记录；</w:t>
            </w:r>
            <w:r w:rsidRPr="008B6CA7">
              <w:rPr>
                <w:rFonts w:eastAsia="宋体"/>
                <w:sz w:val="21"/>
                <w:szCs w:val="22"/>
              </w:rPr>
              <w:t>HJ-191015</w:t>
            </w:r>
            <w:r w:rsidRPr="008B6CA7">
              <w:rPr>
                <w:rFonts w:eastAsia="宋体"/>
                <w:sz w:val="21"/>
                <w:szCs w:val="22"/>
              </w:rPr>
              <w:t>检测报告所附烟气测试原始记录中，二氧化硫、氮氧化物缺少校准记录。</w:t>
            </w:r>
          </w:p>
          <w:p w:rsidR="004346A7" w:rsidRPr="008B6CA7" w:rsidRDefault="004346A7" w:rsidP="00F759CF">
            <w:pPr>
              <w:numPr>
                <w:ilvl w:val="0"/>
                <w:numId w:val="3"/>
              </w:numPr>
              <w:spacing w:line="330" w:lineRule="exact"/>
              <w:rPr>
                <w:rFonts w:eastAsia="宋体"/>
                <w:sz w:val="21"/>
                <w:szCs w:val="22"/>
              </w:rPr>
            </w:pPr>
            <w:r w:rsidRPr="008B6CA7">
              <w:rPr>
                <w:rFonts w:eastAsia="宋体"/>
                <w:sz w:val="21"/>
                <w:szCs w:val="22"/>
              </w:rPr>
              <w:t>紫外可见分光光度计期间核查规程（编号：</w:t>
            </w:r>
            <w:r w:rsidRPr="008B6CA7">
              <w:rPr>
                <w:rFonts w:eastAsia="宋体"/>
                <w:sz w:val="21"/>
                <w:szCs w:val="22"/>
              </w:rPr>
              <w:t>HLJC/ZX03-2016</w:t>
            </w:r>
            <w:r w:rsidRPr="008B6CA7">
              <w:rPr>
                <w:rFonts w:eastAsia="宋体"/>
                <w:sz w:val="21"/>
                <w:szCs w:val="22"/>
              </w:rPr>
              <w:t>）中缺少紫外部分的核查内容；</w:t>
            </w:r>
            <w:r w:rsidRPr="008B6CA7">
              <w:rPr>
                <w:rFonts w:eastAsia="宋体"/>
                <w:sz w:val="21"/>
                <w:szCs w:val="22"/>
              </w:rPr>
              <w:t>YP1001</w:t>
            </w:r>
            <w:r w:rsidRPr="008B6CA7">
              <w:rPr>
                <w:rFonts w:eastAsia="宋体"/>
                <w:sz w:val="21"/>
                <w:szCs w:val="22"/>
              </w:rPr>
              <w:t>电子天平操作维护规程中缺少湿度、温度等环境条件控制要求。</w:t>
            </w:r>
          </w:p>
          <w:p w:rsidR="004346A7" w:rsidRPr="008B6CA7" w:rsidRDefault="004346A7" w:rsidP="00F759CF">
            <w:pPr>
              <w:numPr>
                <w:ilvl w:val="0"/>
                <w:numId w:val="3"/>
              </w:numPr>
              <w:spacing w:line="330" w:lineRule="exact"/>
              <w:rPr>
                <w:rFonts w:eastAsia="宋体"/>
                <w:sz w:val="21"/>
                <w:szCs w:val="22"/>
              </w:rPr>
            </w:pPr>
            <w:r w:rsidRPr="008B6CA7">
              <w:rPr>
                <w:rFonts w:eastAsia="宋体"/>
                <w:sz w:val="21"/>
                <w:szCs w:val="22"/>
              </w:rPr>
              <w:t>3012H</w:t>
            </w:r>
            <w:r w:rsidRPr="008B6CA7">
              <w:rPr>
                <w:rFonts w:eastAsia="宋体"/>
                <w:sz w:val="21"/>
                <w:szCs w:val="22"/>
              </w:rPr>
              <w:t>烟气分析仪（出场编号：</w:t>
            </w:r>
            <w:r w:rsidRPr="008B6CA7">
              <w:rPr>
                <w:rFonts w:eastAsia="宋体"/>
                <w:sz w:val="21"/>
                <w:szCs w:val="22"/>
              </w:rPr>
              <w:t>A08236102X</w:t>
            </w:r>
            <w:r w:rsidRPr="008B6CA7">
              <w:rPr>
                <w:rFonts w:eastAsia="宋体"/>
                <w:sz w:val="21"/>
                <w:szCs w:val="22"/>
              </w:rPr>
              <w:t>）、紫外可见分光光度计（编号：</w:t>
            </w:r>
            <w:r w:rsidRPr="008B6CA7">
              <w:rPr>
                <w:rFonts w:eastAsia="宋体"/>
                <w:sz w:val="21"/>
                <w:szCs w:val="22"/>
              </w:rPr>
              <w:t>HLJC/ZX03-2016</w:t>
            </w:r>
            <w:r w:rsidRPr="008B6CA7">
              <w:rPr>
                <w:rFonts w:eastAsia="宋体"/>
                <w:sz w:val="21"/>
                <w:szCs w:val="22"/>
              </w:rPr>
              <w:t>）仪器设备档案中缺少仪器操作规程、期间核查规程和记录等信息。</w:t>
            </w:r>
          </w:p>
        </w:tc>
      </w:tr>
      <w:tr w:rsidR="004346A7" w:rsidRPr="008B6CA7" w:rsidTr="00F759CF">
        <w:tc>
          <w:tcPr>
            <w:tcW w:w="271" w:type="pct"/>
            <w:shd w:val="clear" w:color="auto" w:fill="auto"/>
            <w:vAlign w:val="center"/>
          </w:tcPr>
          <w:p w:rsidR="004346A7" w:rsidRPr="008B6CA7" w:rsidRDefault="004346A7" w:rsidP="00F759CF">
            <w:pPr>
              <w:spacing w:line="330" w:lineRule="exact"/>
              <w:jc w:val="center"/>
              <w:rPr>
                <w:rFonts w:eastAsia="宋体"/>
                <w:sz w:val="21"/>
                <w:szCs w:val="22"/>
              </w:rPr>
            </w:pPr>
            <w:r w:rsidRPr="008B6CA7">
              <w:rPr>
                <w:rFonts w:eastAsia="宋体"/>
                <w:sz w:val="21"/>
                <w:szCs w:val="22"/>
              </w:rPr>
              <w:t>10</w:t>
            </w:r>
          </w:p>
        </w:tc>
        <w:tc>
          <w:tcPr>
            <w:tcW w:w="456" w:type="pct"/>
            <w:vMerge/>
            <w:shd w:val="clear" w:color="auto" w:fill="auto"/>
            <w:vAlign w:val="center"/>
          </w:tcPr>
          <w:p w:rsidR="004346A7" w:rsidRPr="008B6CA7" w:rsidRDefault="004346A7" w:rsidP="00F759CF">
            <w:pPr>
              <w:spacing w:line="33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30" w:lineRule="exact"/>
              <w:jc w:val="center"/>
              <w:rPr>
                <w:rFonts w:eastAsia="宋体"/>
                <w:sz w:val="21"/>
                <w:szCs w:val="22"/>
              </w:rPr>
            </w:pPr>
            <w:r w:rsidRPr="008B6CA7">
              <w:rPr>
                <w:rFonts w:eastAsia="宋体"/>
                <w:sz w:val="21"/>
                <w:szCs w:val="22"/>
              </w:rPr>
              <w:t>嘉兴安联检测技术服务有限公司</w:t>
            </w:r>
          </w:p>
        </w:tc>
        <w:tc>
          <w:tcPr>
            <w:tcW w:w="3532" w:type="pct"/>
            <w:shd w:val="clear" w:color="auto" w:fill="auto"/>
          </w:tcPr>
          <w:p w:rsidR="004346A7" w:rsidRPr="008B6CA7" w:rsidRDefault="004346A7" w:rsidP="00F759CF">
            <w:pPr>
              <w:numPr>
                <w:ilvl w:val="0"/>
                <w:numId w:val="4"/>
              </w:numPr>
              <w:spacing w:line="330" w:lineRule="exact"/>
              <w:rPr>
                <w:rFonts w:eastAsia="宋体"/>
                <w:sz w:val="21"/>
                <w:szCs w:val="22"/>
              </w:rPr>
            </w:pPr>
            <w:r w:rsidRPr="008B6CA7">
              <w:rPr>
                <w:rFonts w:eastAsia="宋体"/>
                <w:sz w:val="21"/>
                <w:szCs w:val="22"/>
              </w:rPr>
              <w:t>资质认定证书附表中，土壤</w:t>
            </w:r>
            <w:r w:rsidRPr="008B6CA7">
              <w:rPr>
                <w:rFonts w:eastAsia="宋体"/>
                <w:sz w:val="21"/>
                <w:szCs w:val="22"/>
              </w:rPr>
              <w:t>pH</w:t>
            </w:r>
            <w:proofErr w:type="gramStart"/>
            <w:r w:rsidRPr="008B6CA7">
              <w:rPr>
                <w:rFonts w:eastAsia="宋体"/>
                <w:sz w:val="21"/>
                <w:szCs w:val="22"/>
              </w:rPr>
              <w:t>值项目</w:t>
            </w:r>
            <w:proofErr w:type="gramEnd"/>
            <w:r w:rsidRPr="008B6CA7">
              <w:rPr>
                <w:rFonts w:eastAsia="宋体"/>
                <w:sz w:val="21"/>
                <w:szCs w:val="22"/>
              </w:rPr>
              <w:t>已有行标（</w:t>
            </w:r>
            <w:r w:rsidRPr="008B6CA7">
              <w:rPr>
                <w:rFonts w:eastAsia="宋体"/>
                <w:sz w:val="21"/>
                <w:szCs w:val="22"/>
              </w:rPr>
              <w:t>HJ962-2018</w:t>
            </w:r>
            <w:r w:rsidRPr="008B6CA7">
              <w:rPr>
                <w:rFonts w:eastAsia="宋体"/>
                <w:sz w:val="21"/>
                <w:szCs w:val="22"/>
              </w:rPr>
              <w:t>），未变更。</w:t>
            </w:r>
          </w:p>
          <w:p w:rsidR="004346A7" w:rsidRPr="008B6CA7" w:rsidRDefault="004346A7" w:rsidP="00F759CF">
            <w:pPr>
              <w:numPr>
                <w:ilvl w:val="0"/>
                <w:numId w:val="4"/>
              </w:numPr>
              <w:spacing w:line="330" w:lineRule="exact"/>
              <w:rPr>
                <w:rFonts w:eastAsia="宋体"/>
                <w:sz w:val="21"/>
                <w:szCs w:val="22"/>
              </w:rPr>
            </w:pPr>
            <w:r w:rsidRPr="008B6CA7">
              <w:rPr>
                <w:rFonts w:eastAsia="宋体"/>
                <w:sz w:val="21"/>
                <w:szCs w:val="22"/>
              </w:rPr>
              <w:t>未将《检验检测机构资质认定</w:t>
            </w:r>
            <w:r w:rsidRPr="008B6CA7">
              <w:rPr>
                <w:rFonts w:eastAsia="宋体"/>
                <w:sz w:val="21"/>
                <w:szCs w:val="22"/>
              </w:rPr>
              <w:t xml:space="preserve"> </w:t>
            </w:r>
            <w:r w:rsidRPr="008B6CA7">
              <w:rPr>
                <w:rFonts w:eastAsia="宋体"/>
                <w:sz w:val="21"/>
                <w:szCs w:val="22"/>
              </w:rPr>
              <w:t>生态环境监测机构评审补充要求》中第五条、第七条、第十五条等内容纳入机构体系文件。</w:t>
            </w:r>
          </w:p>
          <w:p w:rsidR="004346A7" w:rsidRPr="008B6CA7" w:rsidRDefault="004346A7" w:rsidP="00F759CF">
            <w:pPr>
              <w:numPr>
                <w:ilvl w:val="0"/>
                <w:numId w:val="4"/>
              </w:numPr>
              <w:spacing w:line="330" w:lineRule="exact"/>
              <w:rPr>
                <w:rFonts w:eastAsia="宋体"/>
                <w:sz w:val="21"/>
                <w:szCs w:val="22"/>
              </w:rPr>
            </w:pPr>
            <w:r w:rsidRPr="008B6CA7">
              <w:rPr>
                <w:rFonts w:eastAsia="宋体"/>
                <w:sz w:val="21"/>
                <w:szCs w:val="22"/>
              </w:rPr>
              <w:lastRenderedPageBreak/>
              <w:t>不能提供</w:t>
            </w:r>
            <w:r w:rsidRPr="008B6CA7">
              <w:rPr>
                <w:rFonts w:eastAsia="宋体"/>
                <w:sz w:val="21"/>
                <w:szCs w:val="22"/>
              </w:rPr>
              <w:t>ZR-3260</w:t>
            </w:r>
            <w:r w:rsidRPr="008B6CA7">
              <w:rPr>
                <w:rFonts w:eastAsia="宋体"/>
                <w:sz w:val="21"/>
                <w:szCs w:val="22"/>
              </w:rPr>
              <w:t>型自动烟尘烟气综合测试仪（出场编号：</w:t>
            </w:r>
            <w:r w:rsidRPr="008B6CA7">
              <w:rPr>
                <w:rFonts w:eastAsia="宋体"/>
                <w:sz w:val="21"/>
                <w:szCs w:val="22"/>
              </w:rPr>
              <w:t>3360A17060689</w:t>
            </w:r>
            <w:r w:rsidRPr="008B6CA7">
              <w:rPr>
                <w:rFonts w:eastAsia="宋体"/>
                <w:sz w:val="21"/>
                <w:szCs w:val="22"/>
              </w:rPr>
              <w:t>）二氧化氮、一氧化碳传感器的计量溯源记录；不能提供</w:t>
            </w:r>
            <w:r w:rsidRPr="008B6CA7">
              <w:rPr>
                <w:rFonts w:eastAsia="宋体"/>
                <w:sz w:val="21"/>
                <w:szCs w:val="22"/>
              </w:rPr>
              <w:t>YQ025</w:t>
            </w:r>
            <w:r w:rsidRPr="008B6CA7">
              <w:rPr>
                <w:rFonts w:eastAsia="宋体"/>
                <w:sz w:val="21"/>
                <w:szCs w:val="22"/>
              </w:rPr>
              <w:t>溶解氧仪（编号：</w:t>
            </w:r>
            <w:r w:rsidRPr="008B6CA7">
              <w:rPr>
                <w:rFonts w:eastAsia="宋体"/>
                <w:sz w:val="21"/>
                <w:szCs w:val="22"/>
              </w:rPr>
              <w:t>2017033</w:t>
            </w:r>
            <w:r w:rsidRPr="008B6CA7">
              <w:rPr>
                <w:rFonts w:eastAsia="宋体"/>
                <w:sz w:val="21"/>
                <w:szCs w:val="22"/>
              </w:rPr>
              <w:t>）期间核查记录。</w:t>
            </w:r>
          </w:p>
          <w:p w:rsidR="004346A7" w:rsidRPr="008B6CA7" w:rsidRDefault="004346A7" w:rsidP="00F759CF">
            <w:pPr>
              <w:numPr>
                <w:ilvl w:val="0"/>
                <w:numId w:val="4"/>
              </w:numPr>
              <w:spacing w:line="330" w:lineRule="exact"/>
              <w:rPr>
                <w:rFonts w:eastAsia="宋体"/>
                <w:sz w:val="21"/>
                <w:szCs w:val="22"/>
              </w:rPr>
            </w:pPr>
            <w:r w:rsidRPr="008B6CA7">
              <w:rPr>
                <w:rFonts w:eastAsia="宋体"/>
                <w:sz w:val="21"/>
                <w:szCs w:val="22"/>
              </w:rPr>
              <w:t>标准物质清单无表头、未受控，未将基准试剂重铬酸钾、二氧化硫、一氧化碳等标准气体、土壤标准物质纳入清单。</w:t>
            </w:r>
          </w:p>
          <w:p w:rsidR="004346A7" w:rsidRPr="008B6CA7" w:rsidRDefault="004346A7" w:rsidP="00F759CF">
            <w:pPr>
              <w:numPr>
                <w:ilvl w:val="0"/>
                <w:numId w:val="4"/>
              </w:numPr>
              <w:spacing w:line="330" w:lineRule="exact"/>
              <w:rPr>
                <w:rFonts w:eastAsia="宋体"/>
                <w:sz w:val="21"/>
                <w:szCs w:val="22"/>
              </w:rPr>
            </w:pPr>
            <w:r w:rsidRPr="008B6CA7">
              <w:rPr>
                <w:rFonts w:eastAsia="宋体"/>
                <w:sz w:val="21"/>
                <w:szCs w:val="22"/>
              </w:rPr>
              <w:t>编号</w:t>
            </w:r>
            <w:r w:rsidRPr="008B6CA7">
              <w:rPr>
                <w:rFonts w:eastAsia="宋体"/>
                <w:sz w:val="21"/>
                <w:szCs w:val="22"/>
              </w:rPr>
              <w:t>2019-H-018</w:t>
            </w:r>
            <w:r w:rsidRPr="008B6CA7">
              <w:rPr>
                <w:rFonts w:eastAsia="宋体"/>
                <w:sz w:val="21"/>
                <w:szCs w:val="22"/>
              </w:rPr>
              <w:t>检测报告所附氨氮原始记录中缺少标准溶液的溯源记录；编号</w:t>
            </w:r>
            <w:r w:rsidRPr="008B6CA7">
              <w:rPr>
                <w:rFonts w:eastAsia="宋体"/>
                <w:sz w:val="21"/>
                <w:szCs w:val="22"/>
              </w:rPr>
              <w:t>2019-H-042</w:t>
            </w:r>
            <w:r w:rsidRPr="008B6CA7">
              <w:rPr>
                <w:rFonts w:eastAsia="宋体"/>
                <w:sz w:val="21"/>
                <w:szCs w:val="22"/>
              </w:rPr>
              <w:t>检测报告所附大气环境采样原始记录中缺少大气采样仪的流量校准记录；</w:t>
            </w:r>
            <w:r w:rsidRPr="008B6CA7">
              <w:rPr>
                <w:rFonts w:eastAsia="宋体"/>
                <w:sz w:val="21"/>
                <w:szCs w:val="22"/>
              </w:rPr>
              <w:t>2019-H-151</w:t>
            </w:r>
            <w:r w:rsidRPr="008B6CA7">
              <w:rPr>
                <w:rFonts w:eastAsia="宋体"/>
                <w:sz w:val="21"/>
                <w:szCs w:val="22"/>
              </w:rPr>
              <w:t>检测报告所附</w:t>
            </w:r>
            <w:r w:rsidRPr="008B6CA7">
              <w:rPr>
                <w:rFonts w:eastAsia="宋体"/>
                <w:sz w:val="21"/>
                <w:szCs w:val="22"/>
              </w:rPr>
              <w:t>2019</w:t>
            </w:r>
            <w:r w:rsidRPr="008B6CA7">
              <w:rPr>
                <w:rFonts w:eastAsia="宋体"/>
                <w:sz w:val="21"/>
                <w:szCs w:val="22"/>
              </w:rPr>
              <w:t>年</w:t>
            </w:r>
            <w:r w:rsidRPr="008B6CA7">
              <w:rPr>
                <w:rFonts w:eastAsia="宋体"/>
                <w:sz w:val="21"/>
                <w:szCs w:val="22"/>
              </w:rPr>
              <w:t>6</w:t>
            </w:r>
            <w:r w:rsidRPr="008B6CA7">
              <w:rPr>
                <w:rFonts w:eastAsia="宋体"/>
                <w:sz w:val="21"/>
                <w:szCs w:val="22"/>
              </w:rPr>
              <w:t>月</w:t>
            </w:r>
            <w:r w:rsidRPr="008B6CA7">
              <w:rPr>
                <w:rFonts w:eastAsia="宋体"/>
                <w:sz w:val="21"/>
                <w:szCs w:val="22"/>
              </w:rPr>
              <w:t>12</w:t>
            </w:r>
            <w:r w:rsidRPr="008B6CA7">
              <w:rPr>
                <w:rFonts w:eastAsia="宋体"/>
                <w:sz w:val="21"/>
                <w:szCs w:val="22"/>
              </w:rPr>
              <w:t>日</w:t>
            </w:r>
            <w:r w:rsidRPr="008B6CA7">
              <w:rPr>
                <w:rFonts w:eastAsia="宋体"/>
                <w:sz w:val="21"/>
                <w:szCs w:val="22"/>
              </w:rPr>
              <w:t>-6</w:t>
            </w:r>
            <w:r w:rsidRPr="008B6CA7">
              <w:rPr>
                <w:rFonts w:eastAsia="宋体"/>
                <w:sz w:val="21"/>
                <w:szCs w:val="22"/>
              </w:rPr>
              <w:t>月</w:t>
            </w:r>
            <w:r w:rsidRPr="008B6CA7">
              <w:rPr>
                <w:rFonts w:eastAsia="宋体"/>
                <w:sz w:val="21"/>
                <w:szCs w:val="22"/>
              </w:rPr>
              <w:t>13</w:t>
            </w:r>
            <w:r w:rsidRPr="008B6CA7">
              <w:rPr>
                <w:rFonts w:eastAsia="宋体"/>
                <w:sz w:val="21"/>
                <w:szCs w:val="22"/>
              </w:rPr>
              <w:t>日自动烟尘（气）采样仪记录表（</w:t>
            </w:r>
            <w:r w:rsidRPr="008B6CA7">
              <w:rPr>
                <w:rFonts w:eastAsia="宋体"/>
                <w:sz w:val="21"/>
                <w:szCs w:val="22"/>
              </w:rPr>
              <w:t>1</w:t>
            </w:r>
            <w:r w:rsidRPr="008B6CA7">
              <w:rPr>
                <w:rFonts w:eastAsia="宋体"/>
                <w:sz w:val="21"/>
                <w:szCs w:val="22"/>
              </w:rPr>
              <w:t>）中打印条上的仪器编号为</w:t>
            </w:r>
            <w:r w:rsidRPr="008B6CA7">
              <w:rPr>
                <w:rFonts w:eastAsia="宋体"/>
                <w:sz w:val="21"/>
                <w:szCs w:val="22"/>
              </w:rPr>
              <w:t>3260A17060689</w:t>
            </w:r>
            <w:r w:rsidRPr="008B6CA7">
              <w:rPr>
                <w:rFonts w:eastAsia="宋体"/>
                <w:sz w:val="21"/>
                <w:szCs w:val="22"/>
              </w:rPr>
              <w:t>、仪器编号为</w:t>
            </w:r>
            <w:r w:rsidRPr="008B6CA7">
              <w:rPr>
                <w:rFonts w:eastAsia="宋体"/>
                <w:sz w:val="21"/>
                <w:szCs w:val="22"/>
              </w:rPr>
              <w:t>3260A17050553</w:t>
            </w:r>
            <w:r w:rsidRPr="008B6CA7">
              <w:rPr>
                <w:rFonts w:eastAsia="宋体"/>
                <w:sz w:val="21"/>
                <w:szCs w:val="22"/>
              </w:rPr>
              <w:t>，所附自动烟尘（气）采样仪记录表（</w:t>
            </w:r>
            <w:r w:rsidRPr="008B6CA7">
              <w:rPr>
                <w:rFonts w:eastAsia="宋体"/>
                <w:sz w:val="21"/>
                <w:szCs w:val="22"/>
              </w:rPr>
              <w:t>1</w:t>
            </w:r>
            <w:r w:rsidRPr="008B6CA7">
              <w:rPr>
                <w:rFonts w:eastAsia="宋体"/>
                <w:sz w:val="21"/>
                <w:szCs w:val="22"/>
              </w:rPr>
              <w:t>）中仪器编号皆为</w:t>
            </w:r>
            <w:r w:rsidRPr="008B6CA7">
              <w:rPr>
                <w:rFonts w:eastAsia="宋体"/>
                <w:sz w:val="21"/>
                <w:szCs w:val="22"/>
              </w:rPr>
              <w:t>2017156</w:t>
            </w:r>
            <w:r w:rsidRPr="008B6CA7">
              <w:rPr>
                <w:rFonts w:eastAsia="宋体"/>
                <w:sz w:val="21"/>
                <w:szCs w:val="22"/>
              </w:rPr>
              <w:t>，上述二台仪器使用记录中无</w:t>
            </w:r>
            <w:r w:rsidRPr="008B6CA7">
              <w:rPr>
                <w:rFonts w:eastAsia="宋体"/>
                <w:sz w:val="21"/>
                <w:szCs w:val="22"/>
              </w:rPr>
              <w:t>2019</w:t>
            </w:r>
            <w:r w:rsidRPr="008B6CA7">
              <w:rPr>
                <w:rFonts w:eastAsia="宋体"/>
                <w:sz w:val="21"/>
                <w:szCs w:val="22"/>
              </w:rPr>
              <w:t>年</w:t>
            </w:r>
            <w:r w:rsidRPr="008B6CA7">
              <w:rPr>
                <w:rFonts w:eastAsia="宋体"/>
                <w:sz w:val="21"/>
                <w:szCs w:val="22"/>
              </w:rPr>
              <w:t>6</w:t>
            </w:r>
            <w:r w:rsidRPr="008B6CA7">
              <w:rPr>
                <w:rFonts w:eastAsia="宋体"/>
                <w:sz w:val="21"/>
                <w:szCs w:val="22"/>
              </w:rPr>
              <w:t>月</w:t>
            </w:r>
            <w:r w:rsidRPr="008B6CA7">
              <w:rPr>
                <w:rFonts w:eastAsia="宋体"/>
                <w:sz w:val="21"/>
                <w:szCs w:val="22"/>
              </w:rPr>
              <w:t>13</w:t>
            </w:r>
            <w:r w:rsidRPr="008B6CA7">
              <w:rPr>
                <w:rFonts w:eastAsia="宋体"/>
                <w:sz w:val="21"/>
                <w:szCs w:val="22"/>
              </w:rPr>
              <w:t>日的使用记录。</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11</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绍兴</w:t>
            </w: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浙江舜虞检测技术有限公司</w:t>
            </w:r>
          </w:p>
        </w:tc>
        <w:tc>
          <w:tcPr>
            <w:tcW w:w="3532" w:type="pct"/>
            <w:shd w:val="clear" w:color="auto" w:fill="auto"/>
          </w:tcPr>
          <w:p w:rsidR="004346A7" w:rsidRPr="008B6CA7" w:rsidRDefault="004346A7" w:rsidP="00F759CF">
            <w:pPr>
              <w:numPr>
                <w:ilvl w:val="0"/>
                <w:numId w:val="5"/>
              </w:numPr>
              <w:spacing w:line="320" w:lineRule="exact"/>
              <w:rPr>
                <w:rFonts w:eastAsia="宋体"/>
                <w:sz w:val="21"/>
                <w:szCs w:val="22"/>
              </w:rPr>
            </w:pPr>
            <w:r w:rsidRPr="008B6CA7">
              <w:rPr>
                <w:rFonts w:eastAsia="宋体"/>
                <w:sz w:val="21"/>
                <w:szCs w:val="22"/>
              </w:rPr>
              <w:t>未将一氧化碳、一氧化氮标准气体等纳入标准物质清单。</w:t>
            </w:r>
          </w:p>
          <w:p w:rsidR="004346A7" w:rsidRPr="008B6CA7" w:rsidRDefault="004346A7" w:rsidP="00F759CF">
            <w:pPr>
              <w:numPr>
                <w:ilvl w:val="0"/>
                <w:numId w:val="5"/>
              </w:numPr>
              <w:spacing w:line="320" w:lineRule="exact"/>
              <w:rPr>
                <w:rFonts w:eastAsia="宋体"/>
                <w:sz w:val="21"/>
                <w:szCs w:val="22"/>
              </w:rPr>
            </w:pPr>
            <w:r w:rsidRPr="008B6CA7">
              <w:rPr>
                <w:rFonts w:eastAsia="宋体"/>
                <w:sz w:val="21"/>
                <w:szCs w:val="22"/>
              </w:rPr>
              <w:t>SYJC/HT2019090604</w:t>
            </w:r>
            <w:r w:rsidRPr="008B6CA7">
              <w:rPr>
                <w:rFonts w:eastAsia="宋体"/>
                <w:sz w:val="21"/>
                <w:szCs w:val="22"/>
              </w:rPr>
              <w:t>报告中所附原始记录中，缺少化学需氧量缺少氯离子</w:t>
            </w:r>
            <w:proofErr w:type="gramStart"/>
            <w:r w:rsidRPr="008B6CA7">
              <w:rPr>
                <w:rFonts w:eastAsia="宋体"/>
                <w:sz w:val="21"/>
                <w:szCs w:val="22"/>
              </w:rPr>
              <w:t>的粗判记录</w:t>
            </w:r>
            <w:proofErr w:type="gramEnd"/>
            <w:r w:rsidRPr="008B6CA7">
              <w:rPr>
                <w:rFonts w:eastAsia="宋体"/>
                <w:sz w:val="21"/>
                <w:szCs w:val="22"/>
              </w:rPr>
              <w:t>；编号为</w:t>
            </w:r>
            <w:r w:rsidRPr="008B6CA7">
              <w:rPr>
                <w:rFonts w:eastAsia="宋体"/>
                <w:sz w:val="21"/>
                <w:szCs w:val="22"/>
              </w:rPr>
              <w:t>SYJC/HT2019090904</w:t>
            </w:r>
            <w:r w:rsidRPr="008B6CA7">
              <w:rPr>
                <w:rFonts w:eastAsia="宋体"/>
                <w:sz w:val="21"/>
                <w:szCs w:val="22"/>
              </w:rPr>
              <w:t>所附的原始记录中烟气分析仪测量记录中缺少一氧化氮、二氧化氮等校准记录；编号</w:t>
            </w:r>
            <w:r w:rsidRPr="008B6CA7">
              <w:rPr>
                <w:rFonts w:eastAsia="宋体"/>
                <w:sz w:val="21"/>
                <w:szCs w:val="22"/>
              </w:rPr>
              <w:t>SYJC/HT2019090701</w:t>
            </w:r>
            <w:r w:rsidRPr="008B6CA7">
              <w:rPr>
                <w:rFonts w:eastAsia="宋体"/>
                <w:sz w:val="21"/>
                <w:szCs w:val="22"/>
              </w:rPr>
              <w:t>检测报告所附六价</w:t>
            </w:r>
            <w:proofErr w:type="gramStart"/>
            <w:r w:rsidRPr="008B6CA7">
              <w:rPr>
                <w:rFonts w:eastAsia="宋体"/>
                <w:sz w:val="21"/>
                <w:szCs w:val="22"/>
              </w:rPr>
              <w:t>铬项目</w:t>
            </w:r>
            <w:proofErr w:type="gramEnd"/>
            <w:r w:rsidRPr="008B6CA7">
              <w:rPr>
                <w:rFonts w:eastAsia="宋体"/>
                <w:sz w:val="21"/>
                <w:szCs w:val="22"/>
              </w:rPr>
              <w:t>原始记录中（</w:t>
            </w:r>
            <w:r w:rsidRPr="008B6CA7">
              <w:rPr>
                <w:rFonts w:eastAsia="宋体"/>
                <w:sz w:val="21"/>
                <w:szCs w:val="22"/>
              </w:rPr>
              <w:t>2019</w:t>
            </w:r>
            <w:r w:rsidRPr="008B6CA7">
              <w:rPr>
                <w:rFonts w:eastAsia="宋体"/>
                <w:sz w:val="21"/>
                <w:szCs w:val="22"/>
              </w:rPr>
              <w:t>年</w:t>
            </w:r>
            <w:r w:rsidRPr="008B6CA7">
              <w:rPr>
                <w:rFonts w:eastAsia="宋体"/>
                <w:sz w:val="21"/>
                <w:szCs w:val="22"/>
              </w:rPr>
              <w:t>9</w:t>
            </w:r>
            <w:r w:rsidRPr="008B6CA7">
              <w:rPr>
                <w:rFonts w:eastAsia="宋体"/>
                <w:sz w:val="21"/>
                <w:szCs w:val="22"/>
              </w:rPr>
              <w:t>月</w:t>
            </w:r>
            <w:r w:rsidRPr="008B6CA7">
              <w:rPr>
                <w:rFonts w:eastAsia="宋体"/>
                <w:sz w:val="21"/>
                <w:szCs w:val="22"/>
              </w:rPr>
              <w:t>7</w:t>
            </w:r>
            <w:r w:rsidRPr="008B6CA7">
              <w:rPr>
                <w:rFonts w:eastAsia="宋体"/>
                <w:sz w:val="21"/>
                <w:szCs w:val="22"/>
              </w:rPr>
              <w:t>日）所用校准曲线为</w:t>
            </w:r>
            <w:r w:rsidRPr="008B6CA7">
              <w:rPr>
                <w:rFonts w:eastAsia="宋体"/>
                <w:sz w:val="21"/>
                <w:szCs w:val="22"/>
              </w:rPr>
              <w:t>“</w:t>
            </w:r>
            <w:r w:rsidRPr="008B6CA7">
              <w:rPr>
                <w:rFonts w:eastAsia="宋体"/>
                <w:sz w:val="21"/>
                <w:szCs w:val="22"/>
              </w:rPr>
              <w:t>见天</w:t>
            </w:r>
            <w:proofErr w:type="gramStart"/>
            <w:r w:rsidRPr="008B6CA7">
              <w:rPr>
                <w:rFonts w:eastAsia="宋体"/>
                <w:sz w:val="21"/>
                <w:szCs w:val="22"/>
              </w:rPr>
              <w:t>玮</w:t>
            </w:r>
            <w:proofErr w:type="gramEnd"/>
            <w:r w:rsidRPr="008B6CA7">
              <w:rPr>
                <w:rFonts w:eastAsia="宋体"/>
                <w:sz w:val="21"/>
                <w:szCs w:val="22"/>
              </w:rPr>
              <w:t>19070804</w:t>
            </w:r>
            <w:r w:rsidRPr="008B6CA7">
              <w:rPr>
                <w:rFonts w:eastAsia="宋体"/>
                <w:sz w:val="21"/>
                <w:szCs w:val="22"/>
              </w:rPr>
              <w:t>曲线</w:t>
            </w:r>
            <w:r w:rsidRPr="008B6CA7">
              <w:rPr>
                <w:rFonts w:eastAsia="宋体"/>
                <w:sz w:val="21"/>
                <w:szCs w:val="22"/>
              </w:rPr>
              <w:t>”</w:t>
            </w:r>
            <w:r w:rsidRPr="008B6CA7">
              <w:rPr>
                <w:rFonts w:eastAsia="宋体"/>
                <w:sz w:val="21"/>
                <w:szCs w:val="22"/>
              </w:rPr>
              <w:t>（该曲线制作日期为</w:t>
            </w:r>
            <w:r w:rsidRPr="008B6CA7">
              <w:rPr>
                <w:rFonts w:eastAsia="宋体"/>
                <w:sz w:val="21"/>
                <w:szCs w:val="22"/>
              </w:rPr>
              <w:t>2019</w:t>
            </w:r>
            <w:r w:rsidRPr="008B6CA7">
              <w:rPr>
                <w:rFonts w:eastAsia="宋体"/>
                <w:sz w:val="21"/>
                <w:szCs w:val="22"/>
              </w:rPr>
              <w:t>年</w:t>
            </w:r>
            <w:r w:rsidRPr="008B6CA7">
              <w:rPr>
                <w:rFonts w:eastAsia="宋体"/>
                <w:sz w:val="21"/>
                <w:szCs w:val="22"/>
              </w:rPr>
              <w:t>7</w:t>
            </w:r>
            <w:r w:rsidRPr="008B6CA7">
              <w:rPr>
                <w:rFonts w:eastAsia="宋体"/>
                <w:sz w:val="21"/>
                <w:szCs w:val="22"/>
              </w:rPr>
              <w:t>月</w:t>
            </w:r>
            <w:r w:rsidRPr="008B6CA7">
              <w:rPr>
                <w:rFonts w:eastAsia="宋体"/>
                <w:sz w:val="21"/>
                <w:szCs w:val="22"/>
              </w:rPr>
              <w:t>8</w:t>
            </w:r>
            <w:r w:rsidRPr="008B6CA7">
              <w:rPr>
                <w:rFonts w:eastAsia="宋体"/>
                <w:sz w:val="21"/>
                <w:szCs w:val="22"/>
              </w:rPr>
              <w:t>日），</w:t>
            </w:r>
            <w:r w:rsidRPr="008B6CA7">
              <w:rPr>
                <w:rFonts w:eastAsia="宋体"/>
                <w:sz w:val="21"/>
                <w:szCs w:val="22"/>
              </w:rPr>
              <w:t>2019</w:t>
            </w:r>
            <w:r w:rsidRPr="008B6CA7">
              <w:rPr>
                <w:rFonts w:eastAsia="宋体"/>
                <w:sz w:val="21"/>
                <w:szCs w:val="22"/>
              </w:rPr>
              <w:t>年</w:t>
            </w:r>
            <w:r w:rsidRPr="008B6CA7">
              <w:rPr>
                <w:rFonts w:eastAsia="宋体"/>
                <w:sz w:val="21"/>
                <w:szCs w:val="22"/>
              </w:rPr>
              <w:t>9</w:t>
            </w:r>
            <w:r w:rsidRPr="008B6CA7">
              <w:rPr>
                <w:rFonts w:eastAsia="宋体"/>
                <w:sz w:val="21"/>
                <w:szCs w:val="22"/>
              </w:rPr>
              <w:t>月</w:t>
            </w:r>
            <w:r w:rsidRPr="008B6CA7">
              <w:rPr>
                <w:rFonts w:eastAsia="宋体"/>
                <w:sz w:val="21"/>
                <w:szCs w:val="22"/>
              </w:rPr>
              <w:t>7</w:t>
            </w:r>
            <w:r w:rsidRPr="008B6CA7">
              <w:rPr>
                <w:rFonts w:eastAsia="宋体"/>
                <w:sz w:val="21"/>
                <w:szCs w:val="22"/>
              </w:rPr>
              <w:t>日原始记录中无本次测定曲线校核点的相关信息。</w:t>
            </w:r>
          </w:p>
          <w:p w:rsidR="004346A7" w:rsidRPr="008B6CA7" w:rsidRDefault="004346A7" w:rsidP="00F759CF">
            <w:pPr>
              <w:numPr>
                <w:ilvl w:val="0"/>
                <w:numId w:val="5"/>
              </w:numPr>
              <w:spacing w:line="320" w:lineRule="exact"/>
              <w:rPr>
                <w:rFonts w:eastAsia="宋体"/>
                <w:sz w:val="21"/>
                <w:szCs w:val="22"/>
              </w:rPr>
            </w:pPr>
            <w:r w:rsidRPr="008B6CA7">
              <w:rPr>
                <w:rFonts w:eastAsia="宋体"/>
                <w:sz w:val="21"/>
                <w:szCs w:val="22"/>
              </w:rPr>
              <w:t>不能提供自动烟尘测试仪（编号</w:t>
            </w:r>
            <w:r w:rsidRPr="008B6CA7">
              <w:rPr>
                <w:rFonts w:eastAsia="宋体"/>
                <w:sz w:val="21"/>
                <w:szCs w:val="22"/>
              </w:rPr>
              <w:t>EQ-046</w:t>
            </w:r>
            <w:r w:rsidRPr="008B6CA7">
              <w:rPr>
                <w:rFonts w:eastAsia="宋体"/>
                <w:sz w:val="21"/>
                <w:szCs w:val="22"/>
              </w:rPr>
              <w:t>）二氧化氮传感器、声校准器（编号</w:t>
            </w:r>
            <w:r w:rsidRPr="008B6CA7">
              <w:rPr>
                <w:rFonts w:eastAsia="宋体"/>
                <w:sz w:val="21"/>
                <w:szCs w:val="22"/>
              </w:rPr>
              <w:t>EQ-079</w:t>
            </w:r>
            <w:r w:rsidRPr="008B6CA7">
              <w:rPr>
                <w:rFonts w:eastAsia="宋体"/>
                <w:sz w:val="21"/>
                <w:szCs w:val="22"/>
              </w:rPr>
              <w:t>）的计量溯源记录；不能提供自动烟尘测试仪（编号</w:t>
            </w:r>
            <w:r w:rsidRPr="008B6CA7">
              <w:rPr>
                <w:rFonts w:eastAsia="宋体"/>
                <w:sz w:val="21"/>
                <w:szCs w:val="22"/>
              </w:rPr>
              <w:t>EQ-046</w:t>
            </w:r>
            <w:r w:rsidRPr="008B6CA7">
              <w:rPr>
                <w:rFonts w:eastAsia="宋体"/>
                <w:sz w:val="21"/>
                <w:szCs w:val="22"/>
              </w:rPr>
              <w:t>）二氧化硫传感器准确度的期间核查记录。</w:t>
            </w:r>
          </w:p>
          <w:p w:rsidR="004346A7" w:rsidRPr="008B6CA7" w:rsidRDefault="004346A7" w:rsidP="00F759CF">
            <w:pPr>
              <w:numPr>
                <w:ilvl w:val="0"/>
                <w:numId w:val="5"/>
              </w:numPr>
              <w:spacing w:line="320" w:lineRule="exact"/>
              <w:rPr>
                <w:rFonts w:eastAsia="宋体"/>
                <w:sz w:val="21"/>
                <w:szCs w:val="22"/>
              </w:rPr>
            </w:pPr>
            <w:r w:rsidRPr="008B6CA7">
              <w:rPr>
                <w:rFonts w:eastAsia="宋体"/>
                <w:sz w:val="21"/>
                <w:szCs w:val="22"/>
              </w:rPr>
              <w:t>受控文件清单中缺少环境空气质量标准、火电厂污染物排放标准等。</w:t>
            </w:r>
          </w:p>
          <w:p w:rsidR="004346A7" w:rsidRPr="008B6CA7" w:rsidRDefault="004346A7" w:rsidP="00F759CF">
            <w:pPr>
              <w:numPr>
                <w:ilvl w:val="0"/>
                <w:numId w:val="5"/>
              </w:numPr>
              <w:spacing w:line="320" w:lineRule="exact"/>
              <w:rPr>
                <w:rFonts w:eastAsia="宋体"/>
                <w:sz w:val="21"/>
                <w:szCs w:val="22"/>
              </w:rPr>
            </w:pPr>
            <w:r w:rsidRPr="008B6CA7">
              <w:rPr>
                <w:rFonts w:eastAsia="宋体"/>
                <w:sz w:val="21"/>
                <w:szCs w:val="22"/>
              </w:rPr>
              <w:t>TU-1901</w:t>
            </w:r>
            <w:proofErr w:type="gramStart"/>
            <w:r w:rsidRPr="008B6CA7">
              <w:rPr>
                <w:rFonts w:eastAsia="宋体"/>
                <w:sz w:val="21"/>
                <w:szCs w:val="22"/>
              </w:rPr>
              <w:t>系列双</w:t>
            </w:r>
            <w:proofErr w:type="gramEnd"/>
            <w:r w:rsidRPr="008B6CA7">
              <w:rPr>
                <w:rFonts w:eastAsia="宋体"/>
                <w:sz w:val="21"/>
                <w:szCs w:val="22"/>
              </w:rPr>
              <w:t>光束紫外可见光光度计操作维护规程（</w:t>
            </w:r>
            <w:r w:rsidRPr="008B6CA7">
              <w:rPr>
                <w:rFonts w:eastAsia="宋体"/>
                <w:sz w:val="21"/>
                <w:szCs w:val="22"/>
              </w:rPr>
              <w:t>SXSY-EQ030-2015</w:t>
            </w:r>
            <w:r w:rsidRPr="008B6CA7">
              <w:rPr>
                <w:rFonts w:eastAsia="宋体"/>
                <w:sz w:val="21"/>
                <w:szCs w:val="22"/>
              </w:rPr>
              <w:t>）中缺少波长准确度、仪器灵敏度核查内容；万分之一电子天平操作维护规程（</w:t>
            </w:r>
            <w:r w:rsidRPr="008B6CA7">
              <w:rPr>
                <w:rFonts w:eastAsia="宋体"/>
                <w:sz w:val="21"/>
                <w:szCs w:val="22"/>
              </w:rPr>
              <w:t>SXSY-EQ001-2015</w:t>
            </w:r>
            <w:r w:rsidRPr="008B6CA7">
              <w:rPr>
                <w:rFonts w:eastAsia="宋体"/>
                <w:sz w:val="21"/>
                <w:szCs w:val="22"/>
              </w:rPr>
              <w:t>）中缺少温度、湿度等环境条件控制要求，期间核查用</w:t>
            </w:r>
            <w:r w:rsidRPr="008B6CA7">
              <w:rPr>
                <w:rFonts w:eastAsia="宋体"/>
                <w:sz w:val="21"/>
                <w:szCs w:val="22"/>
              </w:rPr>
              <w:t>10mg</w:t>
            </w:r>
            <w:r w:rsidRPr="008B6CA7">
              <w:rPr>
                <w:rFonts w:eastAsia="宋体"/>
                <w:sz w:val="21"/>
                <w:szCs w:val="22"/>
              </w:rPr>
              <w:t>的标准砝码进行准确度核查不合适。</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12</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绍兴清宇水质检测技术服务有限公司</w:t>
            </w:r>
          </w:p>
        </w:tc>
        <w:tc>
          <w:tcPr>
            <w:tcW w:w="3532" w:type="pct"/>
            <w:shd w:val="clear" w:color="auto" w:fill="auto"/>
          </w:tcPr>
          <w:p w:rsidR="004346A7" w:rsidRPr="008B6CA7" w:rsidRDefault="004346A7" w:rsidP="00F759CF">
            <w:pPr>
              <w:numPr>
                <w:ilvl w:val="0"/>
                <w:numId w:val="6"/>
              </w:numPr>
              <w:spacing w:line="320" w:lineRule="exact"/>
              <w:rPr>
                <w:rFonts w:eastAsia="宋体"/>
                <w:sz w:val="21"/>
                <w:szCs w:val="22"/>
              </w:rPr>
            </w:pPr>
            <w:r w:rsidRPr="008B6CA7">
              <w:rPr>
                <w:rFonts w:eastAsia="宋体"/>
                <w:sz w:val="21"/>
                <w:szCs w:val="22"/>
              </w:rPr>
              <w:t>未将《检验检测机构资质认定</w:t>
            </w:r>
            <w:r w:rsidRPr="008B6CA7">
              <w:rPr>
                <w:rFonts w:eastAsia="宋体"/>
                <w:sz w:val="21"/>
                <w:szCs w:val="22"/>
              </w:rPr>
              <w:t xml:space="preserve"> </w:t>
            </w:r>
            <w:r w:rsidRPr="008B6CA7">
              <w:rPr>
                <w:rFonts w:eastAsia="宋体"/>
                <w:sz w:val="21"/>
                <w:szCs w:val="22"/>
              </w:rPr>
              <w:t>生态环境监测机构评审补充要求》内容纳入机构体系文件（除公正性声明外）。</w:t>
            </w:r>
          </w:p>
          <w:p w:rsidR="004346A7" w:rsidRPr="008B6CA7" w:rsidRDefault="004346A7" w:rsidP="00F759CF">
            <w:pPr>
              <w:numPr>
                <w:ilvl w:val="0"/>
                <w:numId w:val="6"/>
              </w:numPr>
              <w:spacing w:line="320" w:lineRule="exact"/>
              <w:rPr>
                <w:rFonts w:eastAsia="宋体"/>
                <w:sz w:val="21"/>
                <w:szCs w:val="22"/>
              </w:rPr>
            </w:pPr>
            <w:r w:rsidRPr="008B6CA7">
              <w:rPr>
                <w:rFonts w:eastAsia="宋体"/>
                <w:sz w:val="21"/>
                <w:szCs w:val="22"/>
              </w:rPr>
              <w:t>Evolution220</w:t>
            </w:r>
            <w:r w:rsidRPr="008B6CA7">
              <w:rPr>
                <w:rFonts w:eastAsia="宋体"/>
                <w:sz w:val="21"/>
                <w:szCs w:val="22"/>
              </w:rPr>
              <w:t>紫外可见分光光度计期间核查规程（编号</w:t>
            </w:r>
            <w:r w:rsidRPr="008B6CA7">
              <w:rPr>
                <w:rFonts w:eastAsia="宋体"/>
                <w:sz w:val="21"/>
                <w:szCs w:val="22"/>
              </w:rPr>
              <w:t>SXQY-QG-06-2017</w:t>
            </w:r>
            <w:r w:rsidRPr="008B6CA7">
              <w:rPr>
                <w:rFonts w:eastAsia="宋体"/>
                <w:sz w:val="21"/>
                <w:szCs w:val="22"/>
              </w:rPr>
              <w:t>）核查指标要求与实际不符，</w:t>
            </w:r>
            <w:r w:rsidRPr="008B6CA7">
              <w:rPr>
                <w:rFonts w:eastAsia="宋体"/>
                <w:sz w:val="21"/>
                <w:szCs w:val="22"/>
              </w:rPr>
              <w:lastRenderedPageBreak/>
              <w:t>缺少紫外部分波长准确度核查内容。</w:t>
            </w:r>
          </w:p>
          <w:p w:rsidR="004346A7" w:rsidRPr="008B6CA7" w:rsidRDefault="004346A7" w:rsidP="00F759CF">
            <w:pPr>
              <w:numPr>
                <w:ilvl w:val="0"/>
                <w:numId w:val="6"/>
              </w:numPr>
              <w:spacing w:line="320" w:lineRule="exact"/>
              <w:rPr>
                <w:rFonts w:eastAsia="宋体"/>
                <w:sz w:val="21"/>
                <w:szCs w:val="22"/>
              </w:rPr>
            </w:pPr>
            <w:r w:rsidRPr="008B6CA7">
              <w:rPr>
                <w:rFonts w:eastAsia="宋体"/>
                <w:sz w:val="21"/>
                <w:szCs w:val="22"/>
              </w:rPr>
              <w:t>受控文件清单中缺少污水处理厂污染物排放标准等文件。</w:t>
            </w:r>
          </w:p>
          <w:p w:rsidR="004346A7" w:rsidRPr="008B6CA7" w:rsidRDefault="004346A7" w:rsidP="00F759CF">
            <w:pPr>
              <w:numPr>
                <w:ilvl w:val="0"/>
                <w:numId w:val="6"/>
              </w:numPr>
              <w:spacing w:line="320" w:lineRule="exact"/>
              <w:rPr>
                <w:rFonts w:eastAsia="宋体"/>
                <w:sz w:val="21"/>
                <w:szCs w:val="22"/>
              </w:rPr>
            </w:pPr>
            <w:r w:rsidRPr="008B6CA7">
              <w:rPr>
                <w:rFonts w:eastAsia="宋体"/>
                <w:sz w:val="21"/>
                <w:szCs w:val="22"/>
              </w:rPr>
              <w:t>QY201908002</w:t>
            </w:r>
            <w:r w:rsidRPr="008B6CA7">
              <w:rPr>
                <w:rFonts w:eastAsia="宋体"/>
                <w:sz w:val="21"/>
                <w:szCs w:val="22"/>
              </w:rPr>
              <w:t>报告所附色度原始记录中缺少结果计算公式，总磷项目原始记录中不能提供使用</w:t>
            </w:r>
            <w:r w:rsidRPr="008B6CA7">
              <w:rPr>
                <w:rFonts w:eastAsia="宋体"/>
                <w:sz w:val="21"/>
                <w:szCs w:val="22"/>
              </w:rPr>
              <w:t>2019</w:t>
            </w:r>
            <w:r w:rsidRPr="008B6CA7">
              <w:rPr>
                <w:rFonts w:eastAsia="宋体"/>
                <w:sz w:val="21"/>
                <w:szCs w:val="22"/>
              </w:rPr>
              <w:t>年</w:t>
            </w:r>
            <w:r w:rsidRPr="008B6CA7">
              <w:rPr>
                <w:rFonts w:eastAsia="宋体"/>
                <w:sz w:val="21"/>
                <w:szCs w:val="22"/>
              </w:rPr>
              <w:t>6</w:t>
            </w:r>
            <w:r w:rsidRPr="008B6CA7">
              <w:rPr>
                <w:rFonts w:eastAsia="宋体"/>
                <w:sz w:val="21"/>
                <w:szCs w:val="22"/>
              </w:rPr>
              <w:t>月</w:t>
            </w:r>
            <w:r w:rsidRPr="008B6CA7">
              <w:rPr>
                <w:rFonts w:eastAsia="宋体"/>
                <w:sz w:val="21"/>
                <w:szCs w:val="22"/>
              </w:rPr>
              <w:t>27</w:t>
            </w:r>
            <w:r w:rsidRPr="008B6CA7">
              <w:rPr>
                <w:rFonts w:eastAsia="宋体"/>
                <w:sz w:val="21"/>
                <w:szCs w:val="22"/>
              </w:rPr>
              <w:t>日校准曲线核查点的校准记录，结果有效位数不符合要求；不能提供总氮测定用过硫酸钾的质量验收记录。</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13</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金华</w:t>
            </w: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金华新鸿检测技术有限公司</w:t>
            </w:r>
          </w:p>
        </w:tc>
        <w:tc>
          <w:tcPr>
            <w:tcW w:w="3532" w:type="pct"/>
            <w:shd w:val="clear" w:color="auto" w:fill="auto"/>
          </w:tcPr>
          <w:p w:rsidR="004346A7" w:rsidRPr="008B6CA7" w:rsidRDefault="004346A7" w:rsidP="00F759CF">
            <w:pPr>
              <w:numPr>
                <w:ilvl w:val="0"/>
                <w:numId w:val="7"/>
              </w:numPr>
              <w:spacing w:line="330" w:lineRule="exact"/>
              <w:ind w:left="235" w:hangingChars="112" w:hanging="235"/>
              <w:rPr>
                <w:rFonts w:eastAsia="宋体"/>
                <w:sz w:val="21"/>
                <w:szCs w:val="22"/>
              </w:rPr>
            </w:pPr>
            <w:r w:rsidRPr="008B6CA7">
              <w:rPr>
                <w:rFonts w:eastAsia="宋体"/>
                <w:sz w:val="21"/>
                <w:szCs w:val="22"/>
              </w:rPr>
              <w:t>编号为</w:t>
            </w:r>
            <w:r w:rsidRPr="008B6CA7">
              <w:rPr>
                <w:rFonts w:eastAsia="宋体"/>
                <w:sz w:val="21"/>
                <w:szCs w:val="22"/>
              </w:rPr>
              <w:t>HJ190916-W14-001</w:t>
            </w:r>
            <w:r w:rsidRPr="008B6CA7">
              <w:rPr>
                <w:rFonts w:eastAsia="宋体"/>
                <w:sz w:val="21"/>
                <w:szCs w:val="22"/>
              </w:rPr>
              <w:t>号样品动植物油用聚乙烯瓶采样，</w:t>
            </w:r>
            <w:r w:rsidRPr="008B6CA7">
              <w:rPr>
                <w:rFonts w:eastAsia="宋体"/>
                <w:sz w:val="21"/>
                <w:szCs w:val="22"/>
              </w:rPr>
              <w:t>SS</w:t>
            </w:r>
            <w:r w:rsidRPr="008B6CA7">
              <w:rPr>
                <w:rFonts w:eastAsia="宋体"/>
                <w:sz w:val="21"/>
                <w:szCs w:val="22"/>
              </w:rPr>
              <w:t>和</w:t>
            </w:r>
            <w:proofErr w:type="spellStart"/>
            <w:r w:rsidRPr="008B6CA7">
              <w:rPr>
                <w:rFonts w:eastAsia="宋体"/>
                <w:sz w:val="21"/>
                <w:szCs w:val="22"/>
              </w:rPr>
              <w:t>CODcr</w:t>
            </w:r>
            <w:proofErr w:type="spellEnd"/>
            <w:r w:rsidRPr="008B6CA7">
              <w:rPr>
                <w:rFonts w:eastAsia="宋体"/>
                <w:sz w:val="21"/>
                <w:szCs w:val="22"/>
              </w:rPr>
              <w:t>、氨氮、总磷等</w:t>
            </w:r>
            <w:proofErr w:type="gramStart"/>
            <w:r w:rsidRPr="008B6CA7">
              <w:rPr>
                <w:rFonts w:eastAsia="宋体"/>
                <w:sz w:val="21"/>
                <w:szCs w:val="22"/>
              </w:rPr>
              <w:t>项目同采在</w:t>
            </w:r>
            <w:proofErr w:type="gramEnd"/>
            <w:r w:rsidRPr="008B6CA7">
              <w:rPr>
                <w:rFonts w:eastAsia="宋体"/>
                <w:sz w:val="21"/>
                <w:szCs w:val="22"/>
              </w:rPr>
              <w:t>一瓶内，均不符合采样规范要求。</w:t>
            </w:r>
          </w:p>
          <w:p w:rsidR="004346A7" w:rsidRPr="008B6CA7" w:rsidRDefault="004346A7" w:rsidP="00F759CF">
            <w:pPr>
              <w:numPr>
                <w:ilvl w:val="0"/>
                <w:numId w:val="7"/>
              </w:numPr>
              <w:spacing w:line="330" w:lineRule="exact"/>
              <w:ind w:left="235" w:hangingChars="112" w:hanging="235"/>
              <w:rPr>
                <w:rFonts w:eastAsia="宋体"/>
                <w:sz w:val="21"/>
                <w:szCs w:val="22"/>
              </w:rPr>
            </w:pPr>
            <w:r w:rsidRPr="008B6CA7">
              <w:rPr>
                <w:rFonts w:eastAsia="宋体"/>
                <w:sz w:val="21"/>
                <w:szCs w:val="22"/>
              </w:rPr>
              <w:t>土壤风干与研磨共处一室，存在交叉污染隐患。</w:t>
            </w:r>
          </w:p>
          <w:p w:rsidR="004346A7" w:rsidRPr="008B6CA7" w:rsidRDefault="004346A7" w:rsidP="00F759CF">
            <w:pPr>
              <w:numPr>
                <w:ilvl w:val="0"/>
                <w:numId w:val="7"/>
              </w:numPr>
              <w:spacing w:line="330" w:lineRule="exact"/>
              <w:ind w:left="235" w:hangingChars="112" w:hanging="235"/>
              <w:rPr>
                <w:rFonts w:eastAsia="宋体"/>
                <w:sz w:val="21"/>
                <w:szCs w:val="22"/>
              </w:rPr>
            </w:pPr>
            <w:r w:rsidRPr="008B6CA7">
              <w:rPr>
                <w:rFonts w:eastAsia="宋体"/>
                <w:sz w:val="21"/>
                <w:szCs w:val="22"/>
              </w:rPr>
              <w:t>红外分光光度计、紫外</w:t>
            </w:r>
            <w:proofErr w:type="gramStart"/>
            <w:r w:rsidRPr="008B6CA7">
              <w:rPr>
                <w:rFonts w:eastAsia="宋体"/>
                <w:sz w:val="21"/>
                <w:szCs w:val="22"/>
              </w:rPr>
              <w:t>分光光度计测油时</w:t>
            </w:r>
            <w:proofErr w:type="gramEnd"/>
            <w:r w:rsidRPr="008B6CA7">
              <w:rPr>
                <w:rFonts w:eastAsia="宋体"/>
                <w:sz w:val="21"/>
                <w:szCs w:val="22"/>
              </w:rPr>
              <w:t>未在通风装置下操作，存在安全隐患。</w:t>
            </w:r>
          </w:p>
          <w:p w:rsidR="004346A7" w:rsidRPr="008B6CA7" w:rsidRDefault="004346A7" w:rsidP="00F759CF">
            <w:pPr>
              <w:numPr>
                <w:ilvl w:val="0"/>
                <w:numId w:val="7"/>
              </w:numPr>
              <w:spacing w:line="330" w:lineRule="exact"/>
              <w:ind w:left="235" w:hangingChars="112" w:hanging="235"/>
              <w:rPr>
                <w:rFonts w:eastAsia="宋体"/>
                <w:sz w:val="21"/>
                <w:szCs w:val="22"/>
              </w:rPr>
            </w:pPr>
            <w:r w:rsidRPr="008B6CA7">
              <w:rPr>
                <w:rFonts w:eastAsia="宋体"/>
                <w:sz w:val="21"/>
                <w:szCs w:val="22"/>
              </w:rPr>
              <w:t>水和废水中挥发</w:t>
            </w:r>
            <w:proofErr w:type="gramStart"/>
            <w:r w:rsidRPr="008B6CA7">
              <w:rPr>
                <w:rFonts w:eastAsia="宋体"/>
                <w:sz w:val="21"/>
                <w:szCs w:val="22"/>
              </w:rPr>
              <w:t>酚</w:t>
            </w:r>
            <w:proofErr w:type="gramEnd"/>
            <w:r w:rsidRPr="008B6CA7">
              <w:rPr>
                <w:rFonts w:eastAsia="宋体"/>
                <w:sz w:val="21"/>
                <w:szCs w:val="22"/>
              </w:rPr>
              <w:t>未按检测标准（</w:t>
            </w:r>
            <w:r w:rsidRPr="008B6CA7">
              <w:rPr>
                <w:rFonts w:eastAsia="宋体"/>
                <w:sz w:val="21"/>
                <w:szCs w:val="22"/>
              </w:rPr>
              <w:t>HJ503-2009</w:t>
            </w:r>
            <w:r w:rsidRPr="008B6CA7">
              <w:rPr>
                <w:rFonts w:eastAsia="宋体"/>
                <w:sz w:val="21"/>
                <w:szCs w:val="22"/>
              </w:rPr>
              <w:t>）要求蒸馏后进行测定，而是直接采用萃取方法进行测定，不符合要求。</w:t>
            </w:r>
          </w:p>
          <w:p w:rsidR="004346A7" w:rsidRPr="008B6CA7" w:rsidRDefault="004346A7" w:rsidP="00F759CF">
            <w:pPr>
              <w:numPr>
                <w:ilvl w:val="0"/>
                <w:numId w:val="7"/>
              </w:numPr>
              <w:spacing w:line="330" w:lineRule="exact"/>
              <w:ind w:left="235" w:hangingChars="112" w:hanging="235"/>
              <w:rPr>
                <w:rFonts w:eastAsia="宋体"/>
                <w:sz w:val="21"/>
                <w:szCs w:val="22"/>
              </w:rPr>
            </w:pPr>
            <w:r w:rsidRPr="008B6CA7">
              <w:rPr>
                <w:rFonts w:eastAsia="宋体"/>
                <w:sz w:val="21"/>
                <w:szCs w:val="22"/>
              </w:rPr>
              <w:t>实验室现有石油类采样器不能满足标准方法要求。</w:t>
            </w:r>
          </w:p>
          <w:p w:rsidR="004346A7" w:rsidRPr="008B6CA7" w:rsidRDefault="004346A7" w:rsidP="00F759CF">
            <w:pPr>
              <w:numPr>
                <w:ilvl w:val="0"/>
                <w:numId w:val="7"/>
              </w:numPr>
              <w:spacing w:line="330" w:lineRule="exact"/>
              <w:ind w:left="235" w:hangingChars="112" w:hanging="235"/>
              <w:rPr>
                <w:rFonts w:eastAsia="宋体"/>
                <w:sz w:val="21"/>
                <w:szCs w:val="22"/>
              </w:rPr>
            </w:pPr>
            <w:r w:rsidRPr="008B6CA7">
              <w:rPr>
                <w:rFonts w:eastAsia="宋体"/>
                <w:sz w:val="21"/>
                <w:szCs w:val="22"/>
              </w:rPr>
              <w:t>编号为</w:t>
            </w:r>
            <w:r w:rsidRPr="008B6CA7">
              <w:rPr>
                <w:rFonts w:eastAsia="宋体"/>
                <w:sz w:val="21"/>
                <w:szCs w:val="22"/>
              </w:rPr>
              <w:t>JHXH</w:t>
            </w:r>
            <w:r w:rsidRPr="008B6CA7">
              <w:rPr>
                <w:rFonts w:eastAsia="宋体"/>
                <w:sz w:val="21"/>
                <w:szCs w:val="22"/>
              </w:rPr>
              <w:t>（</w:t>
            </w:r>
            <w:r w:rsidRPr="008B6CA7">
              <w:rPr>
                <w:rFonts w:eastAsia="宋体"/>
                <w:sz w:val="21"/>
                <w:szCs w:val="22"/>
              </w:rPr>
              <w:t>HJ</w:t>
            </w:r>
            <w:r w:rsidRPr="008B6CA7">
              <w:rPr>
                <w:rFonts w:eastAsia="宋体"/>
                <w:sz w:val="21"/>
                <w:szCs w:val="22"/>
              </w:rPr>
              <w:t>）</w:t>
            </w:r>
            <w:r w:rsidRPr="008B6CA7">
              <w:rPr>
                <w:rFonts w:eastAsia="宋体"/>
                <w:sz w:val="21"/>
                <w:szCs w:val="22"/>
              </w:rPr>
              <w:t>-190122</w:t>
            </w:r>
            <w:r w:rsidRPr="008B6CA7">
              <w:rPr>
                <w:rFonts w:eastAsia="宋体"/>
                <w:sz w:val="21"/>
                <w:szCs w:val="22"/>
              </w:rPr>
              <w:t>报告中印刷废气处理设施前苯、二甲苯、甲苯（检测时间：</w:t>
            </w:r>
            <w:r w:rsidRPr="008B6CA7">
              <w:rPr>
                <w:rFonts w:eastAsia="宋体"/>
                <w:sz w:val="21"/>
                <w:szCs w:val="22"/>
              </w:rPr>
              <w:t>9:44-10:04</w:t>
            </w:r>
            <w:r w:rsidRPr="008B6CA7">
              <w:rPr>
                <w:rFonts w:eastAsia="宋体"/>
                <w:sz w:val="21"/>
                <w:szCs w:val="22"/>
              </w:rPr>
              <w:t>）和处理设施后苯、二甲苯、甲苯（</w:t>
            </w:r>
            <w:r w:rsidRPr="008B6CA7">
              <w:rPr>
                <w:rFonts w:eastAsia="宋体"/>
                <w:sz w:val="21"/>
                <w:szCs w:val="22"/>
              </w:rPr>
              <w:t>11:02-11:22</w:t>
            </w:r>
            <w:r w:rsidRPr="008B6CA7">
              <w:rPr>
                <w:rFonts w:eastAsia="宋体"/>
                <w:sz w:val="21"/>
                <w:szCs w:val="22"/>
              </w:rPr>
              <w:t>）未同步进行检测。</w:t>
            </w:r>
          </w:p>
          <w:p w:rsidR="004346A7" w:rsidRPr="008B6CA7" w:rsidRDefault="004346A7" w:rsidP="00F759CF">
            <w:pPr>
              <w:numPr>
                <w:ilvl w:val="0"/>
                <w:numId w:val="7"/>
              </w:numPr>
              <w:spacing w:line="330" w:lineRule="exact"/>
              <w:ind w:left="235" w:hangingChars="112" w:hanging="235"/>
              <w:rPr>
                <w:rFonts w:eastAsia="宋体"/>
                <w:sz w:val="21"/>
                <w:szCs w:val="22"/>
              </w:rPr>
            </w:pPr>
            <w:r w:rsidRPr="008B6CA7">
              <w:rPr>
                <w:rFonts w:eastAsia="宋体"/>
                <w:sz w:val="21"/>
                <w:szCs w:val="22"/>
              </w:rPr>
              <w:t>编号为</w:t>
            </w:r>
            <w:r w:rsidRPr="008B6CA7">
              <w:rPr>
                <w:rFonts w:eastAsia="宋体"/>
                <w:sz w:val="21"/>
                <w:szCs w:val="22"/>
              </w:rPr>
              <w:t>JHXH</w:t>
            </w:r>
            <w:r w:rsidRPr="008B6CA7">
              <w:rPr>
                <w:rFonts w:eastAsia="宋体"/>
                <w:sz w:val="21"/>
                <w:szCs w:val="22"/>
              </w:rPr>
              <w:t>（</w:t>
            </w:r>
            <w:r w:rsidRPr="008B6CA7">
              <w:rPr>
                <w:rFonts w:eastAsia="宋体"/>
                <w:sz w:val="21"/>
                <w:szCs w:val="22"/>
              </w:rPr>
              <w:t>HJ</w:t>
            </w:r>
            <w:r w:rsidRPr="008B6CA7">
              <w:rPr>
                <w:rFonts w:eastAsia="宋体"/>
                <w:sz w:val="21"/>
                <w:szCs w:val="22"/>
              </w:rPr>
              <w:t>）</w:t>
            </w:r>
            <w:r w:rsidRPr="008B6CA7">
              <w:rPr>
                <w:rFonts w:eastAsia="宋体"/>
                <w:sz w:val="21"/>
                <w:szCs w:val="22"/>
              </w:rPr>
              <w:t>-190942</w:t>
            </w:r>
            <w:r w:rsidRPr="008B6CA7">
              <w:rPr>
                <w:rFonts w:eastAsia="宋体"/>
                <w:sz w:val="21"/>
                <w:szCs w:val="22"/>
              </w:rPr>
              <w:t>报告中可吸附有机卤素项目分包给证书编号为：</w:t>
            </w:r>
            <w:r w:rsidRPr="008B6CA7">
              <w:rPr>
                <w:rFonts w:eastAsia="宋体"/>
                <w:sz w:val="21"/>
                <w:szCs w:val="22"/>
              </w:rPr>
              <w:t>151112050834</w:t>
            </w:r>
            <w:r w:rsidRPr="008B6CA7">
              <w:rPr>
                <w:rFonts w:eastAsia="宋体"/>
                <w:sz w:val="21"/>
                <w:szCs w:val="22"/>
              </w:rPr>
              <w:t>嘉兴威正检测服务有限公司，但未对该公司进行质量监督。</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14</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Default="004346A7" w:rsidP="00F759CF">
            <w:pPr>
              <w:spacing w:line="320" w:lineRule="exact"/>
              <w:jc w:val="center"/>
              <w:rPr>
                <w:rFonts w:eastAsia="宋体" w:hint="eastAsia"/>
                <w:sz w:val="21"/>
                <w:szCs w:val="22"/>
              </w:rPr>
            </w:pPr>
            <w:proofErr w:type="gramStart"/>
            <w:r w:rsidRPr="008B6CA7">
              <w:rPr>
                <w:rFonts w:eastAsia="宋体"/>
                <w:sz w:val="21"/>
                <w:szCs w:val="22"/>
              </w:rPr>
              <w:t>浦江县伯虎</w:t>
            </w:r>
            <w:proofErr w:type="gramEnd"/>
            <w:r w:rsidRPr="008B6CA7">
              <w:rPr>
                <w:rFonts w:eastAsia="宋体"/>
                <w:sz w:val="21"/>
                <w:szCs w:val="22"/>
              </w:rPr>
              <w:t>检测</w:t>
            </w:r>
          </w:p>
          <w:p w:rsidR="004346A7" w:rsidRPr="008B6CA7" w:rsidRDefault="004346A7" w:rsidP="00F759CF">
            <w:pPr>
              <w:spacing w:line="320" w:lineRule="exact"/>
              <w:jc w:val="center"/>
              <w:rPr>
                <w:rFonts w:eastAsia="宋体"/>
                <w:sz w:val="21"/>
                <w:szCs w:val="22"/>
              </w:rPr>
            </w:pPr>
            <w:r w:rsidRPr="008B6CA7">
              <w:rPr>
                <w:rFonts w:eastAsia="宋体"/>
                <w:sz w:val="21"/>
                <w:szCs w:val="22"/>
              </w:rPr>
              <w:t>科技有限公司</w:t>
            </w:r>
          </w:p>
        </w:tc>
        <w:tc>
          <w:tcPr>
            <w:tcW w:w="3532" w:type="pct"/>
            <w:shd w:val="clear" w:color="auto" w:fill="auto"/>
          </w:tcPr>
          <w:p w:rsidR="004346A7" w:rsidRPr="008B6CA7" w:rsidRDefault="004346A7" w:rsidP="00F759CF">
            <w:pPr>
              <w:numPr>
                <w:ilvl w:val="0"/>
                <w:numId w:val="8"/>
              </w:numPr>
              <w:spacing w:line="330" w:lineRule="exact"/>
              <w:ind w:left="235" w:hangingChars="112" w:hanging="235"/>
              <w:rPr>
                <w:rFonts w:eastAsia="宋体"/>
                <w:sz w:val="21"/>
                <w:szCs w:val="22"/>
              </w:rPr>
            </w:pPr>
            <w:r w:rsidRPr="008B6CA7">
              <w:rPr>
                <w:rFonts w:eastAsia="宋体"/>
                <w:sz w:val="21"/>
                <w:szCs w:val="22"/>
              </w:rPr>
              <w:t>编号为</w:t>
            </w:r>
            <w:r w:rsidRPr="008B6CA7">
              <w:rPr>
                <w:rFonts w:eastAsia="宋体"/>
                <w:sz w:val="21"/>
                <w:szCs w:val="22"/>
              </w:rPr>
              <w:t>191009A13</w:t>
            </w:r>
            <w:r w:rsidRPr="008B6CA7">
              <w:rPr>
                <w:rFonts w:eastAsia="宋体"/>
                <w:sz w:val="21"/>
                <w:szCs w:val="22"/>
              </w:rPr>
              <w:t>的样品</w:t>
            </w:r>
            <w:r w:rsidRPr="008B6CA7">
              <w:rPr>
                <w:rFonts w:eastAsia="宋体"/>
                <w:sz w:val="21"/>
                <w:szCs w:val="22"/>
              </w:rPr>
              <w:t>pH</w:t>
            </w:r>
            <w:r w:rsidRPr="008B6CA7">
              <w:rPr>
                <w:rFonts w:eastAsia="宋体"/>
                <w:sz w:val="21"/>
                <w:szCs w:val="22"/>
              </w:rPr>
              <w:t>、</w:t>
            </w:r>
            <w:proofErr w:type="spellStart"/>
            <w:r w:rsidRPr="008B6CA7">
              <w:rPr>
                <w:rFonts w:eastAsia="宋体"/>
                <w:sz w:val="21"/>
                <w:szCs w:val="22"/>
              </w:rPr>
              <w:t>CODcr</w:t>
            </w:r>
            <w:proofErr w:type="spellEnd"/>
            <w:r w:rsidRPr="008B6CA7">
              <w:rPr>
                <w:rFonts w:eastAsia="宋体"/>
                <w:sz w:val="21"/>
                <w:szCs w:val="22"/>
              </w:rPr>
              <w:t>、</w:t>
            </w:r>
            <w:proofErr w:type="gramStart"/>
            <w:r w:rsidRPr="008B6CA7">
              <w:rPr>
                <w:rFonts w:eastAsia="宋体"/>
                <w:sz w:val="21"/>
                <w:szCs w:val="22"/>
              </w:rPr>
              <w:t>总氮同采在</w:t>
            </w:r>
            <w:proofErr w:type="gramEnd"/>
            <w:r w:rsidRPr="008B6CA7">
              <w:rPr>
                <w:rFonts w:eastAsia="宋体"/>
                <w:sz w:val="21"/>
                <w:szCs w:val="22"/>
              </w:rPr>
              <w:t>一个瓶子中，采样日期为</w:t>
            </w:r>
            <w:r w:rsidRPr="008B6CA7">
              <w:rPr>
                <w:rFonts w:eastAsia="宋体"/>
                <w:sz w:val="21"/>
                <w:szCs w:val="22"/>
              </w:rPr>
              <w:t>10</w:t>
            </w:r>
            <w:r w:rsidRPr="008B6CA7">
              <w:rPr>
                <w:rFonts w:eastAsia="宋体"/>
                <w:sz w:val="21"/>
                <w:szCs w:val="22"/>
              </w:rPr>
              <w:t>月</w:t>
            </w:r>
            <w:r w:rsidRPr="008B6CA7">
              <w:rPr>
                <w:rFonts w:eastAsia="宋体"/>
                <w:sz w:val="21"/>
                <w:szCs w:val="22"/>
              </w:rPr>
              <w:t>9</w:t>
            </w:r>
            <w:r w:rsidRPr="008B6CA7">
              <w:rPr>
                <w:rFonts w:eastAsia="宋体"/>
                <w:sz w:val="21"/>
                <w:szCs w:val="22"/>
              </w:rPr>
              <w:t>日，且经检查未加固定剂；编号为</w:t>
            </w:r>
            <w:r w:rsidRPr="008B6CA7">
              <w:rPr>
                <w:rFonts w:eastAsia="宋体"/>
                <w:sz w:val="21"/>
                <w:szCs w:val="22"/>
              </w:rPr>
              <w:t>191009A14</w:t>
            </w:r>
            <w:r w:rsidRPr="008B6CA7">
              <w:rPr>
                <w:rFonts w:eastAsia="宋体"/>
                <w:sz w:val="21"/>
                <w:szCs w:val="22"/>
              </w:rPr>
              <w:t>的样品</w:t>
            </w:r>
            <w:r w:rsidRPr="008B6CA7">
              <w:rPr>
                <w:rFonts w:eastAsia="宋体"/>
                <w:sz w:val="21"/>
                <w:szCs w:val="22"/>
              </w:rPr>
              <w:t>pH</w:t>
            </w:r>
            <w:r w:rsidRPr="008B6CA7">
              <w:rPr>
                <w:rFonts w:eastAsia="宋体"/>
                <w:sz w:val="21"/>
                <w:szCs w:val="22"/>
              </w:rPr>
              <w:t>、</w:t>
            </w:r>
            <w:r w:rsidRPr="008B6CA7">
              <w:rPr>
                <w:rFonts w:eastAsia="宋体"/>
                <w:sz w:val="21"/>
                <w:szCs w:val="22"/>
              </w:rPr>
              <w:t>SS</w:t>
            </w:r>
            <w:r w:rsidRPr="008B6CA7">
              <w:rPr>
                <w:rFonts w:eastAsia="宋体"/>
                <w:sz w:val="21"/>
                <w:szCs w:val="22"/>
              </w:rPr>
              <w:t>、砷、总磷、粪大肠菌群等同采在一个瓶内，不符合采样规范要求。</w:t>
            </w:r>
          </w:p>
          <w:p w:rsidR="004346A7" w:rsidRPr="008B6CA7" w:rsidRDefault="004346A7" w:rsidP="00F759CF">
            <w:pPr>
              <w:numPr>
                <w:ilvl w:val="0"/>
                <w:numId w:val="8"/>
              </w:numPr>
              <w:spacing w:line="330" w:lineRule="exact"/>
              <w:ind w:left="235" w:hangingChars="112" w:hanging="235"/>
              <w:rPr>
                <w:rFonts w:eastAsia="宋体"/>
                <w:sz w:val="21"/>
                <w:szCs w:val="22"/>
              </w:rPr>
            </w:pPr>
            <w:r w:rsidRPr="008B6CA7">
              <w:rPr>
                <w:rFonts w:eastAsia="宋体"/>
                <w:sz w:val="21"/>
                <w:szCs w:val="22"/>
              </w:rPr>
              <w:t>有机前处理与无机重金属前处理、阴离子表面活性剂检测等共处一室，土壤风干与研磨共处一室，存在交叉污染的隐患。</w:t>
            </w:r>
          </w:p>
          <w:p w:rsidR="004346A7" w:rsidRPr="008B6CA7" w:rsidRDefault="004346A7" w:rsidP="00F759CF">
            <w:pPr>
              <w:numPr>
                <w:ilvl w:val="0"/>
                <w:numId w:val="8"/>
              </w:numPr>
              <w:spacing w:line="330" w:lineRule="exact"/>
              <w:ind w:left="235" w:hangingChars="112" w:hanging="235"/>
              <w:rPr>
                <w:rFonts w:eastAsia="宋体"/>
                <w:sz w:val="21"/>
                <w:szCs w:val="22"/>
              </w:rPr>
            </w:pPr>
            <w:r w:rsidRPr="008B6CA7">
              <w:rPr>
                <w:rFonts w:eastAsia="宋体"/>
                <w:sz w:val="21"/>
                <w:szCs w:val="22"/>
              </w:rPr>
              <w:t>红外分光光度计、紫外</w:t>
            </w:r>
            <w:proofErr w:type="gramStart"/>
            <w:r w:rsidRPr="008B6CA7">
              <w:rPr>
                <w:rFonts w:eastAsia="宋体"/>
                <w:sz w:val="21"/>
                <w:szCs w:val="22"/>
              </w:rPr>
              <w:t>分光光度计测油时</w:t>
            </w:r>
            <w:proofErr w:type="gramEnd"/>
            <w:r w:rsidRPr="008B6CA7">
              <w:rPr>
                <w:rFonts w:eastAsia="宋体"/>
                <w:sz w:val="21"/>
                <w:szCs w:val="22"/>
              </w:rPr>
              <w:t>未在通风装置下操作，存在安全隐患。</w:t>
            </w:r>
          </w:p>
          <w:p w:rsidR="004346A7" w:rsidRPr="008B6CA7" w:rsidRDefault="004346A7" w:rsidP="00F759CF">
            <w:pPr>
              <w:numPr>
                <w:ilvl w:val="0"/>
                <w:numId w:val="8"/>
              </w:numPr>
              <w:spacing w:line="330" w:lineRule="exact"/>
              <w:ind w:left="235" w:hangingChars="112" w:hanging="235"/>
              <w:rPr>
                <w:rFonts w:eastAsia="宋体"/>
                <w:sz w:val="21"/>
                <w:szCs w:val="22"/>
              </w:rPr>
            </w:pPr>
            <w:r w:rsidRPr="008B6CA7">
              <w:rPr>
                <w:rFonts w:eastAsia="宋体"/>
                <w:sz w:val="21"/>
                <w:szCs w:val="22"/>
              </w:rPr>
              <w:t>一氧化碳烟气分析仪只有一台，仪器设备的配置数量不符合要求。</w:t>
            </w:r>
          </w:p>
          <w:p w:rsidR="004346A7" w:rsidRPr="008B6CA7" w:rsidRDefault="004346A7" w:rsidP="00F759CF">
            <w:pPr>
              <w:numPr>
                <w:ilvl w:val="0"/>
                <w:numId w:val="8"/>
              </w:numPr>
              <w:spacing w:line="330" w:lineRule="exact"/>
              <w:ind w:left="235" w:hangingChars="112" w:hanging="235"/>
              <w:rPr>
                <w:rFonts w:eastAsia="宋体"/>
                <w:sz w:val="21"/>
                <w:szCs w:val="22"/>
              </w:rPr>
            </w:pPr>
            <w:r w:rsidRPr="008B6CA7">
              <w:rPr>
                <w:rFonts w:eastAsia="宋体"/>
                <w:sz w:val="21"/>
                <w:szCs w:val="22"/>
              </w:rPr>
              <w:t>编号为</w:t>
            </w:r>
            <w:r w:rsidRPr="008B6CA7">
              <w:rPr>
                <w:rFonts w:eastAsia="宋体"/>
                <w:sz w:val="21"/>
                <w:szCs w:val="22"/>
              </w:rPr>
              <w:t>BHJC</w:t>
            </w:r>
            <w:r w:rsidRPr="008B6CA7">
              <w:rPr>
                <w:rFonts w:eastAsia="宋体"/>
                <w:sz w:val="21"/>
                <w:szCs w:val="22"/>
              </w:rPr>
              <w:t>检字（</w:t>
            </w:r>
            <w:r w:rsidRPr="008B6CA7">
              <w:rPr>
                <w:rFonts w:eastAsia="宋体"/>
                <w:sz w:val="21"/>
                <w:szCs w:val="22"/>
              </w:rPr>
              <w:t>2019</w:t>
            </w:r>
            <w:r w:rsidRPr="008B6CA7">
              <w:rPr>
                <w:rFonts w:eastAsia="宋体"/>
                <w:sz w:val="21"/>
                <w:szCs w:val="22"/>
              </w:rPr>
              <w:t>）第</w:t>
            </w:r>
            <w:r w:rsidRPr="008B6CA7">
              <w:rPr>
                <w:rFonts w:eastAsia="宋体"/>
                <w:sz w:val="21"/>
                <w:szCs w:val="22"/>
              </w:rPr>
              <w:t>369</w:t>
            </w:r>
            <w:r w:rsidRPr="008B6CA7">
              <w:rPr>
                <w:rFonts w:eastAsia="宋体"/>
                <w:sz w:val="21"/>
                <w:szCs w:val="22"/>
              </w:rPr>
              <w:t>号报告中氨氮分析日期为</w:t>
            </w:r>
            <w:r w:rsidRPr="008B6CA7">
              <w:rPr>
                <w:rFonts w:eastAsia="宋体"/>
                <w:sz w:val="21"/>
                <w:szCs w:val="22"/>
              </w:rPr>
              <w:t>2019</w:t>
            </w:r>
            <w:r w:rsidRPr="008B6CA7">
              <w:rPr>
                <w:rFonts w:eastAsia="宋体"/>
                <w:sz w:val="21"/>
                <w:szCs w:val="22"/>
              </w:rPr>
              <w:t>年</w:t>
            </w:r>
            <w:r w:rsidRPr="008B6CA7">
              <w:rPr>
                <w:rFonts w:eastAsia="宋体"/>
                <w:sz w:val="21"/>
                <w:szCs w:val="22"/>
              </w:rPr>
              <w:t>7</w:t>
            </w:r>
            <w:r w:rsidRPr="008B6CA7">
              <w:rPr>
                <w:rFonts w:eastAsia="宋体"/>
                <w:sz w:val="21"/>
                <w:szCs w:val="22"/>
              </w:rPr>
              <w:t>月</w:t>
            </w:r>
            <w:r w:rsidRPr="008B6CA7">
              <w:rPr>
                <w:rFonts w:eastAsia="宋体"/>
                <w:sz w:val="21"/>
                <w:szCs w:val="22"/>
              </w:rPr>
              <w:t>6</w:t>
            </w:r>
            <w:r w:rsidRPr="008B6CA7">
              <w:rPr>
                <w:rFonts w:eastAsia="宋体"/>
                <w:sz w:val="21"/>
                <w:szCs w:val="22"/>
              </w:rPr>
              <w:t>日，标准曲线使用</w:t>
            </w:r>
            <w:r w:rsidRPr="008B6CA7">
              <w:rPr>
                <w:rFonts w:eastAsia="宋体"/>
                <w:sz w:val="21"/>
                <w:szCs w:val="22"/>
              </w:rPr>
              <w:t>2019</w:t>
            </w:r>
            <w:r w:rsidRPr="008B6CA7">
              <w:rPr>
                <w:rFonts w:eastAsia="宋体"/>
                <w:sz w:val="21"/>
                <w:szCs w:val="22"/>
              </w:rPr>
              <w:t>年</w:t>
            </w:r>
            <w:r w:rsidRPr="008B6CA7">
              <w:rPr>
                <w:rFonts w:eastAsia="宋体"/>
                <w:sz w:val="21"/>
                <w:szCs w:val="22"/>
              </w:rPr>
              <w:t>6</w:t>
            </w:r>
            <w:r w:rsidRPr="008B6CA7">
              <w:rPr>
                <w:rFonts w:eastAsia="宋体"/>
                <w:sz w:val="21"/>
                <w:szCs w:val="22"/>
              </w:rPr>
              <w:lastRenderedPageBreak/>
              <w:t>月</w:t>
            </w:r>
            <w:r w:rsidRPr="008B6CA7">
              <w:rPr>
                <w:rFonts w:eastAsia="宋体"/>
                <w:sz w:val="21"/>
                <w:szCs w:val="22"/>
              </w:rPr>
              <w:t>21</w:t>
            </w:r>
            <w:r w:rsidRPr="008B6CA7">
              <w:rPr>
                <w:rFonts w:eastAsia="宋体"/>
                <w:sz w:val="21"/>
                <w:szCs w:val="22"/>
              </w:rPr>
              <w:t>日绘制，但没有单点校准及其他相关质控手段。</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15</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金华久和环境检测有限公司</w:t>
            </w:r>
          </w:p>
        </w:tc>
        <w:tc>
          <w:tcPr>
            <w:tcW w:w="3532" w:type="pct"/>
            <w:shd w:val="clear" w:color="auto" w:fill="auto"/>
          </w:tcPr>
          <w:p w:rsidR="004346A7" w:rsidRPr="008B6CA7" w:rsidRDefault="004346A7" w:rsidP="00F759CF">
            <w:pPr>
              <w:numPr>
                <w:ilvl w:val="0"/>
                <w:numId w:val="9"/>
              </w:numPr>
              <w:spacing w:line="330" w:lineRule="exact"/>
              <w:ind w:left="235" w:hangingChars="112" w:hanging="235"/>
              <w:rPr>
                <w:rFonts w:eastAsia="宋体"/>
                <w:sz w:val="21"/>
                <w:szCs w:val="22"/>
              </w:rPr>
            </w:pPr>
            <w:r w:rsidRPr="008B6CA7">
              <w:rPr>
                <w:rFonts w:eastAsia="宋体"/>
                <w:sz w:val="21"/>
                <w:szCs w:val="22"/>
              </w:rPr>
              <w:t>编号为</w:t>
            </w:r>
            <w:r w:rsidRPr="008B6CA7">
              <w:rPr>
                <w:rFonts w:eastAsia="宋体"/>
                <w:sz w:val="21"/>
                <w:szCs w:val="22"/>
              </w:rPr>
              <w:t>W1910012-1-5</w:t>
            </w:r>
            <w:r w:rsidRPr="008B6CA7">
              <w:rPr>
                <w:rFonts w:eastAsia="宋体"/>
                <w:sz w:val="21"/>
                <w:szCs w:val="22"/>
              </w:rPr>
              <w:t>（项目为氨氮、总磷、总氮）、</w:t>
            </w:r>
            <w:r w:rsidRPr="008B6CA7">
              <w:rPr>
                <w:rFonts w:eastAsia="宋体"/>
                <w:sz w:val="21"/>
                <w:szCs w:val="22"/>
              </w:rPr>
              <w:t>W1910012-1-7</w:t>
            </w:r>
            <w:r w:rsidRPr="008B6CA7">
              <w:rPr>
                <w:rFonts w:eastAsia="宋体"/>
                <w:sz w:val="21"/>
                <w:szCs w:val="22"/>
              </w:rPr>
              <w:t>（项目未汞、砷、总铬）采样日期为</w:t>
            </w:r>
            <w:r w:rsidRPr="008B6CA7">
              <w:rPr>
                <w:rFonts w:eastAsia="宋体"/>
                <w:sz w:val="21"/>
                <w:szCs w:val="22"/>
              </w:rPr>
              <w:t>10</w:t>
            </w:r>
            <w:r w:rsidRPr="008B6CA7">
              <w:rPr>
                <w:rFonts w:eastAsia="宋体"/>
                <w:sz w:val="21"/>
                <w:szCs w:val="22"/>
              </w:rPr>
              <w:t>月</w:t>
            </w:r>
            <w:r w:rsidRPr="008B6CA7">
              <w:rPr>
                <w:rFonts w:eastAsia="宋体"/>
                <w:sz w:val="21"/>
                <w:szCs w:val="22"/>
              </w:rPr>
              <w:t>11</w:t>
            </w:r>
            <w:r w:rsidRPr="008B6CA7">
              <w:rPr>
                <w:rFonts w:eastAsia="宋体"/>
                <w:sz w:val="21"/>
                <w:szCs w:val="22"/>
              </w:rPr>
              <w:t>日，经检查未加固定剂；编号为</w:t>
            </w:r>
            <w:r w:rsidRPr="008B6CA7">
              <w:rPr>
                <w:rFonts w:eastAsia="宋体"/>
                <w:sz w:val="21"/>
                <w:szCs w:val="22"/>
              </w:rPr>
              <w:t>W1910012-1-2</w:t>
            </w:r>
            <w:r w:rsidRPr="008B6CA7">
              <w:rPr>
                <w:rFonts w:eastAsia="宋体"/>
                <w:sz w:val="21"/>
                <w:szCs w:val="22"/>
              </w:rPr>
              <w:t>（</w:t>
            </w:r>
            <w:r w:rsidRPr="008B6CA7">
              <w:rPr>
                <w:rFonts w:eastAsia="宋体"/>
                <w:sz w:val="21"/>
                <w:szCs w:val="22"/>
              </w:rPr>
              <w:t>10</w:t>
            </w:r>
            <w:r w:rsidRPr="008B6CA7">
              <w:rPr>
                <w:rFonts w:eastAsia="宋体"/>
                <w:sz w:val="21"/>
                <w:szCs w:val="22"/>
              </w:rPr>
              <w:t>月</w:t>
            </w:r>
            <w:r w:rsidRPr="008B6CA7">
              <w:rPr>
                <w:rFonts w:eastAsia="宋体"/>
                <w:sz w:val="21"/>
                <w:szCs w:val="22"/>
              </w:rPr>
              <w:t>11</w:t>
            </w:r>
            <w:r w:rsidRPr="008B6CA7">
              <w:rPr>
                <w:rFonts w:eastAsia="宋体"/>
                <w:sz w:val="21"/>
                <w:szCs w:val="22"/>
              </w:rPr>
              <w:t>日采）的样品</w:t>
            </w:r>
            <w:r w:rsidRPr="008B6CA7">
              <w:rPr>
                <w:rFonts w:eastAsia="宋体"/>
                <w:sz w:val="21"/>
                <w:szCs w:val="22"/>
              </w:rPr>
              <w:t>BOD5</w:t>
            </w:r>
            <w:proofErr w:type="gramStart"/>
            <w:r w:rsidRPr="008B6CA7">
              <w:rPr>
                <w:rFonts w:eastAsia="宋体"/>
                <w:sz w:val="21"/>
                <w:szCs w:val="22"/>
              </w:rPr>
              <w:t>与粪大肠</w:t>
            </w:r>
            <w:proofErr w:type="gramEnd"/>
            <w:r w:rsidRPr="008B6CA7">
              <w:rPr>
                <w:rFonts w:eastAsia="宋体"/>
                <w:sz w:val="21"/>
                <w:szCs w:val="22"/>
              </w:rPr>
              <w:t>菌群在同一个瓶内，编号为</w:t>
            </w:r>
            <w:r w:rsidRPr="008B6CA7">
              <w:rPr>
                <w:rFonts w:eastAsia="宋体"/>
                <w:sz w:val="21"/>
                <w:szCs w:val="22"/>
              </w:rPr>
              <w:t>W1910012-1-6</w:t>
            </w:r>
            <w:r w:rsidRPr="008B6CA7">
              <w:rPr>
                <w:rFonts w:eastAsia="宋体"/>
                <w:sz w:val="21"/>
                <w:szCs w:val="22"/>
              </w:rPr>
              <w:t>（</w:t>
            </w:r>
            <w:r w:rsidRPr="008B6CA7">
              <w:rPr>
                <w:rFonts w:eastAsia="宋体"/>
                <w:sz w:val="21"/>
                <w:szCs w:val="22"/>
              </w:rPr>
              <w:t>10</w:t>
            </w:r>
            <w:r w:rsidRPr="008B6CA7">
              <w:rPr>
                <w:rFonts w:eastAsia="宋体"/>
                <w:sz w:val="21"/>
                <w:szCs w:val="22"/>
              </w:rPr>
              <w:t>月</w:t>
            </w:r>
            <w:r w:rsidRPr="008B6CA7">
              <w:rPr>
                <w:rFonts w:eastAsia="宋体"/>
                <w:sz w:val="21"/>
                <w:szCs w:val="22"/>
              </w:rPr>
              <w:t>11</w:t>
            </w:r>
            <w:r w:rsidRPr="008B6CA7">
              <w:rPr>
                <w:rFonts w:eastAsia="宋体"/>
                <w:sz w:val="21"/>
                <w:szCs w:val="22"/>
              </w:rPr>
              <w:t>日采）的样品</w:t>
            </w:r>
            <w:r w:rsidRPr="008B6CA7">
              <w:rPr>
                <w:rFonts w:eastAsia="宋体"/>
                <w:sz w:val="21"/>
                <w:szCs w:val="22"/>
              </w:rPr>
              <w:t>COD</w:t>
            </w:r>
            <w:r w:rsidRPr="008B6CA7">
              <w:rPr>
                <w:rFonts w:eastAsia="宋体"/>
                <w:sz w:val="21"/>
                <w:szCs w:val="22"/>
              </w:rPr>
              <w:t>、色度、</w:t>
            </w:r>
            <w:r w:rsidRPr="008B6CA7">
              <w:rPr>
                <w:rFonts w:eastAsia="宋体"/>
                <w:sz w:val="21"/>
                <w:szCs w:val="22"/>
              </w:rPr>
              <w:t>SS</w:t>
            </w:r>
            <w:r w:rsidRPr="008B6CA7">
              <w:rPr>
                <w:rFonts w:eastAsia="宋体"/>
                <w:sz w:val="21"/>
                <w:szCs w:val="22"/>
              </w:rPr>
              <w:t>在同一个瓶内；编号为</w:t>
            </w:r>
            <w:r w:rsidRPr="008B6CA7">
              <w:rPr>
                <w:rFonts w:eastAsia="宋体"/>
                <w:sz w:val="21"/>
                <w:szCs w:val="22"/>
              </w:rPr>
              <w:t>W1910012-1-1</w:t>
            </w:r>
            <w:r w:rsidRPr="008B6CA7">
              <w:rPr>
                <w:rFonts w:eastAsia="宋体"/>
                <w:sz w:val="21"/>
                <w:szCs w:val="22"/>
              </w:rPr>
              <w:t>、</w:t>
            </w:r>
            <w:r w:rsidRPr="008B6CA7">
              <w:rPr>
                <w:rFonts w:eastAsia="宋体"/>
                <w:sz w:val="21"/>
                <w:szCs w:val="22"/>
              </w:rPr>
              <w:t>W1910012-2-3</w:t>
            </w:r>
            <w:r w:rsidRPr="008B6CA7">
              <w:rPr>
                <w:rFonts w:eastAsia="宋体"/>
                <w:sz w:val="21"/>
                <w:szCs w:val="22"/>
              </w:rPr>
              <w:t>的石油类、动植物用塑料瓶采样，按规定应该用玻璃瓶采样。</w:t>
            </w:r>
          </w:p>
          <w:p w:rsidR="004346A7" w:rsidRPr="008B6CA7" w:rsidRDefault="004346A7" w:rsidP="00F759CF">
            <w:pPr>
              <w:numPr>
                <w:ilvl w:val="0"/>
                <w:numId w:val="9"/>
              </w:numPr>
              <w:spacing w:line="330" w:lineRule="exact"/>
              <w:ind w:left="235" w:hangingChars="112" w:hanging="235"/>
              <w:rPr>
                <w:rFonts w:eastAsia="宋体"/>
                <w:sz w:val="21"/>
                <w:szCs w:val="22"/>
              </w:rPr>
            </w:pPr>
            <w:r w:rsidRPr="008B6CA7">
              <w:rPr>
                <w:rFonts w:eastAsia="宋体"/>
                <w:sz w:val="21"/>
                <w:szCs w:val="22"/>
              </w:rPr>
              <w:t>总硬度、挥发</w:t>
            </w:r>
            <w:proofErr w:type="gramStart"/>
            <w:r w:rsidRPr="008B6CA7">
              <w:rPr>
                <w:rFonts w:eastAsia="宋体"/>
                <w:sz w:val="21"/>
                <w:szCs w:val="22"/>
              </w:rPr>
              <w:t>酚</w:t>
            </w:r>
            <w:proofErr w:type="gramEnd"/>
            <w:r w:rsidRPr="008B6CA7">
              <w:rPr>
                <w:rFonts w:eastAsia="宋体"/>
                <w:sz w:val="21"/>
                <w:szCs w:val="22"/>
              </w:rPr>
              <w:t>、氨氮检测等共处一室，存在交叉污染隐患。</w:t>
            </w:r>
          </w:p>
          <w:p w:rsidR="004346A7" w:rsidRPr="008B6CA7" w:rsidRDefault="004346A7" w:rsidP="00F759CF">
            <w:pPr>
              <w:numPr>
                <w:ilvl w:val="0"/>
                <w:numId w:val="9"/>
              </w:numPr>
              <w:spacing w:line="330" w:lineRule="exact"/>
              <w:ind w:left="235" w:hangingChars="112" w:hanging="235"/>
              <w:rPr>
                <w:rFonts w:eastAsia="宋体"/>
                <w:sz w:val="21"/>
                <w:szCs w:val="22"/>
              </w:rPr>
            </w:pPr>
            <w:r w:rsidRPr="008B6CA7">
              <w:rPr>
                <w:rFonts w:eastAsia="宋体"/>
                <w:sz w:val="21"/>
                <w:szCs w:val="22"/>
              </w:rPr>
              <w:t>编号为</w:t>
            </w:r>
            <w:r w:rsidRPr="008B6CA7">
              <w:rPr>
                <w:rFonts w:eastAsia="宋体"/>
                <w:sz w:val="21"/>
                <w:szCs w:val="22"/>
              </w:rPr>
              <w:t>JHJC190903010</w:t>
            </w:r>
            <w:r w:rsidRPr="008B6CA7">
              <w:rPr>
                <w:rFonts w:eastAsia="宋体"/>
                <w:sz w:val="21"/>
                <w:szCs w:val="22"/>
              </w:rPr>
              <w:t>报告的五日生化需氧量测定原始记录中检测温度为</w:t>
            </w:r>
            <w:r w:rsidRPr="008B6CA7">
              <w:rPr>
                <w:rFonts w:eastAsia="宋体"/>
                <w:sz w:val="21"/>
                <w:szCs w:val="22"/>
              </w:rPr>
              <w:t>25.8</w:t>
            </w:r>
            <w:r w:rsidRPr="008B6CA7">
              <w:rPr>
                <w:rFonts w:ascii="宋体" w:eastAsia="宋体" w:hAnsi="宋体" w:cs="宋体" w:hint="eastAsia"/>
                <w:sz w:val="21"/>
                <w:szCs w:val="22"/>
              </w:rPr>
              <w:t>℃</w:t>
            </w:r>
            <w:r w:rsidRPr="008B6CA7">
              <w:rPr>
                <w:rFonts w:eastAsia="宋体"/>
                <w:sz w:val="21"/>
                <w:szCs w:val="22"/>
              </w:rPr>
              <w:t>，不符合标准要求（方法标准要求温度为</w:t>
            </w:r>
            <w:r w:rsidRPr="008B6CA7">
              <w:rPr>
                <w:rFonts w:eastAsia="宋体"/>
                <w:sz w:val="21"/>
                <w:szCs w:val="22"/>
              </w:rPr>
              <w:t>20</w:t>
            </w:r>
            <w:r w:rsidRPr="008B6CA7">
              <w:rPr>
                <w:rFonts w:ascii="宋体" w:eastAsia="宋体" w:hAnsi="宋体" w:cs="宋体" w:hint="eastAsia"/>
                <w:sz w:val="21"/>
                <w:szCs w:val="22"/>
              </w:rPr>
              <w:t>℃</w:t>
            </w:r>
            <w:r w:rsidRPr="008B6CA7">
              <w:rPr>
                <w:rFonts w:eastAsia="宋体"/>
                <w:sz w:val="21"/>
                <w:szCs w:val="22"/>
              </w:rPr>
              <w:t>）；编号为</w:t>
            </w:r>
            <w:r w:rsidRPr="008B6CA7">
              <w:rPr>
                <w:rFonts w:eastAsia="宋体"/>
                <w:sz w:val="21"/>
                <w:szCs w:val="22"/>
              </w:rPr>
              <w:t>JHJC190214003</w:t>
            </w:r>
            <w:r w:rsidRPr="008B6CA7">
              <w:rPr>
                <w:rFonts w:eastAsia="宋体"/>
                <w:sz w:val="21"/>
                <w:szCs w:val="22"/>
              </w:rPr>
              <w:t>报告中化学需氧量检测浓度小于</w:t>
            </w:r>
            <w:r w:rsidRPr="008B6CA7">
              <w:rPr>
                <w:rFonts w:eastAsia="宋体"/>
                <w:sz w:val="21"/>
                <w:szCs w:val="22"/>
              </w:rPr>
              <w:t>50mg/L</w:t>
            </w:r>
            <w:r w:rsidRPr="008B6CA7">
              <w:rPr>
                <w:rFonts w:eastAsia="宋体"/>
                <w:sz w:val="21"/>
                <w:szCs w:val="22"/>
              </w:rPr>
              <w:t>，使用高浓度方法进行分析，不符合标准方法要求。</w:t>
            </w:r>
          </w:p>
          <w:p w:rsidR="004346A7" w:rsidRPr="008B6CA7" w:rsidRDefault="004346A7" w:rsidP="00F759CF">
            <w:pPr>
              <w:numPr>
                <w:ilvl w:val="0"/>
                <w:numId w:val="9"/>
              </w:numPr>
              <w:spacing w:line="330" w:lineRule="exact"/>
              <w:ind w:left="235" w:hangingChars="112" w:hanging="235"/>
              <w:rPr>
                <w:rFonts w:eastAsia="宋体"/>
                <w:sz w:val="21"/>
                <w:szCs w:val="22"/>
              </w:rPr>
            </w:pPr>
            <w:r w:rsidRPr="008B6CA7">
              <w:rPr>
                <w:rFonts w:eastAsia="宋体"/>
                <w:sz w:val="21"/>
                <w:szCs w:val="22"/>
              </w:rPr>
              <w:t>水和废水石油类采样器不能满足标准方法要求；实验室现有挥发</w:t>
            </w:r>
            <w:proofErr w:type="gramStart"/>
            <w:r w:rsidRPr="008B6CA7">
              <w:rPr>
                <w:rFonts w:eastAsia="宋体"/>
                <w:sz w:val="21"/>
                <w:szCs w:val="22"/>
              </w:rPr>
              <w:t>酚</w:t>
            </w:r>
            <w:proofErr w:type="gramEnd"/>
            <w:r w:rsidRPr="008B6CA7">
              <w:rPr>
                <w:rFonts w:eastAsia="宋体"/>
                <w:sz w:val="21"/>
                <w:szCs w:val="22"/>
              </w:rPr>
              <w:t>和氰化物的蒸馏装置（只有一个电炉）不能满足实际工作需求。</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16</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衢州</w:t>
            </w: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衢州中环检测科技有限公司</w:t>
            </w:r>
          </w:p>
        </w:tc>
        <w:tc>
          <w:tcPr>
            <w:tcW w:w="3532" w:type="pct"/>
            <w:shd w:val="clear" w:color="auto" w:fill="auto"/>
          </w:tcPr>
          <w:p w:rsidR="004346A7" w:rsidRPr="008B6CA7" w:rsidRDefault="004346A7" w:rsidP="00F759CF">
            <w:pPr>
              <w:numPr>
                <w:ilvl w:val="0"/>
                <w:numId w:val="10"/>
              </w:numPr>
              <w:spacing w:line="320" w:lineRule="exact"/>
              <w:rPr>
                <w:rFonts w:eastAsia="宋体"/>
                <w:sz w:val="21"/>
                <w:szCs w:val="22"/>
              </w:rPr>
            </w:pPr>
            <w:r w:rsidRPr="008B6CA7">
              <w:rPr>
                <w:rFonts w:eastAsia="宋体"/>
                <w:sz w:val="21"/>
                <w:szCs w:val="22"/>
              </w:rPr>
              <w:t>编号为</w:t>
            </w:r>
            <w:r w:rsidRPr="008B6CA7">
              <w:rPr>
                <w:rFonts w:eastAsia="宋体"/>
                <w:sz w:val="21"/>
                <w:szCs w:val="22"/>
              </w:rPr>
              <w:t>19101602-9004</w:t>
            </w:r>
            <w:r w:rsidRPr="008B6CA7">
              <w:rPr>
                <w:rFonts w:eastAsia="宋体"/>
                <w:sz w:val="21"/>
                <w:szCs w:val="22"/>
              </w:rPr>
              <w:t>的水样（</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16</w:t>
            </w:r>
            <w:r w:rsidRPr="008B6CA7">
              <w:rPr>
                <w:rFonts w:eastAsia="宋体"/>
                <w:sz w:val="21"/>
                <w:szCs w:val="22"/>
              </w:rPr>
              <w:t>日采样）用未经过灭菌的</w:t>
            </w:r>
            <w:proofErr w:type="gramStart"/>
            <w:r w:rsidRPr="008B6CA7">
              <w:rPr>
                <w:rFonts w:eastAsia="宋体"/>
                <w:sz w:val="21"/>
                <w:szCs w:val="22"/>
              </w:rPr>
              <w:t>塑料瓶采细菌</w:t>
            </w:r>
            <w:proofErr w:type="gramEnd"/>
            <w:r w:rsidRPr="008B6CA7">
              <w:rPr>
                <w:rFonts w:eastAsia="宋体"/>
                <w:sz w:val="21"/>
                <w:szCs w:val="22"/>
              </w:rPr>
              <w:t>总数、总大肠菌群；该</w:t>
            </w:r>
            <w:proofErr w:type="gramStart"/>
            <w:r w:rsidRPr="008B6CA7">
              <w:rPr>
                <w:rFonts w:eastAsia="宋体"/>
                <w:sz w:val="21"/>
                <w:szCs w:val="22"/>
              </w:rPr>
              <w:t>样品需测氰化物</w:t>
            </w:r>
            <w:proofErr w:type="gramEnd"/>
            <w:r w:rsidRPr="008B6CA7">
              <w:rPr>
                <w:rFonts w:eastAsia="宋体"/>
                <w:sz w:val="21"/>
                <w:szCs w:val="22"/>
              </w:rPr>
              <w:t>、氟化物、六价铬、镍、锰、铁、总硬度、氨氮等，但未加固定剂；该</w:t>
            </w:r>
            <w:proofErr w:type="gramStart"/>
            <w:r w:rsidRPr="008B6CA7">
              <w:rPr>
                <w:rFonts w:eastAsia="宋体"/>
                <w:sz w:val="21"/>
                <w:szCs w:val="22"/>
              </w:rPr>
              <w:t>样品需测</w:t>
            </w:r>
            <w:proofErr w:type="gramEnd"/>
            <w:r w:rsidRPr="008B6CA7">
              <w:rPr>
                <w:rFonts w:eastAsia="宋体"/>
                <w:sz w:val="21"/>
                <w:szCs w:val="22"/>
              </w:rPr>
              <w:t>pH</w:t>
            </w:r>
            <w:r w:rsidRPr="008B6CA7">
              <w:rPr>
                <w:rFonts w:eastAsia="宋体"/>
                <w:sz w:val="21"/>
                <w:szCs w:val="22"/>
              </w:rPr>
              <w:t>，但直到检查组到达（</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17</w:t>
            </w:r>
            <w:r w:rsidRPr="008B6CA7">
              <w:rPr>
                <w:rFonts w:eastAsia="宋体"/>
                <w:sz w:val="21"/>
                <w:szCs w:val="22"/>
              </w:rPr>
              <w:t>日下午</w:t>
            </w:r>
            <w:r w:rsidRPr="008B6CA7">
              <w:rPr>
                <w:rFonts w:eastAsia="宋体"/>
                <w:sz w:val="21"/>
                <w:szCs w:val="22"/>
              </w:rPr>
              <w:t>4</w:t>
            </w:r>
            <w:r w:rsidRPr="008B6CA7">
              <w:rPr>
                <w:rFonts w:eastAsia="宋体"/>
                <w:sz w:val="21"/>
                <w:szCs w:val="22"/>
              </w:rPr>
              <w:t>点）尚未开展检测，已过有效期。</w:t>
            </w:r>
          </w:p>
          <w:p w:rsidR="004346A7" w:rsidRPr="008B6CA7" w:rsidRDefault="004346A7" w:rsidP="00F759CF">
            <w:pPr>
              <w:numPr>
                <w:ilvl w:val="0"/>
                <w:numId w:val="10"/>
              </w:numPr>
              <w:spacing w:line="320" w:lineRule="exact"/>
              <w:rPr>
                <w:rFonts w:eastAsia="宋体"/>
                <w:sz w:val="21"/>
                <w:szCs w:val="22"/>
              </w:rPr>
            </w:pPr>
            <w:r w:rsidRPr="008B6CA7">
              <w:rPr>
                <w:rFonts w:eastAsia="宋体"/>
                <w:sz w:val="21"/>
                <w:szCs w:val="22"/>
              </w:rPr>
              <w:t>粪大肠菌群测定方法已于</w:t>
            </w:r>
            <w:r w:rsidRPr="008B6CA7">
              <w:rPr>
                <w:rFonts w:eastAsia="宋体"/>
                <w:sz w:val="21"/>
                <w:szCs w:val="22"/>
              </w:rPr>
              <w:t>2019</w:t>
            </w:r>
            <w:r w:rsidRPr="008B6CA7">
              <w:rPr>
                <w:rFonts w:eastAsia="宋体"/>
                <w:sz w:val="21"/>
                <w:szCs w:val="22"/>
              </w:rPr>
              <w:t>年</w:t>
            </w:r>
            <w:r w:rsidRPr="008B6CA7">
              <w:rPr>
                <w:rFonts w:eastAsia="宋体"/>
                <w:sz w:val="21"/>
                <w:szCs w:val="22"/>
              </w:rPr>
              <w:t>6</w:t>
            </w:r>
            <w:r w:rsidRPr="008B6CA7">
              <w:rPr>
                <w:rFonts w:eastAsia="宋体"/>
                <w:sz w:val="21"/>
                <w:szCs w:val="22"/>
              </w:rPr>
              <w:t>月</w:t>
            </w:r>
            <w:r w:rsidRPr="008B6CA7">
              <w:rPr>
                <w:rFonts w:eastAsia="宋体"/>
                <w:sz w:val="21"/>
                <w:szCs w:val="22"/>
              </w:rPr>
              <w:t>1</w:t>
            </w:r>
            <w:r w:rsidRPr="008B6CA7">
              <w:rPr>
                <w:rFonts w:eastAsia="宋体"/>
                <w:sz w:val="21"/>
                <w:szCs w:val="22"/>
              </w:rPr>
              <w:t>日起实施新标准（</w:t>
            </w:r>
            <w:r w:rsidRPr="008B6CA7">
              <w:rPr>
                <w:rFonts w:eastAsia="宋体"/>
                <w:sz w:val="21"/>
                <w:szCs w:val="22"/>
              </w:rPr>
              <w:t>HJ347.2-2018</w:t>
            </w:r>
            <w:r w:rsidRPr="008B6CA7">
              <w:rPr>
                <w:rFonts w:eastAsia="宋体"/>
                <w:sz w:val="21"/>
                <w:szCs w:val="22"/>
              </w:rPr>
              <w:t>），该机构未进行标准变更，且于</w:t>
            </w:r>
            <w:r w:rsidRPr="008B6CA7">
              <w:rPr>
                <w:rFonts w:eastAsia="宋体"/>
                <w:sz w:val="21"/>
                <w:szCs w:val="22"/>
              </w:rPr>
              <w:t>2019</w:t>
            </w:r>
            <w:r w:rsidRPr="008B6CA7">
              <w:rPr>
                <w:rFonts w:eastAsia="宋体"/>
                <w:sz w:val="21"/>
                <w:szCs w:val="22"/>
              </w:rPr>
              <w:t>年</w:t>
            </w:r>
            <w:r w:rsidRPr="008B6CA7">
              <w:rPr>
                <w:rFonts w:eastAsia="宋体"/>
                <w:sz w:val="21"/>
                <w:szCs w:val="22"/>
              </w:rPr>
              <w:t>9</w:t>
            </w:r>
            <w:r w:rsidRPr="008B6CA7">
              <w:rPr>
                <w:rFonts w:eastAsia="宋体"/>
                <w:sz w:val="21"/>
                <w:szCs w:val="22"/>
              </w:rPr>
              <w:t>月</w:t>
            </w:r>
            <w:r w:rsidRPr="008B6CA7">
              <w:rPr>
                <w:rFonts w:eastAsia="宋体"/>
                <w:sz w:val="21"/>
                <w:szCs w:val="22"/>
              </w:rPr>
              <w:t>20</w:t>
            </w:r>
            <w:r w:rsidRPr="008B6CA7">
              <w:rPr>
                <w:rFonts w:eastAsia="宋体"/>
                <w:sz w:val="21"/>
                <w:szCs w:val="22"/>
              </w:rPr>
              <w:t>日按作废标准（</w:t>
            </w:r>
            <w:r w:rsidRPr="008B6CA7">
              <w:rPr>
                <w:rFonts w:eastAsia="宋体"/>
                <w:sz w:val="21"/>
                <w:szCs w:val="22"/>
              </w:rPr>
              <w:t>HJ347-2007</w:t>
            </w:r>
            <w:r w:rsidRPr="008B6CA7">
              <w:rPr>
                <w:rFonts w:eastAsia="宋体"/>
                <w:sz w:val="21"/>
                <w:szCs w:val="22"/>
              </w:rPr>
              <w:t>）出具检测报告（报告编号为</w:t>
            </w:r>
            <w:r w:rsidRPr="008B6CA7">
              <w:rPr>
                <w:rFonts w:eastAsia="宋体"/>
                <w:sz w:val="21"/>
                <w:szCs w:val="22"/>
              </w:rPr>
              <w:t>WSY19092007\WSY19081902</w:t>
            </w:r>
            <w:r w:rsidRPr="008B6CA7">
              <w:rPr>
                <w:rFonts w:eastAsia="宋体"/>
                <w:sz w:val="21"/>
                <w:szCs w:val="22"/>
              </w:rPr>
              <w:t>等）。</w:t>
            </w:r>
          </w:p>
          <w:p w:rsidR="004346A7" w:rsidRPr="008B6CA7" w:rsidRDefault="004346A7" w:rsidP="00F759CF">
            <w:pPr>
              <w:numPr>
                <w:ilvl w:val="0"/>
                <w:numId w:val="10"/>
              </w:numPr>
              <w:spacing w:line="320" w:lineRule="exact"/>
              <w:rPr>
                <w:rFonts w:eastAsia="宋体"/>
                <w:sz w:val="21"/>
                <w:szCs w:val="22"/>
              </w:rPr>
            </w:pPr>
            <w:r w:rsidRPr="008B6CA7">
              <w:rPr>
                <w:rFonts w:eastAsia="宋体"/>
                <w:sz w:val="21"/>
                <w:szCs w:val="22"/>
              </w:rPr>
              <w:t>紫外</w:t>
            </w:r>
            <w:proofErr w:type="gramStart"/>
            <w:r w:rsidRPr="008B6CA7">
              <w:rPr>
                <w:rFonts w:eastAsia="宋体"/>
                <w:sz w:val="21"/>
                <w:szCs w:val="22"/>
              </w:rPr>
              <w:t>分光光度计测油时</w:t>
            </w:r>
            <w:proofErr w:type="gramEnd"/>
            <w:r w:rsidRPr="008B6CA7">
              <w:rPr>
                <w:rFonts w:eastAsia="宋体"/>
                <w:sz w:val="21"/>
                <w:szCs w:val="22"/>
              </w:rPr>
              <w:t>未在通风装置下操作，存在安全隐患。且该实验室内还同时进行</w:t>
            </w:r>
            <w:proofErr w:type="spellStart"/>
            <w:r w:rsidRPr="008B6CA7">
              <w:rPr>
                <w:rFonts w:eastAsia="宋体"/>
                <w:sz w:val="21"/>
                <w:szCs w:val="22"/>
              </w:rPr>
              <w:t>CODcr</w:t>
            </w:r>
            <w:proofErr w:type="spellEnd"/>
            <w:r w:rsidRPr="008B6CA7">
              <w:rPr>
                <w:rFonts w:eastAsia="宋体"/>
                <w:sz w:val="21"/>
                <w:szCs w:val="22"/>
              </w:rPr>
              <w:t>、氨氮、总硬度、挥发</w:t>
            </w:r>
            <w:proofErr w:type="gramStart"/>
            <w:r w:rsidRPr="008B6CA7">
              <w:rPr>
                <w:rFonts w:eastAsia="宋体"/>
                <w:sz w:val="21"/>
                <w:szCs w:val="22"/>
              </w:rPr>
              <w:t>酚</w:t>
            </w:r>
            <w:proofErr w:type="gramEnd"/>
            <w:r w:rsidRPr="008B6CA7">
              <w:rPr>
                <w:rFonts w:eastAsia="宋体"/>
                <w:sz w:val="21"/>
                <w:szCs w:val="22"/>
              </w:rPr>
              <w:t>等常规项目的分析，以及纯水的制备。</w:t>
            </w:r>
          </w:p>
          <w:p w:rsidR="004346A7" w:rsidRPr="008B6CA7" w:rsidRDefault="004346A7" w:rsidP="00F759CF">
            <w:pPr>
              <w:numPr>
                <w:ilvl w:val="0"/>
                <w:numId w:val="10"/>
              </w:numPr>
              <w:spacing w:line="320" w:lineRule="exact"/>
              <w:rPr>
                <w:rFonts w:eastAsia="宋体"/>
                <w:sz w:val="21"/>
                <w:szCs w:val="22"/>
              </w:rPr>
            </w:pPr>
            <w:r w:rsidRPr="008B6CA7">
              <w:rPr>
                <w:rFonts w:eastAsia="宋体"/>
                <w:sz w:val="21"/>
                <w:szCs w:val="22"/>
              </w:rPr>
              <w:t>型号为</w:t>
            </w:r>
            <w:r w:rsidRPr="008B6CA7">
              <w:rPr>
                <w:rFonts w:eastAsia="宋体"/>
                <w:sz w:val="21"/>
                <w:szCs w:val="22"/>
              </w:rPr>
              <w:t>MJX-160B-Z</w:t>
            </w:r>
            <w:r w:rsidRPr="008B6CA7">
              <w:rPr>
                <w:rFonts w:eastAsia="宋体"/>
                <w:sz w:val="21"/>
                <w:szCs w:val="22"/>
              </w:rPr>
              <w:t>、</w:t>
            </w:r>
            <w:r w:rsidRPr="008B6CA7">
              <w:rPr>
                <w:rFonts w:eastAsia="宋体"/>
                <w:sz w:val="21"/>
                <w:szCs w:val="22"/>
              </w:rPr>
              <w:t>SPX-250B-Z</w:t>
            </w:r>
            <w:r w:rsidRPr="008B6CA7">
              <w:rPr>
                <w:rFonts w:eastAsia="宋体"/>
                <w:sz w:val="21"/>
                <w:szCs w:val="22"/>
              </w:rPr>
              <w:t>培养箱的示值偏差分别为</w:t>
            </w:r>
            <w:r w:rsidRPr="008B6CA7">
              <w:rPr>
                <w:rFonts w:eastAsia="宋体"/>
                <w:sz w:val="21"/>
                <w:szCs w:val="22"/>
              </w:rPr>
              <w:t>-0.6</w:t>
            </w:r>
            <w:r w:rsidRPr="008B6CA7">
              <w:rPr>
                <w:rFonts w:ascii="宋体" w:eastAsia="宋体" w:hAnsi="宋体" w:cs="宋体" w:hint="eastAsia"/>
                <w:sz w:val="21"/>
                <w:szCs w:val="22"/>
              </w:rPr>
              <w:t>℃</w:t>
            </w:r>
            <w:r w:rsidRPr="008B6CA7">
              <w:rPr>
                <w:rFonts w:eastAsia="宋体"/>
                <w:sz w:val="21"/>
                <w:szCs w:val="22"/>
              </w:rPr>
              <w:t>和</w:t>
            </w:r>
            <w:r w:rsidRPr="008B6CA7">
              <w:rPr>
                <w:rFonts w:eastAsia="宋体"/>
                <w:sz w:val="21"/>
                <w:szCs w:val="22"/>
              </w:rPr>
              <w:t>0.6</w:t>
            </w:r>
            <w:r w:rsidRPr="008B6CA7">
              <w:rPr>
                <w:rFonts w:ascii="宋体" w:eastAsia="宋体" w:hAnsi="宋体" w:cs="宋体" w:hint="eastAsia"/>
                <w:sz w:val="21"/>
                <w:szCs w:val="22"/>
              </w:rPr>
              <w:t>℃</w:t>
            </w:r>
            <w:r w:rsidRPr="008B6CA7">
              <w:rPr>
                <w:rFonts w:eastAsia="宋体"/>
                <w:sz w:val="21"/>
                <w:szCs w:val="22"/>
              </w:rPr>
              <w:t>，但该修正因子未应用到实际中去。</w:t>
            </w:r>
          </w:p>
          <w:p w:rsidR="004346A7" w:rsidRPr="008B6CA7" w:rsidRDefault="004346A7" w:rsidP="00F759CF">
            <w:pPr>
              <w:numPr>
                <w:ilvl w:val="0"/>
                <w:numId w:val="10"/>
              </w:numPr>
              <w:spacing w:line="320" w:lineRule="exact"/>
              <w:rPr>
                <w:rFonts w:eastAsia="宋体"/>
                <w:sz w:val="21"/>
                <w:szCs w:val="22"/>
              </w:rPr>
            </w:pPr>
            <w:r w:rsidRPr="008B6CA7">
              <w:rPr>
                <w:rFonts w:eastAsia="宋体"/>
                <w:sz w:val="21"/>
                <w:szCs w:val="22"/>
              </w:rPr>
              <w:t>型号为</w:t>
            </w:r>
            <w:r w:rsidRPr="008B6CA7">
              <w:rPr>
                <w:rFonts w:eastAsia="宋体"/>
                <w:sz w:val="21"/>
                <w:szCs w:val="22"/>
              </w:rPr>
              <w:t>3013H</w:t>
            </w:r>
            <w:r w:rsidRPr="008B6CA7">
              <w:rPr>
                <w:rFonts w:eastAsia="宋体"/>
                <w:sz w:val="21"/>
                <w:szCs w:val="22"/>
              </w:rPr>
              <w:t>烟气</w:t>
            </w:r>
            <w:proofErr w:type="gramStart"/>
            <w:r w:rsidRPr="008B6CA7">
              <w:rPr>
                <w:rFonts w:eastAsia="宋体"/>
                <w:sz w:val="21"/>
                <w:szCs w:val="22"/>
              </w:rPr>
              <w:t>分析仪无二氧化氮</w:t>
            </w:r>
            <w:proofErr w:type="gramEnd"/>
            <w:r w:rsidRPr="008B6CA7">
              <w:rPr>
                <w:rFonts w:eastAsia="宋体"/>
                <w:sz w:val="21"/>
                <w:szCs w:val="22"/>
              </w:rPr>
              <w:t>传感器。</w:t>
            </w:r>
          </w:p>
          <w:p w:rsidR="004346A7" w:rsidRPr="008B6CA7" w:rsidRDefault="004346A7" w:rsidP="00F759CF">
            <w:pPr>
              <w:numPr>
                <w:ilvl w:val="0"/>
                <w:numId w:val="10"/>
              </w:numPr>
              <w:spacing w:line="320" w:lineRule="exact"/>
              <w:rPr>
                <w:rFonts w:eastAsia="宋体"/>
                <w:sz w:val="21"/>
                <w:szCs w:val="22"/>
              </w:rPr>
            </w:pPr>
            <w:r w:rsidRPr="008B6CA7">
              <w:rPr>
                <w:rFonts w:eastAsia="宋体"/>
                <w:sz w:val="21"/>
                <w:szCs w:val="22"/>
              </w:rPr>
              <w:t>编号为</w:t>
            </w:r>
            <w:r w:rsidRPr="008B6CA7">
              <w:rPr>
                <w:rFonts w:eastAsia="宋体"/>
                <w:sz w:val="21"/>
                <w:szCs w:val="22"/>
              </w:rPr>
              <w:t>HQY19100502</w:t>
            </w:r>
            <w:r w:rsidRPr="008B6CA7">
              <w:rPr>
                <w:rFonts w:eastAsia="宋体"/>
                <w:sz w:val="21"/>
                <w:szCs w:val="22"/>
              </w:rPr>
              <w:t>报告的原始记录中，噪声记录复印件无样品编号及监测人员签名。</w:t>
            </w:r>
          </w:p>
          <w:p w:rsidR="004346A7" w:rsidRPr="008B6CA7" w:rsidRDefault="004346A7" w:rsidP="00F759CF">
            <w:pPr>
              <w:numPr>
                <w:ilvl w:val="0"/>
                <w:numId w:val="10"/>
              </w:numPr>
              <w:spacing w:line="320" w:lineRule="exact"/>
              <w:rPr>
                <w:rFonts w:eastAsia="宋体"/>
                <w:sz w:val="21"/>
                <w:szCs w:val="22"/>
              </w:rPr>
            </w:pPr>
            <w:r w:rsidRPr="008B6CA7">
              <w:rPr>
                <w:rFonts w:eastAsia="宋体"/>
                <w:sz w:val="21"/>
                <w:szCs w:val="22"/>
              </w:rPr>
              <w:t>编号为</w:t>
            </w:r>
            <w:r w:rsidRPr="008B6CA7">
              <w:rPr>
                <w:rFonts w:eastAsia="宋体"/>
                <w:sz w:val="21"/>
                <w:szCs w:val="22"/>
              </w:rPr>
              <w:t>TRY19042404</w:t>
            </w:r>
            <w:r w:rsidRPr="008B6CA7">
              <w:rPr>
                <w:rFonts w:eastAsia="宋体"/>
                <w:sz w:val="21"/>
                <w:szCs w:val="22"/>
              </w:rPr>
              <w:t>报告中样品类别为固废，引用土壤的方法进行检测；氧化锌数据在报告中没有检</w:t>
            </w:r>
            <w:r w:rsidRPr="008B6CA7">
              <w:rPr>
                <w:rFonts w:eastAsia="宋体"/>
                <w:sz w:val="21"/>
                <w:szCs w:val="22"/>
              </w:rPr>
              <w:lastRenderedPageBreak/>
              <w:t>测依据；固废样品检测没有前处理原始记录。</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17</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浙江大正安全技术服务有限公司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、水质储存清污未分区，且</w:t>
            </w:r>
            <w:r w:rsidRPr="008B6CA7">
              <w:rPr>
                <w:rFonts w:eastAsia="宋体"/>
                <w:sz w:val="21"/>
                <w:szCs w:val="22"/>
              </w:rPr>
              <w:t>pH</w:t>
            </w:r>
            <w:r w:rsidRPr="008B6CA7">
              <w:rPr>
                <w:rFonts w:eastAsia="宋体"/>
                <w:sz w:val="21"/>
                <w:szCs w:val="22"/>
              </w:rPr>
              <w:t>与</w:t>
            </w:r>
            <w:proofErr w:type="spellStart"/>
            <w:r w:rsidRPr="008B6CA7">
              <w:rPr>
                <w:rFonts w:eastAsia="宋体"/>
                <w:sz w:val="21"/>
                <w:szCs w:val="22"/>
              </w:rPr>
              <w:t>CODcr</w:t>
            </w:r>
            <w:proofErr w:type="spellEnd"/>
            <w:r w:rsidRPr="008B6CA7">
              <w:rPr>
                <w:rFonts w:eastAsia="宋体"/>
                <w:sz w:val="21"/>
                <w:szCs w:val="22"/>
              </w:rPr>
              <w:t>、氨氮、总硬度、地表水中石油类比色、及纯水机共存一个房间内，存在交叉污染隐患。</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、样品编号为</w:t>
            </w:r>
            <w:r w:rsidRPr="008B6CA7">
              <w:rPr>
                <w:rFonts w:eastAsia="宋体"/>
                <w:sz w:val="21"/>
                <w:szCs w:val="22"/>
              </w:rPr>
              <w:t>191016026</w:t>
            </w:r>
            <w:r w:rsidRPr="008B6CA7">
              <w:rPr>
                <w:rFonts w:eastAsia="宋体"/>
                <w:sz w:val="21"/>
                <w:szCs w:val="22"/>
              </w:rPr>
              <w:t>生活饮用水</w:t>
            </w:r>
            <w:r w:rsidRPr="008B6CA7">
              <w:rPr>
                <w:rFonts w:eastAsia="宋体"/>
                <w:sz w:val="21"/>
                <w:szCs w:val="22"/>
              </w:rPr>
              <w:t>pH</w:t>
            </w:r>
            <w:r w:rsidRPr="008B6CA7">
              <w:rPr>
                <w:rFonts w:eastAsia="宋体"/>
                <w:sz w:val="21"/>
                <w:szCs w:val="22"/>
              </w:rPr>
              <w:t>与</w:t>
            </w:r>
            <w:proofErr w:type="spellStart"/>
            <w:r w:rsidRPr="008B6CA7">
              <w:rPr>
                <w:rFonts w:eastAsia="宋体"/>
                <w:sz w:val="21"/>
                <w:szCs w:val="22"/>
              </w:rPr>
              <w:t>CODcr</w:t>
            </w:r>
            <w:proofErr w:type="spellEnd"/>
            <w:r w:rsidRPr="008B6CA7">
              <w:rPr>
                <w:rFonts w:eastAsia="宋体"/>
                <w:sz w:val="21"/>
                <w:szCs w:val="22"/>
              </w:rPr>
              <w:t>、总磷、氨氮与</w:t>
            </w:r>
            <w:r w:rsidRPr="008B6CA7">
              <w:rPr>
                <w:rFonts w:eastAsia="宋体"/>
                <w:sz w:val="21"/>
                <w:szCs w:val="22"/>
              </w:rPr>
              <w:t>SS</w:t>
            </w:r>
            <w:proofErr w:type="gramStart"/>
            <w:r w:rsidRPr="008B6CA7">
              <w:rPr>
                <w:rFonts w:eastAsia="宋体"/>
                <w:sz w:val="21"/>
                <w:szCs w:val="22"/>
              </w:rPr>
              <w:t>同采在</w:t>
            </w:r>
            <w:proofErr w:type="gramEnd"/>
            <w:r w:rsidRPr="008B6CA7">
              <w:rPr>
                <w:rFonts w:eastAsia="宋体"/>
                <w:sz w:val="21"/>
                <w:szCs w:val="22"/>
              </w:rPr>
              <w:t>一个瓶里，且未加固定剂。</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、实验室现有水样中挥发</w:t>
            </w:r>
            <w:proofErr w:type="gramStart"/>
            <w:r w:rsidRPr="008B6CA7">
              <w:rPr>
                <w:rFonts w:eastAsia="宋体"/>
                <w:sz w:val="21"/>
                <w:szCs w:val="22"/>
              </w:rPr>
              <w:t>酚</w:t>
            </w:r>
            <w:proofErr w:type="gramEnd"/>
            <w:r w:rsidRPr="008B6CA7">
              <w:rPr>
                <w:rFonts w:eastAsia="宋体"/>
                <w:sz w:val="21"/>
                <w:szCs w:val="22"/>
              </w:rPr>
              <w:t>和氰化物蒸馏用的设备数量（只有</w:t>
            </w:r>
            <w:r w:rsidRPr="008B6CA7">
              <w:rPr>
                <w:rFonts w:eastAsia="宋体"/>
                <w:sz w:val="21"/>
                <w:szCs w:val="22"/>
              </w:rPr>
              <w:t>1</w:t>
            </w:r>
            <w:r w:rsidRPr="008B6CA7">
              <w:rPr>
                <w:rFonts w:eastAsia="宋体"/>
                <w:sz w:val="21"/>
                <w:szCs w:val="22"/>
              </w:rPr>
              <w:t>个）不满足实际开展工作的需求。</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、型号为</w:t>
            </w:r>
            <w:r w:rsidRPr="008B6CA7">
              <w:rPr>
                <w:rFonts w:eastAsia="宋体"/>
                <w:sz w:val="21"/>
                <w:szCs w:val="22"/>
              </w:rPr>
              <w:t>SHP-250</w:t>
            </w:r>
            <w:r w:rsidRPr="008B6CA7">
              <w:rPr>
                <w:rFonts w:eastAsia="宋体"/>
                <w:sz w:val="21"/>
                <w:szCs w:val="22"/>
              </w:rPr>
              <w:t>的生化培养箱校准的示值误差未得到应用；细菌总数（</w:t>
            </w:r>
            <w:r w:rsidRPr="008B6CA7">
              <w:rPr>
                <w:rFonts w:eastAsia="宋体"/>
                <w:sz w:val="21"/>
                <w:szCs w:val="22"/>
              </w:rPr>
              <w:t>36</w:t>
            </w:r>
            <w:r w:rsidRPr="008B6CA7">
              <w:rPr>
                <w:rFonts w:ascii="宋体" w:eastAsia="宋体" w:hAnsi="宋体" w:cs="宋体" w:hint="eastAsia"/>
                <w:sz w:val="21"/>
                <w:szCs w:val="22"/>
              </w:rPr>
              <w:t>℃</w:t>
            </w:r>
            <w:r w:rsidRPr="008B6CA7">
              <w:rPr>
                <w:rFonts w:eastAsia="宋体"/>
                <w:sz w:val="21"/>
                <w:szCs w:val="22"/>
              </w:rPr>
              <w:t>±1</w:t>
            </w:r>
            <w:r w:rsidRPr="008B6CA7">
              <w:rPr>
                <w:rFonts w:ascii="宋体" w:eastAsia="宋体" w:hAnsi="宋体" w:cs="宋体" w:hint="eastAsia"/>
                <w:sz w:val="21"/>
                <w:szCs w:val="22"/>
              </w:rPr>
              <w:t>℃</w:t>
            </w:r>
            <w:r w:rsidRPr="008B6CA7">
              <w:rPr>
                <w:rFonts w:eastAsia="宋体"/>
                <w:sz w:val="21"/>
                <w:szCs w:val="22"/>
              </w:rPr>
              <w:t>）</w:t>
            </w:r>
            <w:proofErr w:type="gramStart"/>
            <w:r w:rsidRPr="008B6CA7">
              <w:rPr>
                <w:rFonts w:eastAsia="宋体"/>
                <w:sz w:val="21"/>
                <w:szCs w:val="22"/>
              </w:rPr>
              <w:t>与粪大肠</w:t>
            </w:r>
            <w:proofErr w:type="gramEnd"/>
            <w:r w:rsidRPr="008B6CA7">
              <w:rPr>
                <w:rFonts w:eastAsia="宋体"/>
                <w:sz w:val="21"/>
                <w:szCs w:val="22"/>
              </w:rPr>
              <w:t>菌群（</w:t>
            </w:r>
            <w:r w:rsidRPr="008B6CA7">
              <w:rPr>
                <w:rFonts w:eastAsia="宋体"/>
                <w:sz w:val="21"/>
                <w:szCs w:val="22"/>
              </w:rPr>
              <w:t>37</w:t>
            </w:r>
            <w:r w:rsidRPr="008B6CA7">
              <w:rPr>
                <w:rFonts w:ascii="宋体" w:eastAsia="宋体" w:hAnsi="宋体" w:cs="宋体" w:hint="eastAsia"/>
                <w:sz w:val="21"/>
                <w:szCs w:val="22"/>
              </w:rPr>
              <w:t>℃</w:t>
            </w:r>
            <w:r w:rsidRPr="008B6CA7">
              <w:rPr>
                <w:rFonts w:eastAsia="宋体"/>
                <w:sz w:val="21"/>
                <w:szCs w:val="22"/>
              </w:rPr>
              <w:t>±0.5</w:t>
            </w:r>
            <w:r w:rsidRPr="008B6CA7">
              <w:rPr>
                <w:rFonts w:ascii="宋体" w:eastAsia="宋体" w:hAnsi="宋体" w:cs="宋体" w:hint="eastAsia"/>
                <w:sz w:val="21"/>
                <w:szCs w:val="22"/>
              </w:rPr>
              <w:t>℃</w:t>
            </w:r>
            <w:r w:rsidRPr="008B6CA7">
              <w:rPr>
                <w:rFonts w:eastAsia="宋体"/>
                <w:sz w:val="21"/>
                <w:szCs w:val="22"/>
              </w:rPr>
              <w:t>、</w:t>
            </w:r>
            <w:r w:rsidRPr="008B6CA7">
              <w:rPr>
                <w:rFonts w:eastAsia="宋体"/>
                <w:sz w:val="21"/>
                <w:szCs w:val="22"/>
              </w:rPr>
              <w:t>44.5±0.5</w:t>
            </w:r>
            <w:r w:rsidRPr="008B6CA7">
              <w:rPr>
                <w:rFonts w:ascii="宋体" w:eastAsia="宋体" w:hAnsi="宋体" w:cs="宋体" w:hint="eastAsia"/>
                <w:sz w:val="21"/>
                <w:szCs w:val="22"/>
              </w:rPr>
              <w:t>℃</w:t>
            </w:r>
            <w:r w:rsidRPr="008B6CA7">
              <w:rPr>
                <w:rFonts w:eastAsia="宋体"/>
                <w:sz w:val="21"/>
                <w:szCs w:val="22"/>
              </w:rPr>
              <w:t>）所需温度未经检定</w:t>
            </w:r>
            <w:r w:rsidRPr="008B6CA7">
              <w:rPr>
                <w:rFonts w:eastAsia="宋体"/>
                <w:sz w:val="21"/>
                <w:szCs w:val="22"/>
              </w:rPr>
              <w:t>/</w:t>
            </w:r>
            <w:r w:rsidRPr="008B6CA7">
              <w:rPr>
                <w:rFonts w:eastAsia="宋体"/>
                <w:sz w:val="21"/>
                <w:szCs w:val="22"/>
              </w:rPr>
              <w:t>校准。</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、、细菌总数未及时进行标准变更；、水中石油类和动植物油（</w:t>
            </w:r>
            <w:r w:rsidRPr="008B6CA7">
              <w:rPr>
                <w:rFonts w:eastAsia="宋体"/>
                <w:sz w:val="21"/>
                <w:szCs w:val="22"/>
              </w:rPr>
              <w:t>HJ637-2018</w:t>
            </w:r>
            <w:r w:rsidRPr="008B6CA7">
              <w:rPr>
                <w:rFonts w:eastAsia="宋体"/>
                <w:sz w:val="21"/>
                <w:szCs w:val="22"/>
              </w:rPr>
              <w:t>）、环境空气中氟化物（</w:t>
            </w:r>
            <w:r w:rsidRPr="008B6CA7">
              <w:rPr>
                <w:rFonts w:eastAsia="宋体"/>
                <w:sz w:val="21"/>
                <w:szCs w:val="22"/>
              </w:rPr>
              <w:t>HJ480-2018</w:t>
            </w:r>
            <w:r w:rsidRPr="008B6CA7">
              <w:rPr>
                <w:rFonts w:eastAsia="宋体"/>
                <w:sz w:val="21"/>
                <w:szCs w:val="22"/>
              </w:rPr>
              <w:t>）于</w:t>
            </w:r>
            <w:r w:rsidRPr="008B6CA7">
              <w:rPr>
                <w:rFonts w:eastAsia="宋体"/>
                <w:sz w:val="21"/>
                <w:szCs w:val="22"/>
              </w:rPr>
              <w:t>2019</w:t>
            </w:r>
            <w:r w:rsidRPr="008B6CA7">
              <w:rPr>
                <w:rFonts w:eastAsia="宋体"/>
                <w:sz w:val="21"/>
                <w:szCs w:val="22"/>
              </w:rPr>
              <w:t>年</w:t>
            </w:r>
            <w:r w:rsidRPr="008B6CA7">
              <w:rPr>
                <w:rFonts w:eastAsia="宋体"/>
                <w:sz w:val="21"/>
                <w:szCs w:val="22"/>
              </w:rPr>
              <w:t>1</w:t>
            </w:r>
            <w:r w:rsidRPr="008B6CA7">
              <w:rPr>
                <w:rFonts w:eastAsia="宋体"/>
                <w:sz w:val="21"/>
                <w:szCs w:val="22"/>
              </w:rPr>
              <w:t>月</w:t>
            </w:r>
            <w:r w:rsidRPr="008B6CA7">
              <w:rPr>
                <w:rFonts w:eastAsia="宋体"/>
                <w:sz w:val="21"/>
                <w:szCs w:val="22"/>
              </w:rPr>
              <w:t>9</w:t>
            </w:r>
            <w:r w:rsidRPr="008B6CA7">
              <w:rPr>
                <w:rFonts w:eastAsia="宋体"/>
                <w:sz w:val="21"/>
                <w:szCs w:val="22"/>
              </w:rPr>
              <w:t>日完成自我声明检验机构标准变更，检查组于</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17</w:t>
            </w:r>
            <w:r w:rsidRPr="008B6CA7">
              <w:rPr>
                <w:rFonts w:eastAsia="宋体"/>
                <w:sz w:val="21"/>
                <w:szCs w:val="22"/>
              </w:rPr>
              <w:t>日到现场监督检查未能提供方法变更验证佐证材料。</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、编号为大正检（环）字</w:t>
            </w:r>
            <w:r w:rsidRPr="008B6CA7">
              <w:rPr>
                <w:rFonts w:eastAsia="宋体"/>
                <w:sz w:val="21"/>
                <w:szCs w:val="22"/>
              </w:rPr>
              <w:t>2019</w:t>
            </w:r>
            <w:r w:rsidRPr="008B6CA7">
              <w:rPr>
                <w:rFonts w:eastAsia="宋体"/>
                <w:sz w:val="21"/>
                <w:szCs w:val="22"/>
              </w:rPr>
              <w:t>第</w:t>
            </w:r>
            <w:r w:rsidRPr="008B6CA7">
              <w:rPr>
                <w:rFonts w:eastAsia="宋体"/>
                <w:sz w:val="21"/>
                <w:szCs w:val="22"/>
              </w:rPr>
              <w:t>106</w:t>
            </w:r>
            <w:r w:rsidRPr="008B6CA7">
              <w:rPr>
                <w:rFonts w:eastAsia="宋体"/>
                <w:sz w:val="21"/>
                <w:szCs w:val="22"/>
              </w:rPr>
              <w:t>号报告地表水中石油类采样和分析的量（</w:t>
            </w:r>
            <w:r w:rsidRPr="008B6CA7">
              <w:rPr>
                <w:rFonts w:eastAsia="宋体"/>
                <w:sz w:val="21"/>
                <w:szCs w:val="22"/>
              </w:rPr>
              <w:t>1000mL</w:t>
            </w:r>
            <w:r w:rsidRPr="008B6CA7">
              <w:rPr>
                <w:rFonts w:eastAsia="宋体"/>
                <w:sz w:val="21"/>
                <w:szCs w:val="22"/>
              </w:rPr>
              <w:t>）不满足标准方法要求（</w:t>
            </w:r>
            <w:r w:rsidRPr="008B6CA7">
              <w:rPr>
                <w:rFonts w:eastAsia="宋体"/>
                <w:sz w:val="21"/>
                <w:szCs w:val="22"/>
              </w:rPr>
              <w:t>500mL</w:t>
            </w:r>
            <w:r w:rsidRPr="008B6CA7">
              <w:rPr>
                <w:rFonts w:eastAsia="宋体"/>
                <w:sz w:val="21"/>
                <w:szCs w:val="22"/>
              </w:rPr>
              <w:t>）。</w:t>
            </w:r>
          </w:p>
          <w:p w:rsidR="004346A7" w:rsidRPr="008B6CA7" w:rsidRDefault="004346A7" w:rsidP="00F759CF">
            <w:pPr>
              <w:spacing w:line="320" w:lineRule="exact"/>
              <w:rPr>
                <w:rFonts w:eastAsia="宋体"/>
                <w:sz w:val="21"/>
                <w:szCs w:val="22"/>
              </w:rPr>
            </w:pPr>
            <w:r w:rsidRPr="008B6CA7">
              <w:rPr>
                <w:rFonts w:eastAsia="宋体"/>
                <w:sz w:val="21"/>
                <w:szCs w:val="22"/>
              </w:rPr>
              <w:t>7</w:t>
            </w:r>
            <w:r w:rsidRPr="008B6CA7">
              <w:rPr>
                <w:rFonts w:eastAsia="宋体"/>
                <w:sz w:val="21"/>
                <w:szCs w:val="22"/>
              </w:rPr>
              <w:t>、编号为大正检（环）字</w:t>
            </w:r>
            <w:r w:rsidRPr="008B6CA7">
              <w:rPr>
                <w:rFonts w:eastAsia="宋体"/>
                <w:sz w:val="21"/>
                <w:szCs w:val="22"/>
              </w:rPr>
              <w:t>2019</w:t>
            </w:r>
            <w:r w:rsidRPr="008B6CA7">
              <w:rPr>
                <w:rFonts w:eastAsia="宋体"/>
                <w:sz w:val="21"/>
                <w:szCs w:val="22"/>
              </w:rPr>
              <w:t>第</w:t>
            </w:r>
            <w:r w:rsidRPr="008B6CA7">
              <w:rPr>
                <w:rFonts w:eastAsia="宋体"/>
                <w:sz w:val="21"/>
                <w:szCs w:val="22"/>
              </w:rPr>
              <w:t>053</w:t>
            </w:r>
            <w:r w:rsidRPr="008B6CA7">
              <w:rPr>
                <w:rFonts w:eastAsia="宋体"/>
                <w:sz w:val="21"/>
                <w:szCs w:val="22"/>
              </w:rPr>
              <w:t>号报告烟气参数检测依据使用（</w:t>
            </w:r>
            <w:proofErr w:type="gramStart"/>
            <w:r w:rsidRPr="008B6CA7">
              <w:rPr>
                <w:rFonts w:eastAsia="宋体"/>
                <w:sz w:val="21"/>
                <w:szCs w:val="22"/>
              </w:rPr>
              <w:t>固定源</w:t>
            </w:r>
            <w:proofErr w:type="gramEnd"/>
            <w:r w:rsidRPr="008B6CA7">
              <w:rPr>
                <w:rFonts w:eastAsia="宋体"/>
                <w:sz w:val="21"/>
                <w:szCs w:val="22"/>
              </w:rPr>
              <w:t>废气监测技术规范</w:t>
            </w:r>
            <w:r w:rsidRPr="008B6CA7">
              <w:rPr>
                <w:rFonts w:eastAsia="宋体"/>
                <w:sz w:val="21"/>
                <w:szCs w:val="22"/>
              </w:rPr>
              <w:t>HJ/T 397-2007</w:t>
            </w:r>
            <w:r w:rsidRPr="008B6CA7">
              <w:rPr>
                <w:rFonts w:eastAsia="宋体"/>
                <w:sz w:val="21"/>
                <w:szCs w:val="22"/>
              </w:rPr>
              <w:t>），不符合要求，应该使用固定污染源排气中颗粒物测定与气态污染物采样方法</w:t>
            </w:r>
            <w:r w:rsidRPr="008B6CA7">
              <w:rPr>
                <w:rFonts w:eastAsia="宋体"/>
                <w:sz w:val="21"/>
                <w:szCs w:val="22"/>
              </w:rPr>
              <w:t>GB/T 16157-1996</w:t>
            </w:r>
            <w:r w:rsidRPr="008B6CA7">
              <w:rPr>
                <w:rFonts w:eastAsia="宋体"/>
                <w:sz w:val="21"/>
                <w:szCs w:val="22"/>
              </w:rPr>
              <w:t>；颗粒物检测原始记录中烟气参数数据不完整。</w:t>
            </w:r>
          </w:p>
          <w:p w:rsidR="004346A7" w:rsidRPr="008B6CA7" w:rsidRDefault="004346A7" w:rsidP="00F759CF">
            <w:pPr>
              <w:spacing w:line="320" w:lineRule="exact"/>
              <w:rPr>
                <w:rFonts w:eastAsia="宋体"/>
                <w:sz w:val="21"/>
                <w:szCs w:val="22"/>
              </w:rPr>
            </w:pPr>
            <w:r w:rsidRPr="008B6CA7">
              <w:rPr>
                <w:rFonts w:eastAsia="宋体"/>
                <w:sz w:val="21"/>
                <w:szCs w:val="22"/>
              </w:rPr>
              <w:t>8</w:t>
            </w:r>
            <w:r w:rsidRPr="008B6CA7">
              <w:rPr>
                <w:rFonts w:eastAsia="宋体"/>
                <w:sz w:val="21"/>
                <w:szCs w:val="22"/>
              </w:rPr>
              <w:t>、编号为大正检（环）字</w:t>
            </w:r>
            <w:r w:rsidRPr="008B6CA7">
              <w:rPr>
                <w:rFonts w:eastAsia="宋体"/>
                <w:sz w:val="21"/>
                <w:szCs w:val="22"/>
              </w:rPr>
              <w:t>2019</w:t>
            </w:r>
            <w:r w:rsidRPr="008B6CA7">
              <w:rPr>
                <w:rFonts w:eastAsia="宋体"/>
                <w:sz w:val="21"/>
                <w:szCs w:val="22"/>
              </w:rPr>
              <w:t>第</w:t>
            </w:r>
            <w:r w:rsidRPr="008B6CA7">
              <w:rPr>
                <w:rFonts w:eastAsia="宋体"/>
                <w:sz w:val="21"/>
                <w:szCs w:val="22"/>
              </w:rPr>
              <w:t>052</w:t>
            </w:r>
            <w:r w:rsidRPr="008B6CA7">
              <w:rPr>
                <w:rFonts w:eastAsia="宋体"/>
                <w:sz w:val="21"/>
                <w:szCs w:val="22"/>
              </w:rPr>
              <w:t>号报告废气中氨吸收液体积使用</w:t>
            </w:r>
            <w:r w:rsidRPr="008B6CA7">
              <w:rPr>
                <w:rFonts w:eastAsia="宋体"/>
                <w:sz w:val="21"/>
                <w:szCs w:val="22"/>
              </w:rPr>
              <w:t>10mL,</w:t>
            </w:r>
            <w:r w:rsidRPr="008B6CA7">
              <w:rPr>
                <w:rFonts w:eastAsia="宋体"/>
                <w:sz w:val="21"/>
                <w:szCs w:val="22"/>
              </w:rPr>
              <w:t>不满足标准中要求的</w:t>
            </w:r>
            <w:r w:rsidRPr="008B6CA7">
              <w:rPr>
                <w:rFonts w:eastAsia="宋体"/>
                <w:sz w:val="21"/>
                <w:szCs w:val="22"/>
              </w:rPr>
              <w:t>50mL</w:t>
            </w:r>
            <w:r w:rsidRPr="008B6CA7">
              <w:rPr>
                <w:rFonts w:eastAsia="宋体"/>
                <w:sz w:val="21"/>
                <w:szCs w:val="22"/>
              </w:rPr>
              <w:t>的吸收液；计算中直</w:t>
            </w:r>
            <w:proofErr w:type="gramStart"/>
            <w:r w:rsidRPr="008B6CA7">
              <w:rPr>
                <w:rFonts w:eastAsia="宋体"/>
                <w:sz w:val="21"/>
                <w:szCs w:val="22"/>
              </w:rPr>
              <w:t>接使用</w:t>
            </w:r>
            <w:proofErr w:type="gramEnd"/>
            <w:r w:rsidRPr="008B6CA7">
              <w:rPr>
                <w:rFonts w:eastAsia="宋体"/>
                <w:sz w:val="21"/>
                <w:szCs w:val="22"/>
              </w:rPr>
              <w:t>采样体积未</w:t>
            </w:r>
            <w:proofErr w:type="gramStart"/>
            <w:r w:rsidRPr="008B6CA7">
              <w:rPr>
                <w:rFonts w:eastAsia="宋体"/>
                <w:sz w:val="21"/>
                <w:szCs w:val="22"/>
              </w:rPr>
              <w:t>折算成标态</w:t>
            </w:r>
            <w:proofErr w:type="gramEnd"/>
            <w:r w:rsidRPr="008B6CA7">
              <w:rPr>
                <w:rFonts w:eastAsia="宋体"/>
                <w:sz w:val="21"/>
                <w:szCs w:val="22"/>
              </w:rPr>
              <w:t>体积。</w:t>
            </w:r>
          </w:p>
          <w:p w:rsidR="004346A7" w:rsidRPr="008B6CA7" w:rsidRDefault="004346A7" w:rsidP="00F759CF">
            <w:pPr>
              <w:spacing w:line="320" w:lineRule="exact"/>
              <w:rPr>
                <w:rFonts w:eastAsia="宋体"/>
                <w:sz w:val="21"/>
                <w:szCs w:val="22"/>
              </w:rPr>
            </w:pPr>
            <w:r w:rsidRPr="008B6CA7">
              <w:rPr>
                <w:rFonts w:eastAsia="宋体"/>
                <w:sz w:val="21"/>
                <w:szCs w:val="22"/>
              </w:rPr>
              <w:t>9</w:t>
            </w:r>
            <w:r w:rsidRPr="008B6CA7">
              <w:rPr>
                <w:rFonts w:eastAsia="宋体"/>
                <w:sz w:val="21"/>
                <w:szCs w:val="22"/>
              </w:rPr>
              <w:t>、编号为大正检（环）字</w:t>
            </w:r>
            <w:r w:rsidRPr="008B6CA7">
              <w:rPr>
                <w:rFonts w:eastAsia="宋体"/>
                <w:sz w:val="21"/>
                <w:szCs w:val="22"/>
              </w:rPr>
              <w:t>2019</w:t>
            </w:r>
            <w:r w:rsidRPr="008B6CA7">
              <w:rPr>
                <w:rFonts w:eastAsia="宋体"/>
                <w:sz w:val="21"/>
                <w:szCs w:val="22"/>
              </w:rPr>
              <w:t>第</w:t>
            </w:r>
            <w:r w:rsidRPr="008B6CA7">
              <w:rPr>
                <w:rFonts w:eastAsia="宋体"/>
                <w:sz w:val="21"/>
                <w:szCs w:val="22"/>
              </w:rPr>
              <w:t>108</w:t>
            </w:r>
            <w:r w:rsidRPr="008B6CA7">
              <w:rPr>
                <w:rFonts w:eastAsia="宋体"/>
                <w:sz w:val="21"/>
                <w:szCs w:val="22"/>
              </w:rPr>
              <w:t>号</w:t>
            </w:r>
            <w:proofErr w:type="gramStart"/>
            <w:r w:rsidRPr="008B6CA7">
              <w:rPr>
                <w:rFonts w:eastAsia="宋体"/>
                <w:sz w:val="21"/>
                <w:szCs w:val="22"/>
              </w:rPr>
              <w:t>报告总铬</w:t>
            </w:r>
            <w:proofErr w:type="gramEnd"/>
            <w:r w:rsidRPr="008B6CA7">
              <w:rPr>
                <w:rFonts w:eastAsia="宋体"/>
                <w:sz w:val="21"/>
                <w:szCs w:val="22"/>
              </w:rPr>
              <w:t>的测定使用六价铬的</w:t>
            </w:r>
            <w:proofErr w:type="gramStart"/>
            <w:r w:rsidRPr="008B6CA7">
              <w:rPr>
                <w:rFonts w:eastAsia="宋体"/>
                <w:sz w:val="21"/>
                <w:szCs w:val="22"/>
              </w:rPr>
              <w:t>质控样做</w:t>
            </w:r>
            <w:proofErr w:type="gramEnd"/>
            <w:r w:rsidRPr="008B6CA7">
              <w:rPr>
                <w:rFonts w:eastAsia="宋体"/>
                <w:sz w:val="21"/>
                <w:szCs w:val="22"/>
              </w:rPr>
              <w:t>准确度；原始记录中标准曲线的绘制</w:t>
            </w:r>
            <w:proofErr w:type="gramStart"/>
            <w:r w:rsidRPr="008B6CA7">
              <w:rPr>
                <w:rFonts w:eastAsia="宋体"/>
                <w:sz w:val="21"/>
                <w:szCs w:val="22"/>
              </w:rPr>
              <w:t>没有标液的</w:t>
            </w:r>
            <w:proofErr w:type="gramEnd"/>
            <w:r w:rsidRPr="008B6CA7">
              <w:rPr>
                <w:rFonts w:eastAsia="宋体"/>
                <w:sz w:val="21"/>
                <w:szCs w:val="22"/>
              </w:rPr>
              <w:t>移取体积，无法进行溯源；色度分析的原始记录数据不满足标准方法的测定（直接稀释</w:t>
            </w:r>
            <w:r w:rsidRPr="008B6CA7">
              <w:rPr>
                <w:rFonts w:eastAsia="宋体"/>
                <w:sz w:val="21"/>
                <w:szCs w:val="22"/>
              </w:rPr>
              <w:t>20</w:t>
            </w:r>
            <w:r w:rsidRPr="008B6CA7">
              <w:rPr>
                <w:rFonts w:eastAsia="宋体"/>
                <w:sz w:val="21"/>
                <w:szCs w:val="22"/>
              </w:rPr>
              <w:t>倍，结果以</w:t>
            </w:r>
            <w:r w:rsidRPr="008B6CA7">
              <w:rPr>
                <w:rFonts w:eastAsia="宋体"/>
                <w:sz w:val="21"/>
                <w:szCs w:val="22"/>
              </w:rPr>
              <w:t>20</w:t>
            </w:r>
            <w:r w:rsidRPr="008B6CA7">
              <w:rPr>
                <w:rFonts w:eastAsia="宋体"/>
                <w:sz w:val="21"/>
                <w:szCs w:val="22"/>
              </w:rPr>
              <w:t>表示。）。</w:t>
            </w:r>
          </w:p>
          <w:p w:rsidR="004346A7" w:rsidRPr="008B6CA7" w:rsidRDefault="004346A7" w:rsidP="00F759CF">
            <w:pPr>
              <w:spacing w:line="320" w:lineRule="exact"/>
              <w:rPr>
                <w:rFonts w:eastAsia="宋体"/>
                <w:sz w:val="21"/>
                <w:szCs w:val="22"/>
              </w:rPr>
            </w:pPr>
            <w:r w:rsidRPr="008B6CA7">
              <w:rPr>
                <w:rFonts w:eastAsia="宋体"/>
                <w:sz w:val="21"/>
                <w:szCs w:val="22"/>
              </w:rPr>
              <w:t>10</w:t>
            </w:r>
            <w:r w:rsidRPr="008B6CA7">
              <w:rPr>
                <w:rFonts w:eastAsia="宋体"/>
                <w:sz w:val="21"/>
                <w:szCs w:val="22"/>
              </w:rPr>
              <w:t>、采样编号为</w:t>
            </w:r>
            <w:r w:rsidRPr="008B6CA7">
              <w:rPr>
                <w:rFonts w:eastAsia="宋体"/>
                <w:sz w:val="21"/>
                <w:szCs w:val="22"/>
              </w:rPr>
              <w:t>191009058</w:t>
            </w:r>
            <w:r w:rsidRPr="008B6CA7">
              <w:rPr>
                <w:rFonts w:eastAsia="宋体"/>
                <w:sz w:val="21"/>
                <w:szCs w:val="22"/>
              </w:rPr>
              <w:t>粪大肠菌群样品（</w:t>
            </w:r>
            <w:r w:rsidRPr="008B6CA7">
              <w:rPr>
                <w:rFonts w:eastAsia="宋体"/>
                <w:sz w:val="21"/>
                <w:szCs w:val="22"/>
              </w:rPr>
              <w:t>2019.10.9</w:t>
            </w:r>
            <w:r w:rsidRPr="008B6CA7">
              <w:rPr>
                <w:rFonts w:eastAsia="宋体"/>
                <w:sz w:val="21"/>
                <w:szCs w:val="22"/>
              </w:rPr>
              <w:t>采样）采用作废标准（</w:t>
            </w:r>
            <w:r w:rsidRPr="008B6CA7">
              <w:rPr>
                <w:rFonts w:eastAsia="宋体"/>
                <w:sz w:val="21"/>
                <w:szCs w:val="22"/>
              </w:rPr>
              <w:t>HJ/T 347-2007</w:t>
            </w:r>
            <w:r w:rsidRPr="008B6CA7">
              <w:rPr>
                <w:rFonts w:eastAsia="宋体"/>
                <w:sz w:val="21"/>
                <w:szCs w:val="22"/>
              </w:rPr>
              <w:t>）进行检测，但尚未出具检测报告。</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18</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浙江环资检测集团有限公司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、检测室硝酸</w:t>
            </w:r>
            <w:proofErr w:type="gramStart"/>
            <w:r w:rsidRPr="008B6CA7">
              <w:rPr>
                <w:rFonts w:eastAsia="宋体"/>
                <w:sz w:val="21"/>
                <w:szCs w:val="22"/>
              </w:rPr>
              <w:t>浸泡缸无硝酸</w:t>
            </w:r>
            <w:proofErr w:type="gramEnd"/>
            <w:r w:rsidRPr="008B6CA7">
              <w:rPr>
                <w:rFonts w:eastAsia="宋体"/>
                <w:sz w:val="21"/>
                <w:szCs w:val="22"/>
              </w:rPr>
              <w:t>浓度及配置时间。</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、编号为</w:t>
            </w:r>
            <w:proofErr w:type="gramStart"/>
            <w:r w:rsidRPr="008B6CA7">
              <w:rPr>
                <w:rFonts w:eastAsia="宋体"/>
                <w:sz w:val="21"/>
                <w:szCs w:val="22"/>
              </w:rPr>
              <w:t>浙环检气字</w:t>
            </w:r>
            <w:proofErr w:type="gramEnd"/>
            <w:r w:rsidRPr="008B6CA7">
              <w:rPr>
                <w:rFonts w:eastAsia="宋体"/>
                <w:sz w:val="21"/>
                <w:szCs w:val="22"/>
              </w:rPr>
              <w:t>（</w:t>
            </w:r>
            <w:r w:rsidRPr="008B6CA7">
              <w:rPr>
                <w:rFonts w:eastAsia="宋体"/>
                <w:sz w:val="21"/>
                <w:szCs w:val="22"/>
              </w:rPr>
              <w:t>2019</w:t>
            </w:r>
            <w:r w:rsidRPr="008B6CA7">
              <w:rPr>
                <w:rFonts w:eastAsia="宋体"/>
                <w:sz w:val="21"/>
                <w:szCs w:val="22"/>
              </w:rPr>
              <w:t>）第</w:t>
            </w:r>
            <w:r w:rsidRPr="008B6CA7">
              <w:rPr>
                <w:rFonts w:eastAsia="宋体"/>
                <w:sz w:val="21"/>
                <w:szCs w:val="22"/>
              </w:rPr>
              <w:t>090301</w:t>
            </w:r>
            <w:r w:rsidRPr="008B6CA7">
              <w:rPr>
                <w:rFonts w:eastAsia="宋体"/>
                <w:sz w:val="21"/>
                <w:szCs w:val="22"/>
              </w:rPr>
              <w:t>号原始记录中烟尘检测记录的复印件无样品编号、监测人员签名等。</w:t>
            </w:r>
          </w:p>
          <w:p w:rsidR="004346A7" w:rsidRPr="008B6CA7" w:rsidRDefault="004346A7" w:rsidP="00F759CF">
            <w:pPr>
              <w:spacing w:line="320" w:lineRule="exact"/>
              <w:rPr>
                <w:rFonts w:eastAsia="宋体"/>
                <w:sz w:val="21"/>
                <w:szCs w:val="22"/>
              </w:rPr>
            </w:pPr>
            <w:r w:rsidRPr="008B6CA7">
              <w:rPr>
                <w:rFonts w:eastAsia="宋体"/>
                <w:sz w:val="21"/>
                <w:szCs w:val="22"/>
              </w:rPr>
              <w:lastRenderedPageBreak/>
              <w:t>3</w:t>
            </w:r>
            <w:r w:rsidRPr="008B6CA7">
              <w:rPr>
                <w:rFonts w:eastAsia="宋体"/>
                <w:sz w:val="21"/>
                <w:szCs w:val="22"/>
              </w:rPr>
              <w:t>、样品编号为</w:t>
            </w:r>
            <w:r w:rsidRPr="008B6CA7">
              <w:rPr>
                <w:rFonts w:eastAsia="宋体"/>
                <w:sz w:val="21"/>
                <w:szCs w:val="22"/>
              </w:rPr>
              <w:t>DS20191015003</w:t>
            </w:r>
            <w:r w:rsidRPr="008B6CA7">
              <w:rPr>
                <w:rFonts w:eastAsia="宋体"/>
                <w:sz w:val="21"/>
                <w:szCs w:val="22"/>
              </w:rPr>
              <w:t>水样（高锰酸盐指数、氨氮、总磷）采样后未加固定剂。</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19</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台州</w:t>
            </w: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台州</w:t>
            </w:r>
            <w:proofErr w:type="gramStart"/>
            <w:r w:rsidRPr="008B6CA7">
              <w:rPr>
                <w:rFonts w:eastAsia="宋体"/>
                <w:sz w:val="21"/>
                <w:szCs w:val="22"/>
              </w:rPr>
              <w:t>市绿翼环保</w:t>
            </w:r>
            <w:proofErr w:type="gramEnd"/>
            <w:r w:rsidRPr="008B6CA7">
              <w:rPr>
                <w:rFonts w:eastAsia="宋体"/>
                <w:sz w:val="21"/>
                <w:szCs w:val="22"/>
              </w:rPr>
              <w:t>检测有限公司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、编号</w:t>
            </w:r>
            <w:proofErr w:type="gramStart"/>
            <w:r w:rsidRPr="008B6CA7">
              <w:rPr>
                <w:rFonts w:eastAsia="宋体"/>
                <w:sz w:val="21"/>
                <w:szCs w:val="22"/>
              </w:rPr>
              <w:t>为绿翼检测</w:t>
            </w:r>
            <w:proofErr w:type="gramEnd"/>
            <w:r w:rsidRPr="008B6CA7">
              <w:rPr>
                <w:rFonts w:eastAsia="宋体"/>
                <w:sz w:val="21"/>
                <w:szCs w:val="22"/>
              </w:rPr>
              <w:t>（</w:t>
            </w:r>
            <w:r w:rsidRPr="008B6CA7">
              <w:rPr>
                <w:rFonts w:eastAsia="宋体"/>
                <w:sz w:val="21"/>
                <w:szCs w:val="22"/>
              </w:rPr>
              <w:t>2019</w:t>
            </w:r>
            <w:r w:rsidRPr="008B6CA7">
              <w:rPr>
                <w:rFonts w:eastAsia="宋体"/>
                <w:sz w:val="21"/>
                <w:szCs w:val="22"/>
              </w:rPr>
              <w:t>）</w:t>
            </w:r>
            <w:proofErr w:type="gramStart"/>
            <w:r w:rsidRPr="008B6CA7">
              <w:rPr>
                <w:rFonts w:eastAsia="宋体"/>
                <w:sz w:val="21"/>
                <w:szCs w:val="22"/>
              </w:rPr>
              <w:t>气字第</w:t>
            </w:r>
            <w:r w:rsidRPr="008B6CA7">
              <w:rPr>
                <w:rFonts w:eastAsia="宋体"/>
                <w:sz w:val="21"/>
                <w:szCs w:val="22"/>
              </w:rPr>
              <w:t>35</w:t>
            </w:r>
            <w:r w:rsidRPr="008B6CA7">
              <w:rPr>
                <w:rFonts w:eastAsia="宋体"/>
                <w:sz w:val="21"/>
                <w:szCs w:val="22"/>
              </w:rPr>
              <w:t>号</w:t>
            </w:r>
            <w:proofErr w:type="gramEnd"/>
            <w:r w:rsidRPr="008B6CA7">
              <w:rPr>
                <w:rFonts w:eastAsia="宋体"/>
                <w:sz w:val="21"/>
                <w:szCs w:val="22"/>
              </w:rPr>
              <w:t>报告，协议（编号为</w:t>
            </w:r>
            <w:r w:rsidRPr="008B6CA7">
              <w:rPr>
                <w:rFonts w:eastAsia="宋体"/>
                <w:sz w:val="21"/>
                <w:szCs w:val="22"/>
              </w:rPr>
              <w:t>TLB/TL-15-04</w:t>
            </w:r>
            <w:r w:rsidRPr="008B6CA7">
              <w:rPr>
                <w:rFonts w:eastAsia="宋体"/>
                <w:sz w:val="21"/>
                <w:szCs w:val="22"/>
              </w:rPr>
              <w:t>）委托单位</w:t>
            </w:r>
            <w:r w:rsidRPr="008B6CA7">
              <w:rPr>
                <w:rFonts w:eastAsia="宋体"/>
                <w:sz w:val="21"/>
                <w:szCs w:val="22"/>
              </w:rPr>
              <w:t xml:space="preserve"> “</w:t>
            </w:r>
            <w:r w:rsidRPr="008B6CA7">
              <w:rPr>
                <w:rFonts w:eastAsia="宋体"/>
                <w:sz w:val="21"/>
                <w:szCs w:val="22"/>
              </w:rPr>
              <w:t>台州市绿野环保工程有限公司</w:t>
            </w:r>
            <w:r w:rsidRPr="008B6CA7">
              <w:rPr>
                <w:rFonts w:eastAsia="宋体"/>
                <w:sz w:val="21"/>
                <w:szCs w:val="22"/>
              </w:rPr>
              <w:t>”</w:t>
            </w:r>
            <w:r w:rsidRPr="008B6CA7">
              <w:rPr>
                <w:rFonts w:eastAsia="宋体"/>
                <w:sz w:val="21"/>
                <w:szCs w:val="22"/>
              </w:rPr>
              <w:t>同报告中委托单位</w:t>
            </w:r>
            <w:r w:rsidRPr="008B6CA7">
              <w:rPr>
                <w:rFonts w:eastAsia="宋体"/>
                <w:sz w:val="21"/>
                <w:szCs w:val="22"/>
              </w:rPr>
              <w:t>“</w:t>
            </w:r>
            <w:r w:rsidRPr="008B6CA7">
              <w:rPr>
                <w:rFonts w:eastAsia="宋体"/>
                <w:sz w:val="21"/>
                <w:szCs w:val="22"/>
              </w:rPr>
              <w:t>浙江天翀车灯集团有限公司</w:t>
            </w:r>
            <w:r w:rsidRPr="008B6CA7">
              <w:rPr>
                <w:rFonts w:eastAsia="宋体"/>
                <w:sz w:val="21"/>
                <w:szCs w:val="22"/>
              </w:rPr>
              <w:t>”</w:t>
            </w:r>
            <w:r w:rsidRPr="008B6CA7">
              <w:rPr>
                <w:rFonts w:eastAsia="宋体"/>
                <w:sz w:val="21"/>
                <w:szCs w:val="22"/>
              </w:rPr>
              <w:t>不一致，报告中排气高度结果缺少原始记录，所附原始记录缺少委托单位要求用</w:t>
            </w:r>
            <w:r w:rsidRPr="008B6CA7">
              <w:rPr>
                <w:rFonts w:eastAsia="宋体"/>
                <w:sz w:val="21"/>
                <w:szCs w:val="22"/>
              </w:rPr>
              <w:t>GB16297-1996</w:t>
            </w:r>
            <w:r w:rsidRPr="008B6CA7">
              <w:rPr>
                <w:rFonts w:eastAsia="宋体"/>
                <w:sz w:val="21"/>
                <w:szCs w:val="22"/>
              </w:rPr>
              <w:t>标准进行评价依据，缺少样品采样时间记录，流量连续</w:t>
            </w:r>
            <w:r w:rsidRPr="008B6CA7">
              <w:rPr>
                <w:rFonts w:eastAsia="宋体"/>
                <w:sz w:val="21"/>
                <w:szCs w:val="22"/>
              </w:rPr>
              <w:t>3</w:t>
            </w:r>
            <w:r w:rsidRPr="008B6CA7">
              <w:rPr>
                <w:rFonts w:eastAsia="宋体"/>
                <w:sz w:val="21"/>
                <w:szCs w:val="22"/>
              </w:rPr>
              <w:t>次检测不符合评价标准</w:t>
            </w:r>
            <w:r w:rsidRPr="008B6CA7">
              <w:rPr>
                <w:rFonts w:eastAsia="宋体"/>
                <w:sz w:val="21"/>
                <w:szCs w:val="22"/>
              </w:rPr>
              <w:t>GB16297-1996</w:t>
            </w:r>
            <w:r w:rsidRPr="008B6CA7">
              <w:rPr>
                <w:rFonts w:eastAsia="宋体"/>
                <w:sz w:val="21"/>
                <w:szCs w:val="22"/>
              </w:rPr>
              <w:t>中相关技术要求。</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、编号</w:t>
            </w:r>
            <w:proofErr w:type="gramStart"/>
            <w:r w:rsidRPr="008B6CA7">
              <w:rPr>
                <w:rFonts w:eastAsia="宋体"/>
                <w:sz w:val="21"/>
                <w:szCs w:val="22"/>
              </w:rPr>
              <w:t>为绿翼检测</w:t>
            </w:r>
            <w:proofErr w:type="gramEnd"/>
            <w:r w:rsidRPr="008B6CA7">
              <w:rPr>
                <w:rFonts w:eastAsia="宋体"/>
                <w:sz w:val="21"/>
                <w:szCs w:val="22"/>
              </w:rPr>
              <w:t>（</w:t>
            </w:r>
            <w:r w:rsidRPr="008B6CA7">
              <w:rPr>
                <w:rFonts w:eastAsia="宋体"/>
                <w:sz w:val="21"/>
                <w:szCs w:val="22"/>
              </w:rPr>
              <w:t>2019</w:t>
            </w:r>
            <w:r w:rsidRPr="008B6CA7">
              <w:rPr>
                <w:rFonts w:eastAsia="宋体"/>
                <w:sz w:val="21"/>
                <w:szCs w:val="22"/>
              </w:rPr>
              <w:t>）</w:t>
            </w:r>
            <w:proofErr w:type="gramStart"/>
            <w:r w:rsidRPr="008B6CA7">
              <w:rPr>
                <w:rFonts w:eastAsia="宋体"/>
                <w:sz w:val="21"/>
                <w:szCs w:val="22"/>
              </w:rPr>
              <w:t>气字第</w:t>
            </w:r>
            <w:r w:rsidRPr="008B6CA7">
              <w:rPr>
                <w:rFonts w:eastAsia="宋体"/>
                <w:sz w:val="21"/>
                <w:szCs w:val="22"/>
              </w:rPr>
              <w:t>163</w:t>
            </w:r>
            <w:r w:rsidRPr="008B6CA7">
              <w:rPr>
                <w:rFonts w:eastAsia="宋体"/>
                <w:sz w:val="21"/>
                <w:szCs w:val="22"/>
              </w:rPr>
              <w:t>号</w:t>
            </w:r>
            <w:proofErr w:type="gramEnd"/>
            <w:r w:rsidRPr="008B6CA7">
              <w:rPr>
                <w:rFonts w:eastAsia="宋体"/>
                <w:sz w:val="21"/>
                <w:szCs w:val="22"/>
              </w:rPr>
              <w:t>报告对自送样测定结果是否符合</w:t>
            </w:r>
            <w:r w:rsidRPr="008B6CA7">
              <w:rPr>
                <w:rFonts w:eastAsia="宋体"/>
                <w:sz w:val="21"/>
                <w:szCs w:val="22"/>
              </w:rPr>
              <w:t>GB/T31962-2015B</w:t>
            </w:r>
            <w:r w:rsidRPr="008B6CA7">
              <w:rPr>
                <w:rFonts w:eastAsia="宋体"/>
                <w:sz w:val="21"/>
                <w:szCs w:val="22"/>
              </w:rPr>
              <w:t>级标准要求进行评价不妥。</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、编号</w:t>
            </w:r>
            <w:proofErr w:type="gramStart"/>
            <w:r w:rsidRPr="008B6CA7">
              <w:rPr>
                <w:rFonts w:eastAsia="宋体"/>
                <w:sz w:val="21"/>
                <w:szCs w:val="22"/>
              </w:rPr>
              <w:t>为绿翼检测</w:t>
            </w:r>
            <w:proofErr w:type="gramEnd"/>
            <w:r w:rsidRPr="008B6CA7">
              <w:rPr>
                <w:rFonts w:eastAsia="宋体"/>
                <w:sz w:val="21"/>
                <w:szCs w:val="22"/>
              </w:rPr>
              <w:t>（</w:t>
            </w:r>
            <w:r w:rsidRPr="008B6CA7">
              <w:rPr>
                <w:rFonts w:eastAsia="宋体"/>
                <w:sz w:val="21"/>
                <w:szCs w:val="22"/>
              </w:rPr>
              <w:t>2019</w:t>
            </w:r>
            <w:r w:rsidRPr="008B6CA7">
              <w:rPr>
                <w:rFonts w:eastAsia="宋体"/>
                <w:sz w:val="21"/>
                <w:szCs w:val="22"/>
              </w:rPr>
              <w:t>）检字第</w:t>
            </w:r>
            <w:r w:rsidRPr="008B6CA7">
              <w:rPr>
                <w:rFonts w:eastAsia="宋体"/>
                <w:sz w:val="21"/>
                <w:szCs w:val="22"/>
              </w:rPr>
              <w:t>018</w:t>
            </w:r>
            <w:r w:rsidRPr="008B6CA7">
              <w:rPr>
                <w:rFonts w:eastAsia="宋体"/>
                <w:sz w:val="21"/>
                <w:szCs w:val="22"/>
              </w:rPr>
              <w:t>号，采样记录缺石油类固定剂添加记录。</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、编号</w:t>
            </w:r>
            <w:proofErr w:type="gramStart"/>
            <w:r w:rsidRPr="008B6CA7">
              <w:rPr>
                <w:rFonts w:eastAsia="宋体"/>
                <w:sz w:val="21"/>
                <w:szCs w:val="22"/>
              </w:rPr>
              <w:t>为绿翼检测</w:t>
            </w:r>
            <w:proofErr w:type="gramEnd"/>
            <w:r w:rsidRPr="008B6CA7">
              <w:rPr>
                <w:rFonts w:eastAsia="宋体"/>
                <w:sz w:val="21"/>
                <w:szCs w:val="22"/>
              </w:rPr>
              <w:t>（</w:t>
            </w:r>
            <w:r w:rsidRPr="008B6CA7">
              <w:rPr>
                <w:rFonts w:eastAsia="宋体"/>
                <w:sz w:val="21"/>
                <w:szCs w:val="22"/>
              </w:rPr>
              <w:t>2019</w:t>
            </w:r>
            <w:r w:rsidRPr="008B6CA7">
              <w:rPr>
                <w:rFonts w:eastAsia="宋体"/>
                <w:sz w:val="21"/>
                <w:szCs w:val="22"/>
              </w:rPr>
              <w:t>）检字第</w:t>
            </w:r>
            <w:r w:rsidRPr="008B6CA7">
              <w:rPr>
                <w:rFonts w:eastAsia="宋体"/>
                <w:sz w:val="21"/>
                <w:szCs w:val="22"/>
              </w:rPr>
              <w:t>009</w:t>
            </w:r>
            <w:r w:rsidRPr="008B6CA7">
              <w:rPr>
                <w:rFonts w:eastAsia="宋体"/>
                <w:sz w:val="21"/>
                <w:szCs w:val="22"/>
              </w:rPr>
              <w:t>号，非甲烷总烃采样记录无具体采样时间，无法区分三次采样是否分时段采样；编号</w:t>
            </w:r>
            <w:proofErr w:type="gramStart"/>
            <w:r w:rsidRPr="008B6CA7">
              <w:rPr>
                <w:rFonts w:eastAsia="宋体"/>
                <w:sz w:val="21"/>
                <w:szCs w:val="22"/>
              </w:rPr>
              <w:t>为绿翼检测</w:t>
            </w:r>
            <w:proofErr w:type="gramEnd"/>
            <w:r w:rsidRPr="008B6CA7">
              <w:rPr>
                <w:rFonts w:eastAsia="宋体"/>
                <w:sz w:val="21"/>
                <w:szCs w:val="22"/>
              </w:rPr>
              <w:t>（</w:t>
            </w:r>
            <w:r w:rsidRPr="008B6CA7">
              <w:rPr>
                <w:rFonts w:eastAsia="宋体"/>
                <w:sz w:val="21"/>
                <w:szCs w:val="22"/>
              </w:rPr>
              <w:t>2019</w:t>
            </w:r>
            <w:r w:rsidRPr="008B6CA7">
              <w:rPr>
                <w:rFonts w:eastAsia="宋体"/>
                <w:sz w:val="21"/>
                <w:szCs w:val="22"/>
              </w:rPr>
              <w:t>）验字第</w:t>
            </w:r>
            <w:r w:rsidRPr="008B6CA7">
              <w:rPr>
                <w:rFonts w:eastAsia="宋体"/>
                <w:sz w:val="21"/>
                <w:szCs w:val="22"/>
              </w:rPr>
              <w:t>047</w:t>
            </w:r>
            <w:r w:rsidRPr="008B6CA7">
              <w:rPr>
                <w:rFonts w:eastAsia="宋体"/>
                <w:sz w:val="21"/>
                <w:szCs w:val="22"/>
              </w:rPr>
              <w:t>号，大气环境空气采样记录缺一名采样人员签名。</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、编号</w:t>
            </w:r>
            <w:proofErr w:type="gramStart"/>
            <w:r w:rsidRPr="008B6CA7">
              <w:rPr>
                <w:rFonts w:eastAsia="宋体"/>
                <w:sz w:val="21"/>
                <w:szCs w:val="22"/>
              </w:rPr>
              <w:t>为绿翼检测</w:t>
            </w:r>
            <w:proofErr w:type="gramEnd"/>
            <w:r w:rsidRPr="008B6CA7">
              <w:rPr>
                <w:rFonts w:eastAsia="宋体"/>
                <w:sz w:val="21"/>
                <w:szCs w:val="22"/>
              </w:rPr>
              <w:t>（</w:t>
            </w:r>
            <w:r w:rsidRPr="008B6CA7">
              <w:rPr>
                <w:rFonts w:eastAsia="宋体"/>
                <w:sz w:val="21"/>
                <w:szCs w:val="22"/>
              </w:rPr>
              <w:t>2019</w:t>
            </w:r>
            <w:r w:rsidRPr="008B6CA7">
              <w:rPr>
                <w:rFonts w:eastAsia="宋体"/>
                <w:sz w:val="21"/>
                <w:szCs w:val="22"/>
              </w:rPr>
              <w:t>）</w:t>
            </w:r>
            <w:proofErr w:type="gramStart"/>
            <w:r w:rsidRPr="008B6CA7">
              <w:rPr>
                <w:rFonts w:eastAsia="宋体"/>
                <w:sz w:val="21"/>
                <w:szCs w:val="22"/>
              </w:rPr>
              <w:t>气字第</w:t>
            </w:r>
            <w:r w:rsidRPr="008B6CA7">
              <w:rPr>
                <w:rFonts w:eastAsia="宋体"/>
                <w:sz w:val="21"/>
                <w:szCs w:val="22"/>
              </w:rPr>
              <w:t>026</w:t>
            </w:r>
            <w:r w:rsidRPr="008B6CA7">
              <w:rPr>
                <w:rFonts w:eastAsia="宋体"/>
                <w:sz w:val="21"/>
                <w:szCs w:val="22"/>
              </w:rPr>
              <w:t>号</w:t>
            </w:r>
            <w:proofErr w:type="gramEnd"/>
            <w:r w:rsidRPr="008B6CA7">
              <w:rPr>
                <w:rFonts w:eastAsia="宋体"/>
                <w:sz w:val="21"/>
                <w:szCs w:val="22"/>
              </w:rPr>
              <w:t>，氮氧化物项目缺少采样交接记录。</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20</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浙江鑫泰检测技术有限公司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、编号为</w:t>
            </w:r>
            <w:r w:rsidRPr="008B6CA7">
              <w:rPr>
                <w:rFonts w:eastAsia="宋体"/>
                <w:sz w:val="21"/>
                <w:szCs w:val="22"/>
              </w:rPr>
              <w:t>XTHT1908021</w:t>
            </w:r>
            <w:r w:rsidRPr="008B6CA7">
              <w:rPr>
                <w:rFonts w:eastAsia="宋体"/>
                <w:sz w:val="21"/>
                <w:szCs w:val="22"/>
              </w:rPr>
              <w:t>报告中低浓度颗粒</w:t>
            </w:r>
            <w:proofErr w:type="gramStart"/>
            <w:r w:rsidRPr="008B6CA7">
              <w:rPr>
                <w:rFonts w:eastAsia="宋体"/>
                <w:sz w:val="21"/>
                <w:szCs w:val="22"/>
              </w:rPr>
              <w:t>物项目</w:t>
            </w:r>
            <w:proofErr w:type="gramEnd"/>
            <w:r w:rsidRPr="008B6CA7">
              <w:rPr>
                <w:rFonts w:eastAsia="宋体"/>
                <w:sz w:val="21"/>
                <w:szCs w:val="22"/>
              </w:rPr>
              <w:t>检测结果未</w:t>
            </w:r>
            <w:proofErr w:type="gramStart"/>
            <w:r w:rsidRPr="008B6CA7">
              <w:rPr>
                <w:rFonts w:eastAsia="宋体"/>
                <w:sz w:val="21"/>
                <w:szCs w:val="22"/>
              </w:rPr>
              <w:t>按评价</w:t>
            </w:r>
            <w:proofErr w:type="gramEnd"/>
            <w:r w:rsidRPr="008B6CA7">
              <w:rPr>
                <w:rFonts w:eastAsia="宋体"/>
                <w:sz w:val="21"/>
                <w:szCs w:val="22"/>
              </w:rPr>
              <w:t>标准</w:t>
            </w:r>
            <w:r w:rsidRPr="008B6CA7">
              <w:rPr>
                <w:rFonts w:eastAsia="宋体"/>
                <w:sz w:val="21"/>
                <w:szCs w:val="22"/>
              </w:rPr>
              <w:t>DB33/2015-201 6</w:t>
            </w:r>
            <w:r w:rsidRPr="008B6CA7">
              <w:rPr>
                <w:rFonts w:eastAsia="宋体"/>
                <w:sz w:val="21"/>
                <w:szCs w:val="22"/>
              </w:rPr>
              <w:t>的要求折算为基准氧含量排放浓度。</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、编号为</w:t>
            </w:r>
            <w:r w:rsidRPr="008B6CA7">
              <w:rPr>
                <w:rFonts w:eastAsia="宋体"/>
                <w:sz w:val="21"/>
                <w:szCs w:val="22"/>
              </w:rPr>
              <w:t>XTHT1901003</w:t>
            </w:r>
            <w:r w:rsidRPr="008B6CA7">
              <w:rPr>
                <w:rFonts w:eastAsia="宋体"/>
                <w:sz w:val="21"/>
                <w:szCs w:val="22"/>
              </w:rPr>
              <w:t>报告所附原始记录中</w:t>
            </w:r>
            <w:r w:rsidRPr="008B6CA7">
              <w:rPr>
                <w:rFonts w:eastAsia="宋体"/>
                <w:sz w:val="21"/>
                <w:szCs w:val="22"/>
              </w:rPr>
              <w:t>pH</w:t>
            </w:r>
            <w:r w:rsidRPr="008B6CA7">
              <w:rPr>
                <w:rFonts w:eastAsia="宋体"/>
                <w:sz w:val="21"/>
                <w:szCs w:val="22"/>
              </w:rPr>
              <w:t>值测定缺少校准记录，无组织排放颗粒物、环境空气总悬浮颗粒物等项目测定缺少点位布置图，五日生化需氧量项目（样品编号</w:t>
            </w:r>
            <w:r w:rsidRPr="008B6CA7">
              <w:rPr>
                <w:rFonts w:eastAsia="宋体"/>
                <w:sz w:val="21"/>
                <w:szCs w:val="22"/>
              </w:rPr>
              <w:t>XTHT1901003</w:t>
            </w:r>
            <w:r w:rsidRPr="008B6CA7">
              <w:rPr>
                <w:rFonts w:eastAsia="宋体"/>
                <w:sz w:val="21"/>
                <w:szCs w:val="22"/>
              </w:rPr>
              <w:t>水</w:t>
            </w:r>
            <w:r w:rsidRPr="008B6CA7">
              <w:rPr>
                <w:rFonts w:eastAsia="宋体"/>
                <w:sz w:val="21"/>
                <w:szCs w:val="22"/>
              </w:rPr>
              <w:t>100101</w:t>
            </w:r>
            <w:r w:rsidRPr="008B6CA7">
              <w:rPr>
                <w:rFonts w:eastAsia="宋体"/>
                <w:sz w:val="21"/>
                <w:szCs w:val="22"/>
              </w:rPr>
              <w:t>等）采样日期</w:t>
            </w:r>
            <w:r w:rsidRPr="008B6CA7">
              <w:rPr>
                <w:rFonts w:eastAsia="宋体"/>
                <w:sz w:val="21"/>
                <w:szCs w:val="22"/>
              </w:rPr>
              <w:t>2019</w:t>
            </w:r>
            <w:r w:rsidRPr="008B6CA7">
              <w:rPr>
                <w:rFonts w:eastAsia="宋体"/>
                <w:sz w:val="21"/>
                <w:szCs w:val="22"/>
              </w:rPr>
              <w:t>年</w:t>
            </w:r>
            <w:r w:rsidRPr="008B6CA7">
              <w:rPr>
                <w:rFonts w:eastAsia="宋体"/>
                <w:sz w:val="21"/>
                <w:szCs w:val="22"/>
              </w:rPr>
              <w:t>2</w:t>
            </w:r>
            <w:r w:rsidRPr="008B6CA7">
              <w:rPr>
                <w:rFonts w:eastAsia="宋体"/>
                <w:sz w:val="21"/>
                <w:szCs w:val="22"/>
              </w:rPr>
              <w:t>月</w:t>
            </w:r>
            <w:r w:rsidRPr="008B6CA7">
              <w:rPr>
                <w:rFonts w:eastAsia="宋体"/>
                <w:sz w:val="21"/>
                <w:szCs w:val="22"/>
              </w:rPr>
              <w:t>22</w:t>
            </w:r>
            <w:r w:rsidRPr="008B6CA7">
              <w:rPr>
                <w:rFonts w:eastAsia="宋体"/>
                <w:sz w:val="21"/>
                <w:szCs w:val="22"/>
              </w:rPr>
              <w:t>日，分析日期</w:t>
            </w:r>
            <w:r w:rsidRPr="008B6CA7">
              <w:rPr>
                <w:rFonts w:eastAsia="宋体"/>
                <w:sz w:val="21"/>
                <w:szCs w:val="22"/>
              </w:rPr>
              <w:t>2019</w:t>
            </w:r>
            <w:r w:rsidRPr="008B6CA7">
              <w:rPr>
                <w:rFonts w:eastAsia="宋体"/>
                <w:sz w:val="21"/>
                <w:szCs w:val="22"/>
              </w:rPr>
              <w:t>年</w:t>
            </w:r>
            <w:r w:rsidRPr="008B6CA7">
              <w:rPr>
                <w:rFonts w:eastAsia="宋体"/>
                <w:sz w:val="21"/>
                <w:szCs w:val="22"/>
              </w:rPr>
              <w:t>2</w:t>
            </w:r>
            <w:r w:rsidRPr="008B6CA7">
              <w:rPr>
                <w:rFonts w:eastAsia="宋体"/>
                <w:sz w:val="21"/>
                <w:szCs w:val="22"/>
              </w:rPr>
              <w:t>月</w:t>
            </w:r>
            <w:r w:rsidRPr="008B6CA7">
              <w:rPr>
                <w:rFonts w:eastAsia="宋体"/>
                <w:sz w:val="21"/>
                <w:szCs w:val="22"/>
              </w:rPr>
              <w:t>24</w:t>
            </w:r>
            <w:r w:rsidRPr="008B6CA7">
              <w:rPr>
                <w:rFonts w:eastAsia="宋体"/>
                <w:sz w:val="21"/>
                <w:szCs w:val="22"/>
              </w:rPr>
              <w:t>日至</w:t>
            </w:r>
            <w:r w:rsidRPr="008B6CA7">
              <w:rPr>
                <w:rFonts w:eastAsia="宋体"/>
                <w:sz w:val="21"/>
                <w:szCs w:val="22"/>
              </w:rPr>
              <w:t>2019</w:t>
            </w:r>
            <w:r w:rsidRPr="008B6CA7">
              <w:rPr>
                <w:rFonts w:eastAsia="宋体"/>
                <w:sz w:val="21"/>
                <w:szCs w:val="22"/>
              </w:rPr>
              <w:t>年</w:t>
            </w:r>
            <w:r w:rsidRPr="008B6CA7">
              <w:rPr>
                <w:rFonts w:eastAsia="宋体"/>
                <w:sz w:val="21"/>
                <w:szCs w:val="22"/>
              </w:rPr>
              <w:t>3</w:t>
            </w:r>
            <w:r w:rsidRPr="008B6CA7">
              <w:rPr>
                <w:rFonts w:eastAsia="宋体"/>
                <w:sz w:val="21"/>
                <w:szCs w:val="22"/>
              </w:rPr>
              <w:t>月</w:t>
            </w:r>
            <w:r w:rsidRPr="008B6CA7">
              <w:rPr>
                <w:rFonts w:eastAsia="宋体"/>
                <w:sz w:val="21"/>
                <w:szCs w:val="22"/>
              </w:rPr>
              <w:t>1</w:t>
            </w:r>
            <w:r w:rsidRPr="008B6CA7">
              <w:rPr>
                <w:rFonts w:eastAsia="宋体"/>
                <w:sz w:val="21"/>
                <w:szCs w:val="22"/>
              </w:rPr>
              <w:t>日，总磷项目（样品编号</w:t>
            </w:r>
            <w:r w:rsidRPr="008B6CA7">
              <w:rPr>
                <w:rFonts w:eastAsia="宋体"/>
                <w:sz w:val="21"/>
                <w:szCs w:val="22"/>
              </w:rPr>
              <w:t>XTHT1901003</w:t>
            </w:r>
            <w:r w:rsidRPr="008B6CA7">
              <w:rPr>
                <w:rFonts w:eastAsia="宋体"/>
                <w:sz w:val="21"/>
                <w:szCs w:val="22"/>
              </w:rPr>
              <w:t>水</w:t>
            </w:r>
            <w:r w:rsidRPr="008B6CA7">
              <w:rPr>
                <w:rFonts w:eastAsia="宋体"/>
                <w:sz w:val="21"/>
                <w:szCs w:val="22"/>
              </w:rPr>
              <w:t>100101</w:t>
            </w:r>
            <w:r w:rsidRPr="008B6CA7">
              <w:rPr>
                <w:rFonts w:eastAsia="宋体"/>
                <w:sz w:val="21"/>
                <w:szCs w:val="22"/>
              </w:rPr>
              <w:t>等）采样日期</w:t>
            </w:r>
            <w:r w:rsidRPr="008B6CA7">
              <w:rPr>
                <w:rFonts w:eastAsia="宋体"/>
                <w:sz w:val="21"/>
                <w:szCs w:val="22"/>
              </w:rPr>
              <w:t>2019</w:t>
            </w:r>
            <w:r w:rsidRPr="008B6CA7">
              <w:rPr>
                <w:rFonts w:eastAsia="宋体"/>
                <w:sz w:val="21"/>
                <w:szCs w:val="22"/>
              </w:rPr>
              <w:t>年</w:t>
            </w:r>
            <w:r w:rsidRPr="008B6CA7">
              <w:rPr>
                <w:rFonts w:eastAsia="宋体"/>
                <w:sz w:val="21"/>
                <w:szCs w:val="22"/>
              </w:rPr>
              <w:t>2</w:t>
            </w:r>
            <w:r w:rsidRPr="008B6CA7">
              <w:rPr>
                <w:rFonts w:eastAsia="宋体"/>
                <w:sz w:val="21"/>
                <w:szCs w:val="22"/>
              </w:rPr>
              <w:t>月</w:t>
            </w:r>
            <w:r w:rsidRPr="008B6CA7">
              <w:rPr>
                <w:rFonts w:eastAsia="宋体"/>
                <w:sz w:val="21"/>
                <w:szCs w:val="22"/>
              </w:rPr>
              <w:t>22</w:t>
            </w:r>
            <w:r w:rsidRPr="008B6CA7">
              <w:rPr>
                <w:rFonts w:eastAsia="宋体"/>
                <w:sz w:val="21"/>
                <w:szCs w:val="22"/>
              </w:rPr>
              <w:t>日，分析日期</w:t>
            </w:r>
            <w:r w:rsidRPr="008B6CA7">
              <w:rPr>
                <w:rFonts w:eastAsia="宋体"/>
                <w:sz w:val="21"/>
                <w:szCs w:val="22"/>
              </w:rPr>
              <w:t>2019</w:t>
            </w:r>
            <w:r w:rsidRPr="008B6CA7">
              <w:rPr>
                <w:rFonts w:eastAsia="宋体"/>
                <w:sz w:val="21"/>
                <w:szCs w:val="22"/>
              </w:rPr>
              <w:t>年</w:t>
            </w:r>
            <w:r w:rsidRPr="008B6CA7">
              <w:rPr>
                <w:rFonts w:eastAsia="宋体"/>
                <w:sz w:val="21"/>
                <w:szCs w:val="22"/>
              </w:rPr>
              <w:t>2</w:t>
            </w:r>
            <w:r w:rsidRPr="008B6CA7">
              <w:rPr>
                <w:rFonts w:eastAsia="宋体"/>
                <w:sz w:val="21"/>
                <w:szCs w:val="22"/>
              </w:rPr>
              <w:t>月</w:t>
            </w:r>
            <w:r w:rsidRPr="008B6CA7">
              <w:rPr>
                <w:rFonts w:eastAsia="宋体"/>
                <w:sz w:val="21"/>
                <w:szCs w:val="22"/>
              </w:rPr>
              <w:t>25</w:t>
            </w:r>
            <w:r w:rsidRPr="008B6CA7">
              <w:rPr>
                <w:rFonts w:eastAsia="宋体"/>
                <w:sz w:val="21"/>
                <w:szCs w:val="22"/>
              </w:rPr>
              <w:t>日，不能提供以上</w:t>
            </w:r>
            <w:r w:rsidRPr="008B6CA7">
              <w:rPr>
                <w:rFonts w:eastAsia="宋体"/>
                <w:sz w:val="21"/>
                <w:szCs w:val="22"/>
              </w:rPr>
              <w:t>2</w:t>
            </w:r>
            <w:r w:rsidRPr="008B6CA7">
              <w:rPr>
                <w:rFonts w:eastAsia="宋体"/>
                <w:sz w:val="21"/>
                <w:szCs w:val="22"/>
              </w:rPr>
              <w:t>项目样品采样</w:t>
            </w:r>
            <w:proofErr w:type="gramStart"/>
            <w:r w:rsidRPr="008B6CA7">
              <w:rPr>
                <w:rFonts w:eastAsia="宋体"/>
                <w:sz w:val="21"/>
                <w:szCs w:val="22"/>
              </w:rPr>
              <w:t>至分析</w:t>
            </w:r>
            <w:proofErr w:type="gramEnd"/>
            <w:r w:rsidRPr="008B6CA7">
              <w:rPr>
                <w:rFonts w:eastAsia="宋体"/>
                <w:sz w:val="21"/>
                <w:szCs w:val="22"/>
              </w:rPr>
              <w:t>期间冷冻保存记录。</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、编号为</w:t>
            </w:r>
            <w:r w:rsidRPr="008B6CA7">
              <w:rPr>
                <w:rFonts w:eastAsia="宋体"/>
                <w:sz w:val="21"/>
                <w:szCs w:val="22"/>
              </w:rPr>
              <w:t>XTHT1901004</w:t>
            </w:r>
            <w:r w:rsidRPr="008B6CA7">
              <w:rPr>
                <w:rFonts w:eastAsia="宋体"/>
                <w:sz w:val="21"/>
                <w:szCs w:val="22"/>
              </w:rPr>
              <w:t>报告所附原始记录中现场环境空气采样记录缺一名采样人员签字。</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、编号为</w:t>
            </w:r>
            <w:r w:rsidRPr="008B6CA7">
              <w:rPr>
                <w:rFonts w:eastAsia="宋体"/>
                <w:sz w:val="21"/>
                <w:szCs w:val="22"/>
              </w:rPr>
              <w:t>XTHT1906046</w:t>
            </w:r>
            <w:r w:rsidRPr="008B6CA7">
              <w:rPr>
                <w:rFonts w:eastAsia="宋体"/>
                <w:sz w:val="21"/>
                <w:szCs w:val="22"/>
              </w:rPr>
              <w:t>报告所附原始记录中非甲烷总烃采样仪器设备记录有误，误记为</w:t>
            </w:r>
            <w:r w:rsidRPr="008B6CA7">
              <w:rPr>
                <w:rFonts w:eastAsia="宋体"/>
                <w:sz w:val="21"/>
                <w:szCs w:val="22"/>
              </w:rPr>
              <w:t>“</w:t>
            </w:r>
            <w:r w:rsidRPr="008B6CA7">
              <w:rPr>
                <w:rFonts w:eastAsia="宋体"/>
                <w:sz w:val="21"/>
                <w:szCs w:val="22"/>
              </w:rPr>
              <w:t>双路大气采样器</w:t>
            </w:r>
            <w:r w:rsidRPr="008B6CA7">
              <w:rPr>
                <w:rFonts w:eastAsia="宋体"/>
                <w:sz w:val="21"/>
                <w:szCs w:val="22"/>
              </w:rPr>
              <w:t>”</w:t>
            </w:r>
            <w:r w:rsidRPr="008B6CA7">
              <w:rPr>
                <w:rFonts w:eastAsia="宋体"/>
                <w:sz w:val="21"/>
                <w:szCs w:val="22"/>
              </w:rPr>
              <w:t>，经现场证实该设备无法采集气袋。</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21</w:t>
            </w:r>
          </w:p>
        </w:tc>
        <w:tc>
          <w:tcPr>
            <w:tcW w:w="456" w:type="pct"/>
            <w:vMerge w:val="restar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丽水</w:t>
            </w: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proofErr w:type="gramStart"/>
            <w:r w:rsidRPr="008B6CA7">
              <w:rPr>
                <w:rFonts w:eastAsia="宋体"/>
                <w:sz w:val="21"/>
                <w:szCs w:val="22"/>
              </w:rPr>
              <w:t>丽水蓝城农科</w:t>
            </w:r>
            <w:proofErr w:type="gramEnd"/>
            <w:r w:rsidRPr="008B6CA7">
              <w:rPr>
                <w:rFonts w:eastAsia="宋体"/>
                <w:sz w:val="21"/>
                <w:szCs w:val="22"/>
              </w:rPr>
              <w:t>检测技术有限公司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、未能提供天平室的温度、湿度控制相关记录，温湿度计已失效。</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、纯水检测记录到</w:t>
            </w:r>
            <w:r w:rsidRPr="008B6CA7">
              <w:rPr>
                <w:rFonts w:eastAsia="宋体"/>
                <w:sz w:val="21"/>
                <w:szCs w:val="22"/>
              </w:rPr>
              <w:t>2018</w:t>
            </w:r>
            <w:r w:rsidRPr="008B6CA7">
              <w:rPr>
                <w:rFonts w:eastAsia="宋体"/>
                <w:sz w:val="21"/>
                <w:szCs w:val="22"/>
              </w:rPr>
              <w:t>年</w:t>
            </w:r>
            <w:r w:rsidRPr="008B6CA7">
              <w:rPr>
                <w:rFonts w:eastAsia="宋体"/>
                <w:sz w:val="21"/>
                <w:szCs w:val="22"/>
              </w:rPr>
              <w:t>5</w:t>
            </w:r>
            <w:r w:rsidRPr="008B6CA7">
              <w:rPr>
                <w:rFonts w:eastAsia="宋体"/>
                <w:sz w:val="21"/>
                <w:szCs w:val="22"/>
              </w:rPr>
              <w:t>月为止，后续没有检测记录。</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、土壤风干室没有进行有效隔离，没有通风设施，不符合相关规范要求。</w:t>
            </w:r>
          </w:p>
          <w:p w:rsidR="004346A7" w:rsidRPr="008B6CA7" w:rsidRDefault="004346A7" w:rsidP="00F759CF">
            <w:pPr>
              <w:spacing w:line="320" w:lineRule="exact"/>
              <w:rPr>
                <w:rFonts w:eastAsia="宋体"/>
                <w:sz w:val="21"/>
                <w:szCs w:val="22"/>
              </w:rPr>
            </w:pPr>
            <w:r w:rsidRPr="008B6CA7">
              <w:rPr>
                <w:rFonts w:eastAsia="宋体"/>
                <w:sz w:val="21"/>
                <w:szCs w:val="22"/>
              </w:rPr>
              <w:lastRenderedPageBreak/>
              <w:t>4</w:t>
            </w:r>
            <w:r w:rsidRPr="008B6CA7">
              <w:rPr>
                <w:rFonts w:eastAsia="宋体"/>
                <w:sz w:val="21"/>
                <w:szCs w:val="22"/>
              </w:rPr>
              <w:t>、原始记录保存档案没有进行编号，缺少共几页第几页标识。</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、报告编号为</w:t>
            </w:r>
            <w:r w:rsidRPr="008B6CA7">
              <w:rPr>
                <w:rFonts w:eastAsia="宋体"/>
                <w:sz w:val="21"/>
                <w:szCs w:val="22"/>
              </w:rPr>
              <w:t>19H1473</w:t>
            </w:r>
            <w:r w:rsidRPr="008B6CA7">
              <w:rPr>
                <w:rFonts w:eastAsia="宋体"/>
                <w:sz w:val="21"/>
                <w:szCs w:val="22"/>
              </w:rPr>
              <w:t>，畜禽养殖水中氰化物检测，没有样品前处理蒸馏的相关记录，没有加固定剂保存的记录，</w:t>
            </w:r>
            <w:proofErr w:type="gramStart"/>
            <w:r w:rsidRPr="008B6CA7">
              <w:rPr>
                <w:rFonts w:eastAsia="宋体"/>
                <w:sz w:val="21"/>
                <w:szCs w:val="22"/>
              </w:rPr>
              <w:t>收样日期</w:t>
            </w:r>
            <w:proofErr w:type="gramEnd"/>
            <w:r w:rsidRPr="008B6CA7">
              <w:rPr>
                <w:rFonts w:eastAsia="宋体"/>
                <w:sz w:val="21"/>
                <w:szCs w:val="22"/>
              </w:rPr>
              <w:t>为</w:t>
            </w:r>
            <w:r w:rsidRPr="008B6CA7">
              <w:rPr>
                <w:rFonts w:eastAsia="宋体"/>
                <w:sz w:val="21"/>
                <w:szCs w:val="22"/>
              </w:rPr>
              <w:t>8</w:t>
            </w:r>
            <w:r w:rsidRPr="008B6CA7">
              <w:rPr>
                <w:rFonts w:eastAsia="宋体"/>
                <w:sz w:val="21"/>
                <w:szCs w:val="22"/>
              </w:rPr>
              <w:t>月</w:t>
            </w:r>
            <w:r w:rsidRPr="008B6CA7">
              <w:rPr>
                <w:rFonts w:eastAsia="宋体"/>
                <w:sz w:val="21"/>
                <w:szCs w:val="22"/>
              </w:rPr>
              <w:t>26</w:t>
            </w:r>
            <w:r w:rsidRPr="008B6CA7">
              <w:rPr>
                <w:rFonts w:eastAsia="宋体"/>
                <w:sz w:val="21"/>
                <w:szCs w:val="22"/>
              </w:rPr>
              <w:t>号，检测日期为</w:t>
            </w:r>
            <w:r w:rsidRPr="008B6CA7">
              <w:rPr>
                <w:rFonts w:eastAsia="宋体"/>
                <w:sz w:val="21"/>
                <w:szCs w:val="22"/>
              </w:rPr>
              <w:t>8</w:t>
            </w:r>
            <w:r w:rsidRPr="008B6CA7">
              <w:rPr>
                <w:rFonts w:eastAsia="宋体"/>
                <w:sz w:val="21"/>
                <w:szCs w:val="22"/>
              </w:rPr>
              <w:t>月</w:t>
            </w:r>
            <w:r w:rsidRPr="008B6CA7">
              <w:rPr>
                <w:rFonts w:eastAsia="宋体"/>
                <w:sz w:val="21"/>
                <w:szCs w:val="22"/>
              </w:rPr>
              <w:t>28</w:t>
            </w:r>
            <w:r w:rsidRPr="008B6CA7">
              <w:rPr>
                <w:rFonts w:eastAsia="宋体"/>
                <w:sz w:val="21"/>
                <w:szCs w:val="22"/>
              </w:rPr>
              <w:t>号。</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、编号为</w:t>
            </w:r>
            <w:r w:rsidRPr="008B6CA7">
              <w:rPr>
                <w:rFonts w:eastAsia="宋体"/>
                <w:sz w:val="21"/>
                <w:szCs w:val="22"/>
              </w:rPr>
              <w:t>19H1467</w:t>
            </w:r>
            <w:r w:rsidRPr="008B6CA7">
              <w:rPr>
                <w:rFonts w:eastAsia="宋体"/>
                <w:sz w:val="21"/>
                <w:szCs w:val="22"/>
              </w:rPr>
              <w:t>的检测报告，灌溉用水中的</w:t>
            </w:r>
            <w:r w:rsidRPr="008B6CA7">
              <w:rPr>
                <w:rFonts w:eastAsia="宋体"/>
                <w:sz w:val="21"/>
                <w:szCs w:val="22"/>
              </w:rPr>
              <w:t>pH</w:t>
            </w:r>
            <w:r w:rsidRPr="008B6CA7">
              <w:rPr>
                <w:rFonts w:eastAsia="宋体"/>
                <w:sz w:val="21"/>
                <w:szCs w:val="22"/>
              </w:rPr>
              <w:t>检测项目，</w:t>
            </w:r>
            <w:proofErr w:type="gramStart"/>
            <w:r w:rsidRPr="008B6CA7">
              <w:rPr>
                <w:rFonts w:eastAsia="宋体"/>
                <w:sz w:val="21"/>
                <w:szCs w:val="22"/>
              </w:rPr>
              <w:t>收样日期</w:t>
            </w:r>
            <w:proofErr w:type="gramEnd"/>
            <w:r w:rsidRPr="008B6CA7">
              <w:rPr>
                <w:rFonts w:eastAsia="宋体"/>
                <w:sz w:val="21"/>
                <w:szCs w:val="22"/>
              </w:rPr>
              <w:t>为</w:t>
            </w:r>
            <w:r w:rsidRPr="008B6CA7">
              <w:rPr>
                <w:rFonts w:eastAsia="宋体"/>
                <w:sz w:val="21"/>
                <w:szCs w:val="22"/>
              </w:rPr>
              <w:t>2019</w:t>
            </w:r>
            <w:r w:rsidRPr="008B6CA7">
              <w:rPr>
                <w:rFonts w:eastAsia="宋体"/>
                <w:sz w:val="21"/>
                <w:szCs w:val="22"/>
              </w:rPr>
              <w:t>年</w:t>
            </w:r>
            <w:r w:rsidRPr="008B6CA7">
              <w:rPr>
                <w:rFonts w:eastAsia="宋体"/>
                <w:sz w:val="21"/>
                <w:szCs w:val="22"/>
              </w:rPr>
              <w:t>8</w:t>
            </w:r>
            <w:r w:rsidRPr="008B6CA7">
              <w:rPr>
                <w:rFonts w:eastAsia="宋体"/>
                <w:sz w:val="21"/>
                <w:szCs w:val="22"/>
              </w:rPr>
              <w:t>月</w:t>
            </w:r>
            <w:r w:rsidRPr="008B6CA7">
              <w:rPr>
                <w:rFonts w:eastAsia="宋体"/>
                <w:sz w:val="21"/>
                <w:szCs w:val="22"/>
              </w:rPr>
              <w:t>6</w:t>
            </w:r>
            <w:r w:rsidRPr="008B6CA7">
              <w:rPr>
                <w:rFonts w:eastAsia="宋体"/>
                <w:sz w:val="21"/>
                <w:szCs w:val="22"/>
              </w:rPr>
              <w:t>号，检测日期为</w:t>
            </w:r>
            <w:r w:rsidRPr="008B6CA7">
              <w:rPr>
                <w:rFonts w:eastAsia="宋体"/>
                <w:sz w:val="21"/>
                <w:szCs w:val="22"/>
              </w:rPr>
              <w:t>2019</w:t>
            </w:r>
            <w:r w:rsidRPr="008B6CA7">
              <w:rPr>
                <w:rFonts w:eastAsia="宋体"/>
                <w:sz w:val="21"/>
                <w:szCs w:val="22"/>
              </w:rPr>
              <w:t>年</w:t>
            </w:r>
            <w:r w:rsidRPr="008B6CA7">
              <w:rPr>
                <w:rFonts w:eastAsia="宋体"/>
                <w:sz w:val="21"/>
                <w:szCs w:val="22"/>
              </w:rPr>
              <w:t>8</w:t>
            </w:r>
            <w:r w:rsidRPr="008B6CA7">
              <w:rPr>
                <w:rFonts w:eastAsia="宋体"/>
                <w:sz w:val="21"/>
                <w:szCs w:val="22"/>
              </w:rPr>
              <w:t>月</w:t>
            </w:r>
            <w:r w:rsidRPr="008B6CA7">
              <w:rPr>
                <w:rFonts w:eastAsia="宋体"/>
                <w:sz w:val="21"/>
                <w:szCs w:val="22"/>
              </w:rPr>
              <w:t>12</w:t>
            </w:r>
            <w:r w:rsidRPr="008B6CA7">
              <w:rPr>
                <w:rFonts w:eastAsia="宋体"/>
                <w:sz w:val="21"/>
                <w:szCs w:val="22"/>
              </w:rPr>
              <w:t>号。</w:t>
            </w:r>
          </w:p>
          <w:p w:rsidR="004346A7" w:rsidRPr="008B6CA7" w:rsidRDefault="004346A7" w:rsidP="00F759CF">
            <w:pPr>
              <w:spacing w:line="320" w:lineRule="exact"/>
              <w:rPr>
                <w:rFonts w:eastAsia="宋体"/>
                <w:sz w:val="21"/>
                <w:szCs w:val="22"/>
              </w:rPr>
            </w:pPr>
            <w:r w:rsidRPr="008B6CA7">
              <w:rPr>
                <w:rFonts w:eastAsia="宋体"/>
                <w:sz w:val="21"/>
                <w:szCs w:val="22"/>
              </w:rPr>
              <w:t>7</w:t>
            </w:r>
            <w:r w:rsidRPr="008B6CA7">
              <w:rPr>
                <w:rFonts w:eastAsia="宋体"/>
                <w:sz w:val="21"/>
                <w:szCs w:val="22"/>
              </w:rPr>
              <w:t>、报告编号</w:t>
            </w:r>
            <w:r w:rsidRPr="008B6CA7">
              <w:rPr>
                <w:rFonts w:eastAsia="宋体"/>
                <w:sz w:val="21"/>
                <w:szCs w:val="22"/>
              </w:rPr>
              <w:t>19 H1466</w:t>
            </w:r>
            <w:r w:rsidRPr="008B6CA7">
              <w:rPr>
                <w:rFonts w:eastAsia="宋体"/>
                <w:sz w:val="21"/>
                <w:szCs w:val="22"/>
              </w:rPr>
              <w:t>，土壤中的</w:t>
            </w:r>
            <w:r w:rsidRPr="008B6CA7">
              <w:rPr>
                <w:rFonts w:eastAsia="宋体"/>
                <w:sz w:val="21"/>
                <w:szCs w:val="22"/>
              </w:rPr>
              <w:t>DDT</w:t>
            </w:r>
            <w:r w:rsidRPr="008B6CA7">
              <w:rPr>
                <w:rFonts w:eastAsia="宋体"/>
                <w:sz w:val="21"/>
                <w:szCs w:val="22"/>
              </w:rPr>
              <w:t>检测项目，所附原始记录谱图缺失</w:t>
            </w:r>
            <w:r w:rsidRPr="008B6CA7">
              <w:rPr>
                <w:rFonts w:eastAsia="宋体"/>
                <w:sz w:val="21"/>
                <w:szCs w:val="22"/>
              </w:rPr>
              <w:t>DDT</w:t>
            </w:r>
            <w:r w:rsidRPr="008B6CA7">
              <w:rPr>
                <w:rFonts w:eastAsia="宋体"/>
                <w:sz w:val="21"/>
                <w:szCs w:val="22"/>
              </w:rPr>
              <w:t>检测原始数据（电脑中有记录）。缺少结果计算过程的记录。</w:t>
            </w:r>
          </w:p>
          <w:p w:rsidR="004346A7" w:rsidRPr="008B6CA7" w:rsidRDefault="004346A7" w:rsidP="00F759CF">
            <w:pPr>
              <w:spacing w:line="320" w:lineRule="exact"/>
              <w:rPr>
                <w:rFonts w:eastAsia="宋体"/>
                <w:sz w:val="21"/>
                <w:szCs w:val="22"/>
              </w:rPr>
            </w:pPr>
            <w:r w:rsidRPr="008B6CA7">
              <w:rPr>
                <w:rFonts w:eastAsia="宋体"/>
                <w:sz w:val="21"/>
                <w:szCs w:val="22"/>
              </w:rPr>
              <w:t>8</w:t>
            </w:r>
            <w:r w:rsidRPr="008B6CA7">
              <w:rPr>
                <w:rFonts w:eastAsia="宋体"/>
                <w:sz w:val="21"/>
                <w:szCs w:val="22"/>
              </w:rPr>
              <w:t>、报告编号为</w:t>
            </w:r>
            <w:r w:rsidRPr="008B6CA7">
              <w:rPr>
                <w:rFonts w:eastAsia="宋体"/>
                <w:sz w:val="21"/>
                <w:szCs w:val="22"/>
              </w:rPr>
              <w:t>19H1467</w:t>
            </w:r>
            <w:r w:rsidRPr="008B6CA7">
              <w:rPr>
                <w:rFonts w:eastAsia="宋体"/>
                <w:sz w:val="21"/>
                <w:szCs w:val="22"/>
              </w:rPr>
              <w:t>，总铬、</w:t>
            </w:r>
            <w:proofErr w:type="gramStart"/>
            <w:r w:rsidRPr="008B6CA7">
              <w:rPr>
                <w:rFonts w:eastAsia="宋体"/>
                <w:sz w:val="21"/>
                <w:szCs w:val="22"/>
              </w:rPr>
              <w:t>总铅检测</w:t>
            </w:r>
            <w:proofErr w:type="gramEnd"/>
            <w:r w:rsidRPr="008B6CA7">
              <w:rPr>
                <w:rFonts w:eastAsia="宋体"/>
                <w:sz w:val="21"/>
                <w:szCs w:val="22"/>
              </w:rPr>
              <w:t>方法不适用（方法检出限高于评价标准限值），单项结论表述错误。</w:t>
            </w:r>
          </w:p>
          <w:p w:rsidR="004346A7" w:rsidRPr="008B6CA7" w:rsidRDefault="004346A7" w:rsidP="00F759CF">
            <w:pPr>
              <w:spacing w:line="320" w:lineRule="exact"/>
              <w:rPr>
                <w:rFonts w:eastAsia="宋体"/>
                <w:sz w:val="21"/>
                <w:szCs w:val="22"/>
              </w:rPr>
            </w:pPr>
            <w:r w:rsidRPr="008B6CA7">
              <w:rPr>
                <w:rFonts w:eastAsia="宋体"/>
                <w:sz w:val="21"/>
                <w:szCs w:val="22"/>
              </w:rPr>
              <w:t>9</w:t>
            </w:r>
            <w:r w:rsidRPr="008B6CA7">
              <w:rPr>
                <w:rFonts w:eastAsia="宋体"/>
                <w:sz w:val="21"/>
                <w:szCs w:val="22"/>
              </w:rPr>
              <w:t>、报告编号为</w:t>
            </w:r>
            <w:r w:rsidRPr="008B6CA7">
              <w:rPr>
                <w:rFonts w:eastAsia="宋体"/>
                <w:sz w:val="21"/>
                <w:szCs w:val="22"/>
              </w:rPr>
              <w:t>19H1461</w:t>
            </w:r>
            <w:r w:rsidRPr="008B6CA7">
              <w:rPr>
                <w:rFonts w:eastAsia="宋体"/>
                <w:sz w:val="21"/>
                <w:szCs w:val="22"/>
              </w:rPr>
              <w:t>，土壤检测项目原始记录中没有样品前处理的相关记录。</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lastRenderedPageBreak/>
              <w:t>22</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浙江汇丰环境检测有限公司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、样品存放室没有按检测标识分区，留样冷藏冰箱内没有温度计。</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、天平室没有温、湿度控制设施。</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、检测室（一）内检测用纯水没有标识、泡洗</w:t>
            </w:r>
            <w:proofErr w:type="gramStart"/>
            <w:r w:rsidRPr="008B6CA7">
              <w:rPr>
                <w:rFonts w:eastAsia="宋体"/>
                <w:sz w:val="21"/>
                <w:szCs w:val="22"/>
              </w:rPr>
              <w:t>缸</w:t>
            </w:r>
            <w:proofErr w:type="gramEnd"/>
            <w:r w:rsidRPr="008B6CA7">
              <w:rPr>
                <w:rFonts w:eastAsia="宋体"/>
                <w:sz w:val="21"/>
                <w:szCs w:val="22"/>
              </w:rPr>
              <w:t>没有标识、天平室干燥器内部分试剂没有标识。</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、外业检测仪器没有出入库记录单。</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w:t>
            </w:r>
            <w:proofErr w:type="gramStart"/>
            <w:r w:rsidRPr="008B6CA7">
              <w:rPr>
                <w:rFonts w:eastAsia="宋体"/>
                <w:sz w:val="21"/>
                <w:szCs w:val="22"/>
              </w:rPr>
              <w:t>浙汇检</w:t>
            </w:r>
            <w:proofErr w:type="gramEnd"/>
            <w:r w:rsidRPr="008B6CA7">
              <w:rPr>
                <w:rFonts w:eastAsia="宋体"/>
                <w:sz w:val="21"/>
                <w:szCs w:val="22"/>
              </w:rPr>
              <w:t>（气）字</w:t>
            </w:r>
            <w:r w:rsidRPr="008B6CA7">
              <w:rPr>
                <w:rFonts w:eastAsia="宋体"/>
                <w:sz w:val="21"/>
                <w:szCs w:val="22"/>
              </w:rPr>
              <w:t>1903</w:t>
            </w:r>
            <w:r w:rsidRPr="008B6CA7">
              <w:rPr>
                <w:rFonts w:eastAsia="宋体"/>
                <w:sz w:val="21"/>
                <w:szCs w:val="22"/>
              </w:rPr>
              <w:t>第</w:t>
            </w:r>
            <w:r w:rsidRPr="008B6CA7">
              <w:rPr>
                <w:rFonts w:eastAsia="宋体"/>
                <w:sz w:val="21"/>
                <w:szCs w:val="22"/>
              </w:rPr>
              <w:t>40</w:t>
            </w:r>
            <w:r w:rsidRPr="008B6CA7">
              <w:rPr>
                <w:rFonts w:eastAsia="宋体"/>
                <w:sz w:val="21"/>
                <w:szCs w:val="22"/>
              </w:rPr>
              <w:t>号检测报告，无组织废气总悬浮颗粒物和非甲烷总烃检测项目，没有采样点位示意图。</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w:t>
            </w:r>
            <w:proofErr w:type="gramStart"/>
            <w:r w:rsidRPr="008B6CA7">
              <w:rPr>
                <w:rFonts w:eastAsia="宋体"/>
                <w:sz w:val="21"/>
                <w:szCs w:val="22"/>
              </w:rPr>
              <w:t>浙汇检</w:t>
            </w:r>
            <w:proofErr w:type="gramEnd"/>
            <w:r w:rsidRPr="008B6CA7">
              <w:rPr>
                <w:rFonts w:eastAsia="宋体"/>
                <w:sz w:val="21"/>
                <w:szCs w:val="22"/>
              </w:rPr>
              <w:t>（水）</w:t>
            </w:r>
            <w:r w:rsidRPr="008B6CA7">
              <w:rPr>
                <w:rFonts w:eastAsia="宋体"/>
                <w:sz w:val="21"/>
                <w:szCs w:val="22"/>
              </w:rPr>
              <w:t>1905</w:t>
            </w:r>
            <w:r w:rsidRPr="008B6CA7">
              <w:rPr>
                <w:rFonts w:eastAsia="宋体"/>
                <w:sz w:val="21"/>
                <w:szCs w:val="22"/>
              </w:rPr>
              <w:t>第</w:t>
            </w:r>
            <w:r w:rsidRPr="008B6CA7">
              <w:rPr>
                <w:rFonts w:eastAsia="宋体"/>
                <w:sz w:val="21"/>
                <w:szCs w:val="22"/>
              </w:rPr>
              <w:t>16</w:t>
            </w:r>
            <w:r w:rsidRPr="008B6CA7">
              <w:rPr>
                <w:rFonts w:eastAsia="宋体"/>
                <w:sz w:val="21"/>
                <w:szCs w:val="22"/>
              </w:rPr>
              <w:t>号，水样采集时间为</w:t>
            </w:r>
            <w:r w:rsidRPr="008B6CA7">
              <w:rPr>
                <w:rFonts w:eastAsia="宋体"/>
                <w:sz w:val="21"/>
                <w:szCs w:val="22"/>
              </w:rPr>
              <w:t>2019</w:t>
            </w:r>
            <w:r w:rsidRPr="008B6CA7">
              <w:rPr>
                <w:rFonts w:eastAsia="宋体"/>
                <w:sz w:val="21"/>
                <w:szCs w:val="22"/>
              </w:rPr>
              <w:t>年</w:t>
            </w:r>
            <w:r w:rsidRPr="008B6CA7">
              <w:rPr>
                <w:rFonts w:eastAsia="宋体"/>
                <w:sz w:val="21"/>
                <w:szCs w:val="22"/>
              </w:rPr>
              <w:t>5</w:t>
            </w:r>
            <w:r w:rsidRPr="008B6CA7">
              <w:rPr>
                <w:rFonts w:eastAsia="宋体"/>
                <w:sz w:val="21"/>
                <w:szCs w:val="22"/>
              </w:rPr>
              <w:t>月</w:t>
            </w:r>
            <w:r w:rsidRPr="008B6CA7">
              <w:rPr>
                <w:rFonts w:eastAsia="宋体"/>
                <w:sz w:val="21"/>
                <w:szCs w:val="22"/>
              </w:rPr>
              <w:t>8</w:t>
            </w:r>
            <w:r w:rsidRPr="008B6CA7">
              <w:rPr>
                <w:rFonts w:eastAsia="宋体"/>
                <w:sz w:val="21"/>
                <w:szCs w:val="22"/>
              </w:rPr>
              <w:t>号，</w:t>
            </w:r>
            <w:r w:rsidRPr="008B6CA7">
              <w:rPr>
                <w:rFonts w:eastAsia="宋体"/>
                <w:sz w:val="21"/>
                <w:szCs w:val="22"/>
              </w:rPr>
              <w:t>pH</w:t>
            </w:r>
            <w:r w:rsidRPr="008B6CA7">
              <w:rPr>
                <w:rFonts w:eastAsia="宋体"/>
                <w:sz w:val="21"/>
                <w:szCs w:val="22"/>
              </w:rPr>
              <w:t>分析日期为</w:t>
            </w:r>
            <w:r w:rsidRPr="008B6CA7">
              <w:rPr>
                <w:rFonts w:eastAsia="宋体"/>
                <w:sz w:val="21"/>
                <w:szCs w:val="22"/>
              </w:rPr>
              <w:t>2019</w:t>
            </w:r>
            <w:r w:rsidRPr="008B6CA7">
              <w:rPr>
                <w:rFonts w:eastAsia="宋体"/>
                <w:sz w:val="21"/>
                <w:szCs w:val="22"/>
              </w:rPr>
              <w:t>年</w:t>
            </w:r>
            <w:r w:rsidRPr="008B6CA7">
              <w:rPr>
                <w:rFonts w:eastAsia="宋体"/>
                <w:sz w:val="21"/>
                <w:szCs w:val="22"/>
              </w:rPr>
              <w:t>5</w:t>
            </w:r>
            <w:r w:rsidRPr="008B6CA7">
              <w:rPr>
                <w:rFonts w:eastAsia="宋体"/>
                <w:sz w:val="21"/>
                <w:szCs w:val="22"/>
              </w:rPr>
              <w:t>月</w:t>
            </w:r>
            <w:r w:rsidRPr="008B6CA7">
              <w:rPr>
                <w:rFonts w:eastAsia="宋体"/>
                <w:sz w:val="21"/>
                <w:szCs w:val="22"/>
              </w:rPr>
              <w:t>10</w:t>
            </w:r>
            <w:r w:rsidRPr="008B6CA7">
              <w:rPr>
                <w:rFonts w:eastAsia="宋体"/>
                <w:sz w:val="21"/>
                <w:szCs w:val="22"/>
              </w:rPr>
              <w:t>号，检测时间已超过该项目样品保存期。</w:t>
            </w:r>
          </w:p>
          <w:p w:rsidR="004346A7" w:rsidRPr="008B6CA7" w:rsidRDefault="004346A7" w:rsidP="00F759CF">
            <w:pPr>
              <w:spacing w:line="320" w:lineRule="exact"/>
              <w:rPr>
                <w:rFonts w:eastAsia="宋体"/>
                <w:sz w:val="21"/>
                <w:szCs w:val="22"/>
              </w:rPr>
            </w:pPr>
            <w:r w:rsidRPr="008B6CA7">
              <w:rPr>
                <w:rFonts w:eastAsia="宋体"/>
                <w:sz w:val="21"/>
                <w:szCs w:val="22"/>
              </w:rPr>
              <w:t>7</w:t>
            </w:r>
            <w:r w:rsidRPr="008B6CA7">
              <w:rPr>
                <w:rFonts w:eastAsia="宋体"/>
                <w:sz w:val="21"/>
                <w:szCs w:val="22"/>
              </w:rPr>
              <w:t>、编号</w:t>
            </w:r>
            <w:proofErr w:type="gramStart"/>
            <w:r w:rsidRPr="008B6CA7">
              <w:rPr>
                <w:rFonts w:eastAsia="宋体"/>
                <w:sz w:val="21"/>
                <w:szCs w:val="22"/>
              </w:rPr>
              <w:t>为浙汇检</w:t>
            </w:r>
            <w:proofErr w:type="gramEnd"/>
            <w:r w:rsidRPr="008B6CA7">
              <w:rPr>
                <w:rFonts w:eastAsia="宋体"/>
                <w:sz w:val="21"/>
                <w:szCs w:val="22"/>
              </w:rPr>
              <w:t>（气）字</w:t>
            </w:r>
            <w:r w:rsidRPr="008B6CA7">
              <w:rPr>
                <w:rFonts w:eastAsia="宋体"/>
                <w:sz w:val="21"/>
                <w:szCs w:val="22"/>
              </w:rPr>
              <w:t>1905</w:t>
            </w:r>
            <w:r w:rsidRPr="008B6CA7">
              <w:rPr>
                <w:rFonts w:eastAsia="宋体"/>
                <w:sz w:val="21"/>
                <w:szCs w:val="22"/>
              </w:rPr>
              <w:t>第</w:t>
            </w:r>
            <w:r w:rsidRPr="008B6CA7">
              <w:rPr>
                <w:rFonts w:eastAsia="宋体"/>
                <w:sz w:val="21"/>
                <w:szCs w:val="22"/>
              </w:rPr>
              <w:t>11</w:t>
            </w:r>
            <w:r w:rsidRPr="008B6CA7">
              <w:rPr>
                <w:rFonts w:eastAsia="宋体"/>
                <w:sz w:val="21"/>
                <w:szCs w:val="22"/>
              </w:rPr>
              <w:t>号报告，废气采样原始记录中，氮氧化物和氟化氢的采样时间为</w:t>
            </w:r>
            <w:r w:rsidRPr="008B6CA7">
              <w:rPr>
                <w:rFonts w:eastAsia="宋体"/>
                <w:sz w:val="21"/>
                <w:szCs w:val="22"/>
              </w:rPr>
              <w:t>5</w:t>
            </w:r>
            <w:r w:rsidRPr="008B6CA7">
              <w:rPr>
                <w:rFonts w:eastAsia="宋体"/>
                <w:sz w:val="21"/>
                <w:szCs w:val="22"/>
              </w:rPr>
              <w:t>分钟，不符合</w:t>
            </w:r>
            <w:r w:rsidRPr="008B6CA7">
              <w:rPr>
                <w:rFonts w:eastAsia="宋体"/>
                <w:sz w:val="21"/>
                <w:szCs w:val="22"/>
              </w:rPr>
              <w:t>GB16297</w:t>
            </w:r>
            <w:r w:rsidRPr="008B6CA7">
              <w:rPr>
                <w:rFonts w:eastAsia="宋体"/>
                <w:sz w:val="21"/>
                <w:szCs w:val="22"/>
              </w:rPr>
              <w:t>标准中规定的要求。</w:t>
            </w:r>
          </w:p>
        </w:tc>
      </w:tr>
      <w:tr w:rsidR="004346A7" w:rsidRPr="008B6CA7" w:rsidTr="00F759CF">
        <w:tc>
          <w:tcPr>
            <w:tcW w:w="271" w:type="pct"/>
            <w:shd w:val="clear" w:color="auto" w:fill="auto"/>
            <w:vAlign w:val="center"/>
          </w:tcPr>
          <w:p w:rsidR="004346A7" w:rsidRPr="008B6CA7" w:rsidRDefault="004346A7" w:rsidP="00F759CF">
            <w:pPr>
              <w:spacing w:line="320" w:lineRule="exact"/>
              <w:jc w:val="center"/>
              <w:rPr>
                <w:rFonts w:eastAsia="宋体"/>
                <w:sz w:val="21"/>
                <w:szCs w:val="22"/>
              </w:rPr>
            </w:pPr>
            <w:r w:rsidRPr="008B6CA7">
              <w:rPr>
                <w:rFonts w:eastAsia="宋体"/>
                <w:sz w:val="21"/>
                <w:szCs w:val="22"/>
              </w:rPr>
              <w:t>23</w:t>
            </w:r>
          </w:p>
        </w:tc>
        <w:tc>
          <w:tcPr>
            <w:tcW w:w="456" w:type="pct"/>
            <w:vMerge/>
            <w:shd w:val="clear" w:color="auto" w:fill="auto"/>
            <w:vAlign w:val="center"/>
          </w:tcPr>
          <w:p w:rsidR="004346A7" w:rsidRPr="008B6CA7" w:rsidRDefault="004346A7" w:rsidP="00F759CF">
            <w:pPr>
              <w:spacing w:line="320" w:lineRule="exact"/>
              <w:jc w:val="center"/>
              <w:rPr>
                <w:rFonts w:eastAsia="宋体"/>
                <w:sz w:val="21"/>
                <w:szCs w:val="22"/>
              </w:rPr>
            </w:pPr>
          </w:p>
        </w:tc>
        <w:tc>
          <w:tcPr>
            <w:tcW w:w="741" w:type="pct"/>
            <w:shd w:val="clear" w:color="auto" w:fill="auto"/>
            <w:vAlign w:val="center"/>
          </w:tcPr>
          <w:p w:rsidR="004346A7" w:rsidRDefault="004346A7" w:rsidP="00F759CF">
            <w:pPr>
              <w:spacing w:line="320" w:lineRule="exact"/>
              <w:jc w:val="center"/>
              <w:rPr>
                <w:rFonts w:eastAsia="宋体" w:hint="eastAsia"/>
                <w:sz w:val="21"/>
                <w:szCs w:val="22"/>
              </w:rPr>
            </w:pPr>
            <w:r w:rsidRPr="008B6CA7">
              <w:rPr>
                <w:rFonts w:eastAsia="宋体"/>
                <w:sz w:val="21"/>
                <w:szCs w:val="22"/>
              </w:rPr>
              <w:t>丽水市泰诺检测</w:t>
            </w:r>
          </w:p>
          <w:p w:rsidR="004346A7" w:rsidRPr="008B6CA7" w:rsidRDefault="004346A7" w:rsidP="00F759CF">
            <w:pPr>
              <w:spacing w:line="320" w:lineRule="exact"/>
              <w:jc w:val="center"/>
              <w:rPr>
                <w:rFonts w:eastAsia="宋体"/>
                <w:sz w:val="21"/>
                <w:szCs w:val="22"/>
              </w:rPr>
            </w:pPr>
            <w:r w:rsidRPr="008B6CA7">
              <w:rPr>
                <w:rFonts w:eastAsia="宋体"/>
                <w:sz w:val="21"/>
                <w:szCs w:val="22"/>
              </w:rPr>
              <w:t>有限公司</w:t>
            </w:r>
          </w:p>
        </w:tc>
        <w:tc>
          <w:tcPr>
            <w:tcW w:w="3532" w:type="pct"/>
            <w:shd w:val="clear" w:color="auto" w:fill="auto"/>
          </w:tcPr>
          <w:p w:rsidR="004346A7" w:rsidRPr="008B6CA7" w:rsidRDefault="004346A7"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、样品室中，样品保存冰箱内没有温度计，样品保存缺少保存条件记录。</w:t>
            </w:r>
          </w:p>
          <w:p w:rsidR="004346A7" w:rsidRPr="008B6CA7" w:rsidRDefault="004346A7"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w:t>
            </w:r>
            <w:r w:rsidRPr="008B6CA7">
              <w:rPr>
                <w:rFonts w:eastAsia="宋体"/>
                <w:sz w:val="21"/>
                <w:szCs w:val="22"/>
              </w:rPr>
              <w:t>2018</w:t>
            </w:r>
            <w:r w:rsidRPr="008B6CA7">
              <w:rPr>
                <w:rFonts w:eastAsia="宋体"/>
                <w:sz w:val="21"/>
                <w:szCs w:val="22"/>
              </w:rPr>
              <w:t>年</w:t>
            </w:r>
            <w:r w:rsidRPr="008B6CA7">
              <w:rPr>
                <w:rFonts w:eastAsia="宋体"/>
                <w:sz w:val="21"/>
                <w:szCs w:val="22"/>
              </w:rPr>
              <w:t>12</w:t>
            </w:r>
            <w:r w:rsidRPr="008B6CA7">
              <w:rPr>
                <w:rFonts w:eastAsia="宋体"/>
                <w:sz w:val="21"/>
                <w:szCs w:val="22"/>
              </w:rPr>
              <w:t>月份进行的管理评审，评审依据未更新，缺少外部审核的输入输出信息。</w:t>
            </w:r>
          </w:p>
          <w:p w:rsidR="004346A7" w:rsidRPr="008B6CA7" w:rsidRDefault="004346A7"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、泰诺检测（</w:t>
            </w:r>
            <w:r w:rsidRPr="008B6CA7">
              <w:rPr>
                <w:rFonts w:eastAsia="宋体"/>
                <w:sz w:val="21"/>
                <w:szCs w:val="22"/>
              </w:rPr>
              <w:t>2019</w:t>
            </w:r>
            <w:r w:rsidRPr="008B6CA7">
              <w:rPr>
                <w:rFonts w:eastAsia="宋体"/>
                <w:sz w:val="21"/>
                <w:szCs w:val="22"/>
              </w:rPr>
              <w:t>）检字第</w:t>
            </w:r>
            <w:r w:rsidRPr="008B6CA7">
              <w:rPr>
                <w:rFonts w:eastAsia="宋体"/>
                <w:sz w:val="21"/>
                <w:szCs w:val="22"/>
              </w:rPr>
              <w:t>1249</w:t>
            </w:r>
            <w:r w:rsidRPr="008B6CA7">
              <w:rPr>
                <w:rFonts w:eastAsia="宋体"/>
                <w:sz w:val="21"/>
                <w:szCs w:val="22"/>
              </w:rPr>
              <w:t>号中的检测项目：汞及其化合物与排放标准（</w:t>
            </w:r>
            <w:r w:rsidRPr="008B6CA7">
              <w:rPr>
                <w:rFonts w:eastAsia="宋体"/>
                <w:sz w:val="21"/>
                <w:szCs w:val="22"/>
              </w:rPr>
              <w:t>GB13223</w:t>
            </w:r>
            <w:proofErr w:type="gramStart"/>
            <w:r w:rsidRPr="008B6CA7">
              <w:rPr>
                <w:rFonts w:eastAsia="宋体"/>
                <w:sz w:val="21"/>
                <w:szCs w:val="22"/>
              </w:rPr>
              <w:t>一</w:t>
            </w:r>
            <w:r w:rsidRPr="008B6CA7">
              <w:rPr>
                <w:rFonts w:eastAsia="宋体"/>
                <w:sz w:val="21"/>
                <w:szCs w:val="22"/>
              </w:rPr>
              <w:t>2011</w:t>
            </w:r>
            <w:proofErr w:type="gramEnd"/>
            <w:r w:rsidRPr="008B6CA7">
              <w:rPr>
                <w:rFonts w:eastAsia="宋体"/>
                <w:sz w:val="21"/>
                <w:szCs w:val="22"/>
              </w:rPr>
              <w:t>）中规定的方法不一致，并缺少样品前处理的原始记录。</w:t>
            </w:r>
          </w:p>
          <w:p w:rsidR="004346A7" w:rsidRPr="008B6CA7" w:rsidRDefault="004346A7"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、泰诺检测（</w:t>
            </w:r>
            <w:r w:rsidRPr="008B6CA7">
              <w:rPr>
                <w:rFonts w:eastAsia="宋体"/>
                <w:sz w:val="21"/>
                <w:szCs w:val="22"/>
              </w:rPr>
              <w:t>2018</w:t>
            </w:r>
            <w:r w:rsidRPr="008B6CA7">
              <w:rPr>
                <w:rFonts w:eastAsia="宋体"/>
                <w:sz w:val="21"/>
                <w:szCs w:val="22"/>
              </w:rPr>
              <w:t>）检字第</w:t>
            </w:r>
            <w:r w:rsidRPr="008B6CA7">
              <w:rPr>
                <w:rFonts w:eastAsia="宋体"/>
                <w:sz w:val="21"/>
                <w:szCs w:val="22"/>
              </w:rPr>
              <w:t>191</w:t>
            </w:r>
            <w:r w:rsidRPr="008B6CA7">
              <w:rPr>
                <w:rFonts w:eastAsia="宋体"/>
                <w:sz w:val="21"/>
                <w:szCs w:val="22"/>
              </w:rPr>
              <w:t>号，缺少石油类检测的原始记录或记录索引，缺少氨氮、六价铬的标准物</w:t>
            </w:r>
            <w:r w:rsidRPr="008B6CA7">
              <w:rPr>
                <w:rFonts w:eastAsia="宋体"/>
                <w:sz w:val="21"/>
                <w:szCs w:val="22"/>
              </w:rPr>
              <w:lastRenderedPageBreak/>
              <w:t>质来源信息。</w:t>
            </w:r>
          </w:p>
          <w:p w:rsidR="004346A7" w:rsidRPr="008B6CA7" w:rsidRDefault="004346A7"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、泰诺检测（</w:t>
            </w:r>
            <w:r w:rsidRPr="008B6CA7">
              <w:rPr>
                <w:rFonts w:eastAsia="宋体"/>
                <w:sz w:val="21"/>
                <w:szCs w:val="22"/>
              </w:rPr>
              <w:t>2019</w:t>
            </w:r>
            <w:r w:rsidRPr="008B6CA7">
              <w:rPr>
                <w:rFonts w:eastAsia="宋体"/>
                <w:sz w:val="21"/>
                <w:szCs w:val="22"/>
              </w:rPr>
              <w:t>）检字第</w:t>
            </w:r>
            <w:r w:rsidRPr="008B6CA7">
              <w:rPr>
                <w:rFonts w:eastAsia="宋体"/>
                <w:sz w:val="21"/>
                <w:szCs w:val="22"/>
              </w:rPr>
              <w:t>1085</w:t>
            </w:r>
            <w:r w:rsidRPr="008B6CA7">
              <w:rPr>
                <w:rFonts w:eastAsia="宋体"/>
                <w:sz w:val="21"/>
                <w:szCs w:val="22"/>
              </w:rPr>
              <w:t>号，油烟检测项目原始记录中缺少灶头数量的相关信息，实测浓度无法换算成基准浓度。</w:t>
            </w:r>
          </w:p>
          <w:p w:rsidR="004346A7" w:rsidRPr="008B6CA7" w:rsidRDefault="004346A7"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、环境空气中臭氧的测定，</w:t>
            </w:r>
            <w:r w:rsidRPr="008B6CA7">
              <w:rPr>
                <w:rFonts w:eastAsia="宋体"/>
                <w:sz w:val="21"/>
                <w:szCs w:val="22"/>
              </w:rPr>
              <w:t>HJ504-2009</w:t>
            </w:r>
            <w:r w:rsidRPr="008B6CA7">
              <w:rPr>
                <w:rFonts w:eastAsia="宋体"/>
                <w:sz w:val="21"/>
                <w:szCs w:val="22"/>
              </w:rPr>
              <w:t>，方法未更新。</w:t>
            </w:r>
          </w:p>
          <w:p w:rsidR="004346A7" w:rsidRPr="008B6CA7" w:rsidRDefault="004346A7" w:rsidP="00F759CF">
            <w:pPr>
              <w:spacing w:line="320" w:lineRule="exact"/>
              <w:rPr>
                <w:rFonts w:eastAsia="宋体"/>
                <w:sz w:val="21"/>
                <w:szCs w:val="22"/>
              </w:rPr>
            </w:pPr>
            <w:r w:rsidRPr="008B6CA7">
              <w:rPr>
                <w:rFonts w:eastAsia="宋体"/>
                <w:sz w:val="21"/>
                <w:szCs w:val="22"/>
              </w:rPr>
              <w:t>7</w:t>
            </w:r>
            <w:r w:rsidRPr="008B6CA7">
              <w:rPr>
                <w:rFonts w:eastAsia="宋体"/>
                <w:sz w:val="21"/>
                <w:szCs w:val="22"/>
              </w:rPr>
              <w:t>、泰诺检测（</w:t>
            </w:r>
            <w:r w:rsidRPr="008B6CA7">
              <w:rPr>
                <w:rFonts w:eastAsia="宋体"/>
                <w:sz w:val="21"/>
                <w:szCs w:val="22"/>
              </w:rPr>
              <w:t>2019</w:t>
            </w:r>
            <w:r w:rsidRPr="008B6CA7">
              <w:rPr>
                <w:rFonts w:eastAsia="宋体"/>
                <w:sz w:val="21"/>
                <w:szCs w:val="22"/>
              </w:rPr>
              <w:t>）检字第</w:t>
            </w:r>
            <w:r w:rsidRPr="008B6CA7">
              <w:rPr>
                <w:rFonts w:eastAsia="宋体"/>
                <w:sz w:val="21"/>
                <w:szCs w:val="22"/>
              </w:rPr>
              <w:t>835</w:t>
            </w:r>
            <w:r w:rsidRPr="008B6CA7">
              <w:rPr>
                <w:rFonts w:eastAsia="宋体"/>
                <w:sz w:val="21"/>
                <w:szCs w:val="22"/>
              </w:rPr>
              <w:t>号，化学需氧量检测中高浓度（大于</w:t>
            </w:r>
            <w:r w:rsidRPr="008B6CA7">
              <w:rPr>
                <w:rFonts w:eastAsia="宋体"/>
                <w:sz w:val="21"/>
                <w:szCs w:val="22"/>
              </w:rPr>
              <w:t>50</w:t>
            </w:r>
            <w:r w:rsidRPr="008B6CA7">
              <w:rPr>
                <w:rFonts w:eastAsia="宋体"/>
                <w:sz w:val="21"/>
                <w:szCs w:val="22"/>
              </w:rPr>
              <w:t>毫克</w:t>
            </w:r>
            <w:r w:rsidRPr="008B6CA7">
              <w:rPr>
                <w:rFonts w:eastAsia="宋体"/>
                <w:sz w:val="21"/>
                <w:szCs w:val="22"/>
              </w:rPr>
              <w:t>/</w:t>
            </w:r>
            <w:r w:rsidRPr="008B6CA7">
              <w:rPr>
                <w:rFonts w:eastAsia="宋体"/>
                <w:sz w:val="21"/>
                <w:szCs w:val="22"/>
              </w:rPr>
              <w:t>升）样品与低浓度样品使用同一种重铬酸钾标准溶液，没有进行区分。</w:t>
            </w:r>
          </w:p>
        </w:tc>
      </w:tr>
    </w:tbl>
    <w:p w:rsidR="00CD7D57" w:rsidRPr="004346A7" w:rsidRDefault="00CD7D57">
      <w:bookmarkStart w:id="0" w:name="_GoBack"/>
      <w:bookmarkEnd w:id="0"/>
    </w:p>
    <w:sectPr w:rsidR="00CD7D57" w:rsidRPr="004346A7" w:rsidSect="004346A7">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56" w:rsidRDefault="00B35B56" w:rsidP="004346A7">
      <w:r>
        <w:separator/>
      </w:r>
    </w:p>
  </w:endnote>
  <w:endnote w:type="continuationSeparator" w:id="0">
    <w:p w:rsidR="00B35B56" w:rsidRDefault="00B35B56" w:rsidP="0043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56" w:rsidRDefault="00B35B56" w:rsidP="004346A7">
      <w:r>
        <w:separator/>
      </w:r>
    </w:p>
  </w:footnote>
  <w:footnote w:type="continuationSeparator" w:id="0">
    <w:p w:rsidR="00B35B56" w:rsidRDefault="00B35B56" w:rsidP="00434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4F15"/>
    <w:multiLevelType w:val="hybridMultilevel"/>
    <w:tmpl w:val="5ACCD0BC"/>
    <w:lvl w:ilvl="0" w:tplc="8D847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DE082E"/>
    <w:multiLevelType w:val="hybridMultilevel"/>
    <w:tmpl w:val="FDF0974E"/>
    <w:lvl w:ilvl="0" w:tplc="559A6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1608E7"/>
    <w:multiLevelType w:val="hybridMultilevel"/>
    <w:tmpl w:val="2884CAC0"/>
    <w:lvl w:ilvl="0" w:tplc="CDACB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746B5"/>
    <w:multiLevelType w:val="hybridMultilevel"/>
    <w:tmpl w:val="732A6B10"/>
    <w:lvl w:ilvl="0" w:tplc="C412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0E6527"/>
    <w:multiLevelType w:val="hybridMultilevel"/>
    <w:tmpl w:val="F15CF32E"/>
    <w:lvl w:ilvl="0" w:tplc="C6A2D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E0255"/>
    <w:multiLevelType w:val="hybridMultilevel"/>
    <w:tmpl w:val="711CC2FA"/>
    <w:lvl w:ilvl="0" w:tplc="41525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F37E2E"/>
    <w:multiLevelType w:val="hybridMultilevel"/>
    <w:tmpl w:val="ED66141C"/>
    <w:lvl w:ilvl="0" w:tplc="0750C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B97D81"/>
    <w:multiLevelType w:val="hybridMultilevel"/>
    <w:tmpl w:val="257ED8B4"/>
    <w:lvl w:ilvl="0" w:tplc="62061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BF05F8"/>
    <w:multiLevelType w:val="hybridMultilevel"/>
    <w:tmpl w:val="3606CF6A"/>
    <w:lvl w:ilvl="0" w:tplc="BC767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EA3FCC"/>
    <w:multiLevelType w:val="hybridMultilevel"/>
    <w:tmpl w:val="EF1C96B0"/>
    <w:lvl w:ilvl="0" w:tplc="9B300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1"/>
  </w:num>
  <w:num w:numId="4">
    <w:abstractNumId w:val="7"/>
  </w:num>
  <w:num w:numId="5">
    <w:abstractNumId w:val="4"/>
  </w:num>
  <w:num w:numId="6">
    <w:abstractNumId w:val="2"/>
  </w:num>
  <w:num w:numId="7">
    <w:abstractNumId w:val="5"/>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E0"/>
    <w:rsid w:val="000004E0"/>
    <w:rsid w:val="000022D1"/>
    <w:rsid w:val="00012B4F"/>
    <w:rsid w:val="000159A3"/>
    <w:rsid w:val="00015DBA"/>
    <w:rsid w:val="00021338"/>
    <w:rsid w:val="00026D65"/>
    <w:rsid w:val="000300E8"/>
    <w:rsid w:val="0003187A"/>
    <w:rsid w:val="000428AF"/>
    <w:rsid w:val="0004303C"/>
    <w:rsid w:val="00044374"/>
    <w:rsid w:val="00047F00"/>
    <w:rsid w:val="000539F0"/>
    <w:rsid w:val="00057B86"/>
    <w:rsid w:val="000A196D"/>
    <w:rsid w:val="000A2708"/>
    <w:rsid w:val="000B44F9"/>
    <w:rsid w:val="000F18C8"/>
    <w:rsid w:val="000F7E75"/>
    <w:rsid w:val="0010730F"/>
    <w:rsid w:val="00107D4A"/>
    <w:rsid w:val="00126507"/>
    <w:rsid w:val="00127114"/>
    <w:rsid w:val="00141847"/>
    <w:rsid w:val="001563C7"/>
    <w:rsid w:val="00160B2E"/>
    <w:rsid w:val="0016383E"/>
    <w:rsid w:val="00181145"/>
    <w:rsid w:val="00183C4A"/>
    <w:rsid w:val="001A175F"/>
    <w:rsid w:val="001A4411"/>
    <w:rsid w:val="001B13FD"/>
    <w:rsid w:val="001B63C7"/>
    <w:rsid w:val="001B6974"/>
    <w:rsid w:val="001B7379"/>
    <w:rsid w:val="001D1D7E"/>
    <w:rsid w:val="001D3C3A"/>
    <w:rsid w:val="001E6D7E"/>
    <w:rsid w:val="002254E9"/>
    <w:rsid w:val="00227BFF"/>
    <w:rsid w:val="00244F1E"/>
    <w:rsid w:val="00246325"/>
    <w:rsid w:val="0025234F"/>
    <w:rsid w:val="00255CA6"/>
    <w:rsid w:val="00260526"/>
    <w:rsid w:val="00261EAB"/>
    <w:rsid w:val="002649BA"/>
    <w:rsid w:val="00265080"/>
    <w:rsid w:val="002705D0"/>
    <w:rsid w:val="0029037D"/>
    <w:rsid w:val="00296D7E"/>
    <w:rsid w:val="002B2C0F"/>
    <w:rsid w:val="002B2D05"/>
    <w:rsid w:val="002C3695"/>
    <w:rsid w:val="002C5B69"/>
    <w:rsid w:val="002D54C8"/>
    <w:rsid w:val="00303BAA"/>
    <w:rsid w:val="00304127"/>
    <w:rsid w:val="0030656E"/>
    <w:rsid w:val="00312BD8"/>
    <w:rsid w:val="003130F0"/>
    <w:rsid w:val="00314059"/>
    <w:rsid w:val="003455A0"/>
    <w:rsid w:val="00354E7A"/>
    <w:rsid w:val="00364B4E"/>
    <w:rsid w:val="00366924"/>
    <w:rsid w:val="00366F90"/>
    <w:rsid w:val="00384353"/>
    <w:rsid w:val="00384888"/>
    <w:rsid w:val="0038626A"/>
    <w:rsid w:val="00392D02"/>
    <w:rsid w:val="003A513E"/>
    <w:rsid w:val="003B183F"/>
    <w:rsid w:val="003C1152"/>
    <w:rsid w:val="003C3B76"/>
    <w:rsid w:val="003C5689"/>
    <w:rsid w:val="00403413"/>
    <w:rsid w:val="0042703A"/>
    <w:rsid w:val="00433073"/>
    <w:rsid w:val="004346A7"/>
    <w:rsid w:val="00434C87"/>
    <w:rsid w:val="00436767"/>
    <w:rsid w:val="00444F6C"/>
    <w:rsid w:val="00445136"/>
    <w:rsid w:val="00451DE7"/>
    <w:rsid w:val="00462EAA"/>
    <w:rsid w:val="00467ED0"/>
    <w:rsid w:val="004721FE"/>
    <w:rsid w:val="00472A16"/>
    <w:rsid w:val="0048244F"/>
    <w:rsid w:val="00486F47"/>
    <w:rsid w:val="00492225"/>
    <w:rsid w:val="00496FAE"/>
    <w:rsid w:val="004A0B1F"/>
    <w:rsid w:val="004A0C8A"/>
    <w:rsid w:val="004A7383"/>
    <w:rsid w:val="004B1C5A"/>
    <w:rsid w:val="004B21A6"/>
    <w:rsid w:val="004C23A5"/>
    <w:rsid w:val="004E4CB2"/>
    <w:rsid w:val="004F6CF3"/>
    <w:rsid w:val="00520200"/>
    <w:rsid w:val="00521184"/>
    <w:rsid w:val="00532870"/>
    <w:rsid w:val="00541A4D"/>
    <w:rsid w:val="00550B40"/>
    <w:rsid w:val="005659B1"/>
    <w:rsid w:val="00570A16"/>
    <w:rsid w:val="00586F96"/>
    <w:rsid w:val="00591DFD"/>
    <w:rsid w:val="0059613E"/>
    <w:rsid w:val="005969FF"/>
    <w:rsid w:val="005A29D0"/>
    <w:rsid w:val="005B04B7"/>
    <w:rsid w:val="005C190B"/>
    <w:rsid w:val="005D2BEB"/>
    <w:rsid w:val="005D4883"/>
    <w:rsid w:val="005D6EF4"/>
    <w:rsid w:val="005E120F"/>
    <w:rsid w:val="005F5A80"/>
    <w:rsid w:val="00604C74"/>
    <w:rsid w:val="00605217"/>
    <w:rsid w:val="00620816"/>
    <w:rsid w:val="00625923"/>
    <w:rsid w:val="00626941"/>
    <w:rsid w:val="0063249E"/>
    <w:rsid w:val="00646894"/>
    <w:rsid w:val="006468AE"/>
    <w:rsid w:val="00646F3C"/>
    <w:rsid w:val="00652EAC"/>
    <w:rsid w:val="00652EDE"/>
    <w:rsid w:val="006540C2"/>
    <w:rsid w:val="00683B96"/>
    <w:rsid w:val="00685694"/>
    <w:rsid w:val="00687955"/>
    <w:rsid w:val="00687B46"/>
    <w:rsid w:val="00687EEE"/>
    <w:rsid w:val="006A3C84"/>
    <w:rsid w:val="006B0B6C"/>
    <w:rsid w:val="006B2417"/>
    <w:rsid w:val="006C4DE4"/>
    <w:rsid w:val="006E3676"/>
    <w:rsid w:val="006F6724"/>
    <w:rsid w:val="006F6BDE"/>
    <w:rsid w:val="007004E4"/>
    <w:rsid w:val="00713D52"/>
    <w:rsid w:val="0071489B"/>
    <w:rsid w:val="007264A5"/>
    <w:rsid w:val="0074509C"/>
    <w:rsid w:val="00745432"/>
    <w:rsid w:val="00762AA9"/>
    <w:rsid w:val="007875DD"/>
    <w:rsid w:val="00794D0E"/>
    <w:rsid w:val="00794F4C"/>
    <w:rsid w:val="00796059"/>
    <w:rsid w:val="00797595"/>
    <w:rsid w:val="007A2FC0"/>
    <w:rsid w:val="007B0474"/>
    <w:rsid w:val="007B23C5"/>
    <w:rsid w:val="007D0830"/>
    <w:rsid w:val="007D3E00"/>
    <w:rsid w:val="007D46E8"/>
    <w:rsid w:val="007E4812"/>
    <w:rsid w:val="007E4B03"/>
    <w:rsid w:val="007E7AD3"/>
    <w:rsid w:val="007F75E5"/>
    <w:rsid w:val="008030E1"/>
    <w:rsid w:val="008042F1"/>
    <w:rsid w:val="00804BDD"/>
    <w:rsid w:val="008100A4"/>
    <w:rsid w:val="008376B6"/>
    <w:rsid w:val="0084286C"/>
    <w:rsid w:val="008469CC"/>
    <w:rsid w:val="008847D6"/>
    <w:rsid w:val="0088718F"/>
    <w:rsid w:val="00890375"/>
    <w:rsid w:val="00890B49"/>
    <w:rsid w:val="008A18EC"/>
    <w:rsid w:val="008A197B"/>
    <w:rsid w:val="008C391B"/>
    <w:rsid w:val="008C67ED"/>
    <w:rsid w:val="008D1EAB"/>
    <w:rsid w:val="008E2690"/>
    <w:rsid w:val="008E48C2"/>
    <w:rsid w:val="008F0BDA"/>
    <w:rsid w:val="008F23F0"/>
    <w:rsid w:val="008F5891"/>
    <w:rsid w:val="009043ED"/>
    <w:rsid w:val="009138C5"/>
    <w:rsid w:val="00913F69"/>
    <w:rsid w:val="0091495F"/>
    <w:rsid w:val="00914E58"/>
    <w:rsid w:val="0091517F"/>
    <w:rsid w:val="00920F5C"/>
    <w:rsid w:val="0093441F"/>
    <w:rsid w:val="00943FF6"/>
    <w:rsid w:val="009470F5"/>
    <w:rsid w:val="009569DC"/>
    <w:rsid w:val="009646BA"/>
    <w:rsid w:val="00966CDA"/>
    <w:rsid w:val="00966F52"/>
    <w:rsid w:val="00967526"/>
    <w:rsid w:val="009732FA"/>
    <w:rsid w:val="00981923"/>
    <w:rsid w:val="00982C83"/>
    <w:rsid w:val="00983F76"/>
    <w:rsid w:val="009918CA"/>
    <w:rsid w:val="00996ECD"/>
    <w:rsid w:val="009A5576"/>
    <w:rsid w:val="009A6E0C"/>
    <w:rsid w:val="009B1440"/>
    <w:rsid w:val="009D582F"/>
    <w:rsid w:val="009E0679"/>
    <w:rsid w:val="009E3468"/>
    <w:rsid w:val="009F399C"/>
    <w:rsid w:val="00A0597D"/>
    <w:rsid w:val="00A05BEB"/>
    <w:rsid w:val="00A136F8"/>
    <w:rsid w:val="00A16D72"/>
    <w:rsid w:val="00A17AF8"/>
    <w:rsid w:val="00A44C2A"/>
    <w:rsid w:val="00A54227"/>
    <w:rsid w:val="00A6209E"/>
    <w:rsid w:val="00A63587"/>
    <w:rsid w:val="00A679D5"/>
    <w:rsid w:val="00A70F3C"/>
    <w:rsid w:val="00A812C7"/>
    <w:rsid w:val="00A967C8"/>
    <w:rsid w:val="00A97120"/>
    <w:rsid w:val="00AC7D5B"/>
    <w:rsid w:val="00AF3002"/>
    <w:rsid w:val="00AF310E"/>
    <w:rsid w:val="00B0126D"/>
    <w:rsid w:val="00B030BB"/>
    <w:rsid w:val="00B03FEB"/>
    <w:rsid w:val="00B07335"/>
    <w:rsid w:val="00B15629"/>
    <w:rsid w:val="00B221E4"/>
    <w:rsid w:val="00B24452"/>
    <w:rsid w:val="00B27084"/>
    <w:rsid w:val="00B35B56"/>
    <w:rsid w:val="00B53E62"/>
    <w:rsid w:val="00B636B3"/>
    <w:rsid w:val="00B74896"/>
    <w:rsid w:val="00B80616"/>
    <w:rsid w:val="00B95A6E"/>
    <w:rsid w:val="00BB756A"/>
    <w:rsid w:val="00BC5ED5"/>
    <w:rsid w:val="00BC7903"/>
    <w:rsid w:val="00BD5F6A"/>
    <w:rsid w:val="00BE007F"/>
    <w:rsid w:val="00BF15DB"/>
    <w:rsid w:val="00C04BD2"/>
    <w:rsid w:val="00C05A65"/>
    <w:rsid w:val="00C064BE"/>
    <w:rsid w:val="00C2015A"/>
    <w:rsid w:val="00C216F0"/>
    <w:rsid w:val="00C2201D"/>
    <w:rsid w:val="00C240E8"/>
    <w:rsid w:val="00C24196"/>
    <w:rsid w:val="00C300FB"/>
    <w:rsid w:val="00C31794"/>
    <w:rsid w:val="00C46F1D"/>
    <w:rsid w:val="00C46F40"/>
    <w:rsid w:val="00C57779"/>
    <w:rsid w:val="00C67088"/>
    <w:rsid w:val="00C878D2"/>
    <w:rsid w:val="00CA1B70"/>
    <w:rsid w:val="00CA1F3B"/>
    <w:rsid w:val="00CA2FD3"/>
    <w:rsid w:val="00CA5A66"/>
    <w:rsid w:val="00CB3076"/>
    <w:rsid w:val="00CD1C78"/>
    <w:rsid w:val="00CD2D07"/>
    <w:rsid w:val="00CD3475"/>
    <w:rsid w:val="00CD456A"/>
    <w:rsid w:val="00CD59F8"/>
    <w:rsid w:val="00CD7D57"/>
    <w:rsid w:val="00CE360B"/>
    <w:rsid w:val="00CF2621"/>
    <w:rsid w:val="00CF7151"/>
    <w:rsid w:val="00D0063E"/>
    <w:rsid w:val="00D009AD"/>
    <w:rsid w:val="00D0123E"/>
    <w:rsid w:val="00D02B30"/>
    <w:rsid w:val="00D03807"/>
    <w:rsid w:val="00D26D16"/>
    <w:rsid w:val="00D300AE"/>
    <w:rsid w:val="00D337BA"/>
    <w:rsid w:val="00D337C3"/>
    <w:rsid w:val="00D34717"/>
    <w:rsid w:val="00D46EC5"/>
    <w:rsid w:val="00D516A6"/>
    <w:rsid w:val="00D54E6D"/>
    <w:rsid w:val="00D62DD6"/>
    <w:rsid w:val="00D6653B"/>
    <w:rsid w:val="00D863AB"/>
    <w:rsid w:val="00D86F87"/>
    <w:rsid w:val="00D95253"/>
    <w:rsid w:val="00D96FCF"/>
    <w:rsid w:val="00DA09E0"/>
    <w:rsid w:val="00DC5AC1"/>
    <w:rsid w:val="00DD2D4F"/>
    <w:rsid w:val="00DD494B"/>
    <w:rsid w:val="00DE5D68"/>
    <w:rsid w:val="00DF2CC1"/>
    <w:rsid w:val="00DF6F83"/>
    <w:rsid w:val="00DF7B84"/>
    <w:rsid w:val="00E039AB"/>
    <w:rsid w:val="00E229FB"/>
    <w:rsid w:val="00E440BF"/>
    <w:rsid w:val="00E514AD"/>
    <w:rsid w:val="00E57744"/>
    <w:rsid w:val="00E6172D"/>
    <w:rsid w:val="00E667B6"/>
    <w:rsid w:val="00E9042F"/>
    <w:rsid w:val="00EA1618"/>
    <w:rsid w:val="00EA57FC"/>
    <w:rsid w:val="00EA773E"/>
    <w:rsid w:val="00EB6D3B"/>
    <w:rsid w:val="00EC1D64"/>
    <w:rsid w:val="00EC3C8D"/>
    <w:rsid w:val="00ED17EC"/>
    <w:rsid w:val="00EF1443"/>
    <w:rsid w:val="00EF3318"/>
    <w:rsid w:val="00EF4BE0"/>
    <w:rsid w:val="00EF53B6"/>
    <w:rsid w:val="00EF7216"/>
    <w:rsid w:val="00F02351"/>
    <w:rsid w:val="00F1263A"/>
    <w:rsid w:val="00F25AC5"/>
    <w:rsid w:val="00F41931"/>
    <w:rsid w:val="00F4394A"/>
    <w:rsid w:val="00F4543E"/>
    <w:rsid w:val="00F45DA4"/>
    <w:rsid w:val="00F52CA3"/>
    <w:rsid w:val="00F61907"/>
    <w:rsid w:val="00FB0087"/>
    <w:rsid w:val="00FB01CF"/>
    <w:rsid w:val="00FB5DFD"/>
    <w:rsid w:val="00FD235D"/>
    <w:rsid w:val="00FE1430"/>
    <w:rsid w:val="00FE48B6"/>
    <w:rsid w:val="00FF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A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629"/>
    <w:rPr>
      <w:sz w:val="18"/>
      <w:szCs w:val="18"/>
    </w:rPr>
  </w:style>
  <w:style w:type="character" w:customStyle="1" w:styleId="Char">
    <w:name w:val="批注框文本 Char"/>
    <w:basedOn w:val="a0"/>
    <w:link w:val="a3"/>
    <w:uiPriority w:val="99"/>
    <w:semiHidden/>
    <w:rsid w:val="00B15629"/>
    <w:rPr>
      <w:sz w:val="18"/>
      <w:szCs w:val="18"/>
    </w:rPr>
  </w:style>
  <w:style w:type="paragraph" w:styleId="a4">
    <w:name w:val="header"/>
    <w:basedOn w:val="a"/>
    <w:link w:val="Char0"/>
    <w:uiPriority w:val="99"/>
    <w:unhideWhenUsed/>
    <w:rsid w:val="004346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6A7"/>
    <w:rPr>
      <w:sz w:val="18"/>
      <w:szCs w:val="18"/>
    </w:rPr>
  </w:style>
  <w:style w:type="paragraph" w:styleId="a5">
    <w:name w:val="footer"/>
    <w:basedOn w:val="a"/>
    <w:link w:val="Char1"/>
    <w:uiPriority w:val="99"/>
    <w:unhideWhenUsed/>
    <w:rsid w:val="004346A7"/>
    <w:pPr>
      <w:tabs>
        <w:tab w:val="center" w:pos="4153"/>
        <w:tab w:val="right" w:pos="8306"/>
      </w:tabs>
      <w:snapToGrid w:val="0"/>
      <w:jc w:val="left"/>
    </w:pPr>
    <w:rPr>
      <w:sz w:val="18"/>
      <w:szCs w:val="18"/>
    </w:rPr>
  </w:style>
  <w:style w:type="character" w:customStyle="1" w:styleId="Char1">
    <w:name w:val="页脚 Char"/>
    <w:basedOn w:val="a0"/>
    <w:link w:val="a5"/>
    <w:uiPriority w:val="99"/>
    <w:rsid w:val="004346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A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629"/>
    <w:rPr>
      <w:sz w:val="18"/>
      <w:szCs w:val="18"/>
    </w:rPr>
  </w:style>
  <w:style w:type="character" w:customStyle="1" w:styleId="Char">
    <w:name w:val="批注框文本 Char"/>
    <w:basedOn w:val="a0"/>
    <w:link w:val="a3"/>
    <w:uiPriority w:val="99"/>
    <w:semiHidden/>
    <w:rsid w:val="00B15629"/>
    <w:rPr>
      <w:sz w:val="18"/>
      <w:szCs w:val="18"/>
    </w:rPr>
  </w:style>
  <w:style w:type="paragraph" w:styleId="a4">
    <w:name w:val="header"/>
    <w:basedOn w:val="a"/>
    <w:link w:val="Char0"/>
    <w:uiPriority w:val="99"/>
    <w:unhideWhenUsed/>
    <w:rsid w:val="004346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6A7"/>
    <w:rPr>
      <w:sz w:val="18"/>
      <w:szCs w:val="18"/>
    </w:rPr>
  </w:style>
  <w:style w:type="paragraph" w:styleId="a5">
    <w:name w:val="footer"/>
    <w:basedOn w:val="a"/>
    <w:link w:val="Char1"/>
    <w:uiPriority w:val="99"/>
    <w:unhideWhenUsed/>
    <w:rsid w:val="004346A7"/>
    <w:pPr>
      <w:tabs>
        <w:tab w:val="center" w:pos="4153"/>
        <w:tab w:val="right" w:pos="8306"/>
      </w:tabs>
      <w:snapToGrid w:val="0"/>
      <w:jc w:val="left"/>
    </w:pPr>
    <w:rPr>
      <w:sz w:val="18"/>
      <w:szCs w:val="18"/>
    </w:rPr>
  </w:style>
  <w:style w:type="character" w:customStyle="1" w:styleId="Char1">
    <w:name w:val="页脚 Char"/>
    <w:basedOn w:val="a0"/>
    <w:link w:val="a5"/>
    <w:uiPriority w:val="99"/>
    <w:rsid w:val="004346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1639</Words>
  <Characters>9345</Characters>
  <Application>Microsoft Office Word</Application>
  <DocSecurity>0</DocSecurity>
  <Lines>77</Lines>
  <Paragraphs>21</Paragraphs>
  <ScaleCrop>false</ScaleCrop>
  <Company>微软中国</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王江飞</dc:creator>
  <cp:keywords/>
  <dc:description/>
  <cp:lastModifiedBy>王江飞</cp:lastModifiedBy>
  <cp:revision>2</cp:revision>
  <dcterms:created xsi:type="dcterms:W3CDTF">2020-04-20T01:56:00Z</dcterms:created>
  <dcterms:modified xsi:type="dcterms:W3CDTF">2020-04-20T01:57:00Z</dcterms:modified>
</cp:coreProperties>
</file>