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13" w:rsidRPr="00392DCB" w:rsidRDefault="00CF3A13" w:rsidP="00CF3A13">
      <w:pPr>
        <w:spacing w:line="560" w:lineRule="exact"/>
        <w:rPr>
          <w:rFonts w:eastAsia="黑体"/>
          <w:szCs w:val="32"/>
        </w:rPr>
      </w:pPr>
      <w:r w:rsidRPr="00392DCB">
        <w:rPr>
          <w:rFonts w:eastAsia="黑体"/>
          <w:szCs w:val="32"/>
        </w:rPr>
        <w:t>附件</w:t>
      </w:r>
      <w:r w:rsidRPr="00392DCB">
        <w:rPr>
          <w:rFonts w:eastAsia="黑体"/>
          <w:szCs w:val="32"/>
        </w:rPr>
        <w:t>1</w:t>
      </w:r>
    </w:p>
    <w:p w:rsidR="00CF3A13" w:rsidRPr="00392DCB" w:rsidRDefault="00CF3A13" w:rsidP="00CF3A13">
      <w:pPr>
        <w:spacing w:line="280" w:lineRule="exact"/>
        <w:jc w:val="center"/>
        <w:rPr>
          <w:rFonts w:eastAsia="方正小标宋简体"/>
          <w:kern w:val="0"/>
          <w:sz w:val="36"/>
          <w:szCs w:val="36"/>
        </w:rPr>
      </w:pPr>
    </w:p>
    <w:p w:rsidR="00CF3A13" w:rsidRPr="00392DCB" w:rsidRDefault="00CF3A13" w:rsidP="00D3061C">
      <w:pPr>
        <w:spacing w:afterLines="50" w:line="560" w:lineRule="exact"/>
        <w:jc w:val="center"/>
        <w:rPr>
          <w:rFonts w:eastAsia="方正小标宋简体"/>
          <w:kern w:val="0"/>
          <w:sz w:val="36"/>
          <w:szCs w:val="36"/>
        </w:rPr>
      </w:pPr>
      <w:r w:rsidRPr="00392DCB">
        <w:rPr>
          <w:rFonts w:eastAsia="方正小标宋简体"/>
          <w:kern w:val="0"/>
          <w:sz w:val="36"/>
          <w:szCs w:val="36"/>
        </w:rPr>
        <w:t>全省</w:t>
      </w:r>
      <w:r w:rsidRPr="00392DCB">
        <w:rPr>
          <w:rFonts w:eastAsia="方正小标宋简体"/>
          <w:kern w:val="0"/>
          <w:sz w:val="36"/>
          <w:szCs w:val="36"/>
        </w:rPr>
        <w:t>2015</w:t>
      </w:r>
      <w:r w:rsidRPr="00392DCB">
        <w:rPr>
          <w:rFonts w:eastAsia="方正小标宋简体"/>
          <w:kern w:val="0"/>
          <w:sz w:val="36"/>
          <w:szCs w:val="36"/>
        </w:rPr>
        <w:t>年环境监测工作方案（常规部分）</w:t>
      </w:r>
    </w:p>
    <w:tbl>
      <w:tblPr>
        <w:tblW w:w="1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444"/>
        <w:gridCol w:w="1272"/>
        <w:gridCol w:w="3703"/>
        <w:gridCol w:w="1862"/>
        <w:gridCol w:w="1029"/>
        <w:gridCol w:w="1260"/>
        <w:gridCol w:w="1980"/>
        <w:gridCol w:w="1065"/>
        <w:gridCol w:w="1375"/>
      </w:tblGrid>
      <w:tr w:rsidR="00CF3A13" w:rsidRPr="00392DCB" w:rsidTr="00F8202D">
        <w:trPr>
          <w:cantSplit/>
          <w:tblHeader/>
          <w:jc w:val="center"/>
        </w:trPr>
        <w:tc>
          <w:tcPr>
            <w:tcW w:w="2157" w:type="dxa"/>
            <w:gridSpan w:val="3"/>
            <w:vAlign w:val="center"/>
          </w:tcPr>
          <w:p w:rsidR="00CF3A13" w:rsidRPr="00392DCB" w:rsidRDefault="00CF3A13" w:rsidP="00F8202D">
            <w:pPr>
              <w:spacing w:line="260" w:lineRule="exact"/>
              <w:jc w:val="center"/>
              <w:rPr>
                <w:rFonts w:eastAsia="黑体"/>
                <w:b/>
                <w:szCs w:val="21"/>
              </w:rPr>
            </w:pPr>
            <w:r w:rsidRPr="00392DCB">
              <w:rPr>
                <w:rFonts w:eastAsia="黑体"/>
                <w:b/>
                <w:szCs w:val="21"/>
              </w:rPr>
              <w:t>类</w:t>
            </w:r>
            <w:r w:rsidRPr="00392DCB">
              <w:rPr>
                <w:rFonts w:eastAsia="黑体"/>
                <w:b/>
                <w:szCs w:val="21"/>
              </w:rPr>
              <w:t xml:space="preserve">  </w:t>
            </w:r>
            <w:r w:rsidRPr="00392DCB">
              <w:rPr>
                <w:rFonts w:eastAsia="黑体"/>
                <w:b/>
                <w:szCs w:val="21"/>
              </w:rPr>
              <w:t>别</w:t>
            </w:r>
          </w:p>
        </w:tc>
        <w:tc>
          <w:tcPr>
            <w:tcW w:w="3703" w:type="dxa"/>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监测内容</w:t>
            </w:r>
          </w:p>
        </w:tc>
        <w:tc>
          <w:tcPr>
            <w:tcW w:w="1862" w:type="dxa"/>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监测频次</w:t>
            </w:r>
          </w:p>
        </w:tc>
        <w:tc>
          <w:tcPr>
            <w:tcW w:w="1029" w:type="dxa"/>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w:t>
            </w:r>
          </w:p>
          <w:p w:rsidR="00CF3A13" w:rsidRPr="00392DCB" w:rsidRDefault="00CF3A13" w:rsidP="00F8202D">
            <w:pPr>
              <w:spacing w:line="260" w:lineRule="exact"/>
              <w:jc w:val="center"/>
              <w:rPr>
                <w:rFonts w:eastAsia="黑体"/>
                <w:b/>
                <w:szCs w:val="21"/>
              </w:rPr>
            </w:pPr>
            <w:r w:rsidRPr="00392DCB">
              <w:rPr>
                <w:rFonts w:eastAsia="黑体"/>
                <w:b/>
                <w:szCs w:val="21"/>
              </w:rPr>
              <w:t>范围</w:t>
            </w:r>
          </w:p>
        </w:tc>
        <w:tc>
          <w:tcPr>
            <w:tcW w:w="1260"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报送时间</w:t>
            </w:r>
          </w:p>
        </w:tc>
        <w:tc>
          <w:tcPr>
            <w:tcW w:w="1980"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报送方式</w:t>
            </w:r>
          </w:p>
        </w:tc>
        <w:tc>
          <w:tcPr>
            <w:tcW w:w="106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联系部门</w:t>
            </w:r>
          </w:p>
        </w:tc>
        <w:tc>
          <w:tcPr>
            <w:tcW w:w="137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备注</w:t>
            </w:r>
          </w:p>
        </w:tc>
      </w:tr>
      <w:tr w:rsidR="00CF3A13" w:rsidRPr="00392DCB" w:rsidTr="00F8202D">
        <w:trPr>
          <w:cantSplit/>
          <w:jc w:val="center"/>
        </w:trPr>
        <w:tc>
          <w:tcPr>
            <w:tcW w:w="441" w:type="dxa"/>
            <w:vMerge w:val="restart"/>
            <w:vAlign w:val="center"/>
          </w:tcPr>
          <w:p w:rsidR="00CF3A13" w:rsidRPr="00392DCB" w:rsidRDefault="00CF3A13" w:rsidP="00F8202D">
            <w:pPr>
              <w:spacing w:line="260" w:lineRule="exact"/>
              <w:jc w:val="center"/>
              <w:rPr>
                <w:b/>
                <w:bCs/>
                <w:kern w:val="0"/>
                <w:szCs w:val="21"/>
              </w:rPr>
            </w:pPr>
            <w:r w:rsidRPr="00392DCB">
              <w:rPr>
                <w:b/>
                <w:bCs/>
                <w:kern w:val="0"/>
                <w:szCs w:val="21"/>
              </w:rPr>
              <w:t>地</w:t>
            </w:r>
          </w:p>
          <w:p w:rsidR="00CF3A13" w:rsidRPr="00392DCB" w:rsidRDefault="00CF3A13" w:rsidP="00F8202D">
            <w:pPr>
              <w:spacing w:line="260" w:lineRule="exact"/>
              <w:jc w:val="center"/>
              <w:rPr>
                <w:b/>
                <w:bCs/>
                <w:kern w:val="0"/>
                <w:szCs w:val="21"/>
              </w:rPr>
            </w:pPr>
            <w:r w:rsidRPr="00392DCB">
              <w:rPr>
                <w:b/>
                <w:bCs/>
                <w:kern w:val="0"/>
                <w:szCs w:val="21"/>
              </w:rPr>
              <w:t>表</w:t>
            </w:r>
          </w:p>
          <w:p w:rsidR="00CF3A13" w:rsidRPr="00392DCB" w:rsidRDefault="00CF3A13" w:rsidP="00F8202D">
            <w:pPr>
              <w:spacing w:line="260" w:lineRule="exact"/>
              <w:jc w:val="center"/>
              <w:rPr>
                <w:szCs w:val="21"/>
              </w:rPr>
            </w:pPr>
            <w:r w:rsidRPr="00392DCB">
              <w:rPr>
                <w:b/>
                <w:bCs/>
                <w:kern w:val="0"/>
                <w:szCs w:val="21"/>
              </w:rPr>
              <w:t>水</w:t>
            </w:r>
          </w:p>
        </w:tc>
        <w:tc>
          <w:tcPr>
            <w:tcW w:w="1716" w:type="dxa"/>
            <w:gridSpan w:val="2"/>
            <w:vAlign w:val="center"/>
          </w:tcPr>
          <w:p w:rsidR="00CF3A13" w:rsidRPr="00392DCB" w:rsidRDefault="00CF3A13" w:rsidP="00F8202D">
            <w:pPr>
              <w:spacing w:line="260" w:lineRule="exact"/>
              <w:jc w:val="center"/>
              <w:rPr>
                <w:szCs w:val="21"/>
              </w:rPr>
            </w:pPr>
            <w:r w:rsidRPr="00392DCB">
              <w:rPr>
                <w:szCs w:val="21"/>
              </w:rPr>
              <w:t>常规监测</w:t>
            </w:r>
          </w:p>
        </w:tc>
        <w:tc>
          <w:tcPr>
            <w:tcW w:w="3703" w:type="dxa"/>
            <w:vAlign w:val="center"/>
          </w:tcPr>
          <w:p w:rsidR="00CF3A13" w:rsidRPr="00392DCB" w:rsidRDefault="00CF3A13" w:rsidP="00F8202D">
            <w:pPr>
              <w:spacing w:line="260" w:lineRule="exact"/>
              <w:rPr>
                <w:szCs w:val="21"/>
              </w:rPr>
            </w:pPr>
            <w:r w:rsidRPr="00392DCB">
              <w:rPr>
                <w:kern w:val="0"/>
                <w:szCs w:val="21"/>
              </w:rPr>
              <w:t>国控、省控和市控断面监测《地表水环境质量标准》（</w:t>
            </w:r>
            <w:r w:rsidRPr="00392DCB">
              <w:rPr>
                <w:kern w:val="0"/>
                <w:szCs w:val="21"/>
              </w:rPr>
              <w:t>GB3838-2002</w:t>
            </w:r>
            <w:r w:rsidRPr="00392DCB">
              <w:rPr>
                <w:kern w:val="0"/>
                <w:szCs w:val="21"/>
              </w:rPr>
              <w:t>）表</w:t>
            </w:r>
            <w:r w:rsidRPr="00392DCB">
              <w:rPr>
                <w:kern w:val="0"/>
                <w:szCs w:val="21"/>
              </w:rPr>
              <w:t>1</w:t>
            </w:r>
            <w:r w:rsidRPr="00392DCB">
              <w:rPr>
                <w:kern w:val="0"/>
                <w:szCs w:val="21"/>
              </w:rPr>
              <w:t>规定的全部项目。其中河流增测流量和电导率；</w:t>
            </w:r>
            <w:proofErr w:type="gramStart"/>
            <w:r w:rsidRPr="00392DCB">
              <w:rPr>
                <w:kern w:val="0"/>
                <w:szCs w:val="21"/>
              </w:rPr>
              <w:t>湖库增测透明度</w:t>
            </w:r>
            <w:proofErr w:type="gramEnd"/>
            <w:r w:rsidRPr="00392DCB">
              <w:rPr>
                <w:kern w:val="0"/>
                <w:szCs w:val="21"/>
              </w:rPr>
              <w:t>、叶绿素</w:t>
            </w:r>
            <w:r w:rsidRPr="00392DCB">
              <w:rPr>
                <w:szCs w:val="21"/>
              </w:rPr>
              <w:t>a</w:t>
            </w:r>
            <w:r w:rsidRPr="00392DCB">
              <w:rPr>
                <w:szCs w:val="21"/>
              </w:rPr>
              <w:t>和水位等指标。县控断面可参照执行。</w:t>
            </w:r>
          </w:p>
        </w:tc>
        <w:tc>
          <w:tcPr>
            <w:tcW w:w="1862" w:type="dxa"/>
            <w:vAlign w:val="center"/>
          </w:tcPr>
          <w:p w:rsidR="00CF3A13" w:rsidRPr="00392DCB" w:rsidRDefault="00CF3A13" w:rsidP="00F8202D">
            <w:pPr>
              <w:spacing w:line="260" w:lineRule="exact"/>
              <w:rPr>
                <w:szCs w:val="21"/>
              </w:rPr>
            </w:pPr>
            <w:r w:rsidRPr="00392DCB">
              <w:rPr>
                <w:kern w:val="0"/>
                <w:szCs w:val="21"/>
              </w:rPr>
              <w:t>国控、省控断面</w:t>
            </w:r>
            <w:r w:rsidRPr="00392DCB">
              <w:rPr>
                <w:szCs w:val="21"/>
              </w:rPr>
              <w:t>每月</w:t>
            </w:r>
            <w:r w:rsidRPr="00392DCB">
              <w:rPr>
                <w:szCs w:val="21"/>
              </w:rPr>
              <w:t>1</w:t>
            </w:r>
            <w:r w:rsidRPr="00392DCB">
              <w:rPr>
                <w:szCs w:val="21"/>
              </w:rPr>
              <w:t>次；市控、县控断面</w:t>
            </w:r>
            <w:proofErr w:type="gramStart"/>
            <w:r w:rsidRPr="00392DCB">
              <w:rPr>
                <w:szCs w:val="21"/>
              </w:rPr>
              <w:t>每</w:t>
            </w:r>
            <w:r w:rsidRPr="00392DCB">
              <w:rPr>
                <w:szCs w:val="21"/>
              </w:rPr>
              <w:t>2</w:t>
            </w:r>
            <w:r w:rsidRPr="00392DCB">
              <w:rPr>
                <w:szCs w:val="21"/>
              </w:rPr>
              <w:t>月</w:t>
            </w:r>
            <w:proofErr w:type="gramEnd"/>
            <w:r w:rsidRPr="00392DCB">
              <w:rPr>
                <w:szCs w:val="21"/>
              </w:rPr>
              <w:t>不少于</w:t>
            </w:r>
            <w:r w:rsidRPr="00392DCB">
              <w:rPr>
                <w:szCs w:val="21"/>
              </w:rPr>
              <w:t>1</w:t>
            </w:r>
            <w:r w:rsidRPr="00392DCB">
              <w:rPr>
                <w:szCs w:val="21"/>
              </w:rPr>
              <w:t>次（逢单月必须监测）</w:t>
            </w:r>
          </w:p>
        </w:tc>
        <w:tc>
          <w:tcPr>
            <w:tcW w:w="1029" w:type="dxa"/>
            <w:vMerge w:val="restart"/>
            <w:vAlign w:val="center"/>
          </w:tcPr>
          <w:p w:rsidR="00CF3A13" w:rsidRPr="00392DCB" w:rsidRDefault="00CF3A13" w:rsidP="00F8202D">
            <w:pPr>
              <w:spacing w:line="260" w:lineRule="exact"/>
              <w:jc w:val="center"/>
              <w:rPr>
                <w:szCs w:val="21"/>
              </w:rPr>
            </w:pPr>
            <w:r w:rsidRPr="00392DCB">
              <w:rPr>
                <w:szCs w:val="21"/>
              </w:rPr>
              <w:t>全省</w:t>
            </w:r>
          </w:p>
        </w:tc>
        <w:tc>
          <w:tcPr>
            <w:tcW w:w="1260" w:type="dxa"/>
            <w:vAlign w:val="center"/>
          </w:tcPr>
          <w:p w:rsidR="00CF3A13" w:rsidRPr="00392DCB" w:rsidRDefault="00CF3A13" w:rsidP="00F8202D">
            <w:pPr>
              <w:spacing w:line="260" w:lineRule="exact"/>
              <w:rPr>
                <w:kern w:val="0"/>
                <w:szCs w:val="21"/>
              </w:rPr>
            </w:pPr>
            <w:proofErr w:type="gramStart"/>
            <w:r w:rsidRPr="00392DCB">
              <w:rPr>
                <w:kern w:val="0"/>
                <w:szCs w:val="21"/>
              </w:rPr>
              <w:t>国控断面</w:t>
            </w:r>
            <w:proofErr w:type="gramEnd"/>
            <w:r w:rsidRPr="00392DCB">
              <w:rPr>
                <w:kern w:val="0"/>
                <w:szCs w:val="21"/>
              </w:rPr>
              <w:t>当月</w:t>
            </w:r>
            <w:r w:rsidRPr="00392DCB">
              <w:rPr>
                <w:kern w:val="0"/>
                <w:szCs w:val="21"/>
              </w:rPr>
              <w:t>20</w:t>
            </w:r>
            <w:r w:rsidRPr="00392DCB">
              <w:rPr>
                <w:kern w:val="0"/>
                <w:szCs w:val="21"/>
              </w:rPr>
              <w:t>日前；其余断面当月月底前</w:t>
            </w:r>
          </w:p>
        </w:tc>
        <w:tc>
          <w:tcPr>
            <w:tcW w:w="1980" w:type="dxa"/>
            <w:vAlign w:val="center"/>
          </w:tcPr>
          <w:p w:rsidR="00CF3A13" w:rsidRPr="00392DCB" w:rsidRDefault="00CF3A13" w:rsidP="00F8202D">
            <w:pPr>
              <w:spacing w:line="260" w:lineRule="exact"/>
              <w:rPr>
                <w:spacing w:val="-4"/>
                <w:kern w:val="0"/>
                <w:szCs w:val="21"/>
              </w:rPr>
            </w:pPr>
            <w:proofErr w:type="gramStart"/>
            <w:r w:rsidRPr="00392DCB">
              <w:rPr>
                <w:kern w:val="0"/>
                <w:szCs w:val="21"/>
              </w:rPr>
              <w:t>国控断面</w:t>
            </w:r>
            <w:proofErr w:type="gramEnd"/>
            <w:r w:rsidRPr="00392DCB">
              <w:rPr>
                <w:kern w:val="0"/>
                <w:szCs w:val="21"/>
              </w:rPr>
              <w:t>20</w:t>
            </w:r>
            <w:r w:rsidRPr="00392DCB">
              <w:rPr>
                <w:kern w:val="0"/>
                <w:szCs w:val="21"/>
              </w:rPr>
              <w:t>日前以</w:t>
            </w:r>
            <w:r w:rsidRPr="00392DCB">
              <w:rPr>
                <w:spacing w:val="-4"/>
                <w:kern w:val="0"/>
                <w:szCs w:val="21"/>
              </w:rPr>
              <w:t>水质月报格式报送。</w:t>
            </w:r>
            <w:r w:rsidRPr="00392DCB">
              <w:rPr>
                <w:spacing w:val="-4"/>
                <w:szCs w:val="21"/>
              </w:rPr>
              <w:t>所有断面月底前以</w:t>
            </w:r>
            <w:r w:rsidRPr="00392DCB">
              <w:rPr>
                <w:spacing w:val="-4"/>
                <w:szCs w:val="21"/>
              </w:rPr>
              <w:t>MODAT</w:t>
            </w:r>
            <w:r w:rsidRPr="00392DCB">
              <w:rPr>
                <w:spacing w:val="-4"/>
                <w:szCs w:val="21"/>
              </w:rPr>
              <w:t>格式报送。</w:t>
            </w:r>
          </w:p>
        </w:tc>
        <w:tc>
          <w:tcPr>
            <w:tcW w:w="1065" w:type="dxa"/>
            <w:vMerge w:val="restart"/>
            <w:vAlign w:val="center"/>
          </w:tcPr>
          <w:p w:rsidR="00CF3A13" w:rsidRPr="00392DCB" w:rsidRDefault="00CF3A13" w:rsidP="00F8202D">
            <w:pPr>
              <w:spacing w:line="260" w:lineRule="exact"/>
              <w:jc w:val="center"/>
              <w:rPr>
                <w:kern w:val="0"/>
                <w:szCs w:val="21"/>
              </w:rPr>
            </w:pPr>
            <w:r w:rsidRPr="00392DCB">
              <w:rPr>
                <w:kern w:val="0"/>
                <w:szCs w:val="21"/>
              </w:rPr>
              <w:t>省环境监测中心环境质量综合评价部</w:t>
            </w:r>
          </w:p>
        </w:tc>
        <w:tc>
          <w:tcPr>
            <w:tcW w:w="1375" w:type="dxa"/>
            <w:vAlign w:val="center"/>
          </w:tcPr>
          <w:p w:rsidR="00CF3A13" w:rsidRPr="00392DCB" w:rsidRDefault="00CF3A13" w:rsidP="00F8202D">
            <w:pPr>
              <w:spacing w:line="260" w:lineRule="exact"/>
              <w:jc w:val="center"/>
              <w:rPr>
                <w:kern w:val="0"/>
                <w:szCs w:val="21"/>
              </w:rPr>
            </w:pPr>
            <w:r w:rsidRPr="00392DCB">
              <w:rPr>
                <w:szCs w:val="21"/>
              </w:rPr>
              <w:t>市控断面粪大肠菌群指标可每年监测</w:t>
            </w:r>
            <w:r w:rsidRPr="00392DCB">
              <w:rPr>
                <w:szCs w:val="21"/>
              </w:rPr>
              <w:t>2</w:t>
            </w:r>
            <w:r w:rsidRPr="00392DCB">
              <w:rPr>
                <w:szCs w:val="21"/>
              </w:rPr>
              <w:t>次，</w:t>
            </w:r>
            <w:r w:rsidRPr="00392DCB">
              <w:rPr>
                <w:szCs w:val="21"/>
              </w:rPr>
              <w:t>5</w:t>
            </w:r>
            <w:r w:rsidRPr="00392DCB">
              <w:rPr>
                <w:szCs w:val="21"/>
              </w:rPr>
              <w:t>月、</w:t>
            </w:r>
            <w:r w:rsidRPr="00392DCB">
              <w:rPr>
                <w:szCs w:val="21"/>
              </w:rPr>
              <w:t>9</w:t>
            </w:r>
            <w:r w:rsidRPr="00392DCB">
              <w:rPr>
                <w:szCs w:val="21"/>
              </w:rPr>
              <w:t>月各一次。</w:t>
            </w:r>
          </w:p>
        </w:tc>
      </w:tr>
      <w:tr w:rsidR="00CF3A13" w:rsidRPr="00392DCB" w:rsidTr="00F8202D">
        <w:trPr>
          <w:cantSplit/>
          <w:jc w:val="center"/>
        </w:trPr>
        <w:tc>
          <w:tcPr>
            <w:tcW w:w="441" w:type="dxa"/>
            <w:vMerge/>
            <w:vAlign w:val="center"/>
          </w:tcPr>
          <w:p w:rsidR="00CF3A13" w:rsidRPr="00392DCB" w:rsidRDefault="00CF3A13" w:rsidP="00F8202D">
            <w:pPr>
              <w:spacing w:line="260" w:lineRule="exact"/>
              <w:jc w:val="center"/>
              <w:rPr>
                <w:szCs w:val="21"/>
              </w:rPr>
            </w:pPr>
          </w:p>
        </w:tc>
        <w:tc>
          <w:tcPr>
            <w:tcW w:w="1716" w:type="dxa"/>
            <w:gridSpan w:val="2"/>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交接断面</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联合监测</w:t>
            </w:r>
          </w:p>
        </w:tc>
        <w:tc>
          <w:tcPr>
            <w:tcW w:w="3703" w:type="dxa"/>
            <w:vAlign w:val="center"/>
          </w:tcPr>
          <w:p w:rsidR="00CF3A13" w:rsidRPr="00392DCB" w:rsidRDefault="00CF3A13" w:rsidP="00F8202D">
            <w:pPr>
              <w:autoSpaceDE w:val="0"/>
              <w:autoSpaceDN w:val="0"/>
              <w:adjustRightInd w:val="0"/>
              <w:spacing w:line="260" w:lineRule="exact"/>
              <w:rPr>
                <w:kern w:val="0"/>
                <w:szCs w:val="21"/>
              </w:rPr>
            </w:pPr>
            <w:r w:rsidRPr="00392DCB">
              <w:rPr>
                <w:kern w:val="0"/>
                <w:szCs w:val="21"/>
              </w:rPr>
              <w:t>水温、</w:t>
            </w:r>
            <w:r w:rsidRPr="00392DCB">
              <w:rPr>
                <w:kern w:val="0"/>
                <w:szCs w:val="21"/>
              </w:rPr>
              <w:t>pH</w:t>
            </w:r>
            <w:r w:rsidRPr="00392DCB">
              <w:rPr>
                <w:kern w:val="0"/>
                <w:szCs w:val="21"/>
              </w:rPr>
              <w:t>、溶解氧、高锰酸盐指数</w:t>
            </w:r>
            <w:r w:rsidRPr="00392DCB">
              <w:rPr>
                <w:kern w:val="0"/>
                <w:szCs w:val="21"/>
              </w:rPr>
              <w:t>/</w:t>
            </w:r>
            <w:r w:rsidRPr="00392DCB">
              <w:rPr>
                <w:kern w:val="0"/>
                <w:szCs w:val="21"/>
              </w:rPr>
              <w:t>化学需氧量、氨氮、总磷</w:t>
            </w:r>
          </w:p>
        </w:tc>
        <w:tc>
          <w:tcPr>
            <w:tcW w:w="1862" w:type="dxa"/>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月</w:t>
            </w:r>
          </w:p>
        </w:tc>
        <w:tc>
          <w:tcPr>
            <w:tcW w:w="1029" w:type="dxa"/>
            <w:vMerge/>
            <w:vAlign w:val="center"/>
          </w:tcPr>
          <w:p w:rsidR="00CF3A13" w:rsidRPr="00392DCB" w:rsidRDefault="00CF3A13" w:rsidP="00F8202D">
            <w:pPr>
              <w:spacing w:line="260" w:lineRule="exact"/>
              <w:jc w:val="center"/>
              <w:rPr>
                <w:szCs w:val="21"/>
              </w:rPr>
            </w:pPr>
          </w:p>
        </w:tc>
        <w:tc>
          <w:tcPr>
            <w:tcW w:w="1260" w:type="dxa"/>
            <w:vAlign w:val="center"/>
          </w:tcPr>
          <w:p w:rsidR="00CF3A13" w:rsidRPr="00392DCB" w:rsidRDefault="00CF3A13" w:rsidP="00F8202D">
            <w:pPr>
              <w:spacing w:line="260" w:lineRule="exact"/>
              <w:jc w:val="center"/>
              <w:rPr>
                <w:kern w:val="0"/>
                <w:szCs w:val="21"/>
              </w:rPr>
            </w:pPr>
            <w:r w:rsidRPr="00392DCB">
              <w:rPr>
                <w:kern w:val="0"/>
                <w:szCs w:val="21"/>
              </w:rPr>
              <w:t>当月</w:t>
            </w:r>
          </w:p>
          <w:p w:rsidR="00CF3A13" w:rsidRPr="00392DCB" w:rsidRDefault="00CF3A13" w:rsidP="00F8202D">
            <w:pPr>
              <w:spacing w:line="260" w:lineRule="exact"/>
              <w:jc w:val="center"/>
              <w:rPr>
                <w:kern w:val="0"/>
                <w:szCs w:val="21"/>
              </w:rPr>
            </w:pPr>
            <w:r w:rsidRPr="00392DCB">
              <w:rPr>
                <w:kern w:val="0"/>
                <w:szCs w:val="21"/>
              </w:rPr>
              <w:t>15</w:t>
            </w:r>
            <w:r w:rsidRPr="00392DCB">
              <w:rPr>
                <w:kern w:val="0"/>
                <w:szCs w:val="21"/>
              </w:rPr>
              <w:t>日前</w:t>
            </w:r>
          </w:p>
        </w:tc>
        <w:tc>
          <w:tcPr>
            <w:tcW w:w="1980" w:type="dxa"/>
            <w:vAlign w:val="center"/>
          </w:tcPr>
          <w:p w:rsidR="00CF3A13" w:rsidRPr="00392DCB" w:rsidRDefault="00CF3A13" w:rsidP="00F8202D">
            <w:pPr>
              <w:spacing w:line="260" w:lineRule="exact"/>
              <w:jc w:val="center"/>
              <w:rPr>
                <w:szCs w:val="21"/>
              </w:rPr>
            </w:pPr>
            <w:r w:rsidRPr="00392DCB">
              <w:rPr>
                <w:kern w:val="0"/>
                <w:szCs w:val="21"/>
              </w:rPr>
              <w:t>设区市汇总后统一以</w:t>
            </w:r>
            <w:r w:rsidRPr="00392DCB">
              <w:rPr>
                <w:kern w:val="0"/>
                <w:szCs w:val="21"/>
              </w:rPr>
              <w:t>EXCEL</w:t>
            </w:r>
            <w:r w:rsidRPr="00392DCB">
              <w:rPr>
                <w:kern w:val="0"/>
                <w:szCs w:val="21"/>
              </w:rPr>
              <w:t>格式报送，同时邮寄纸质报告单（加盖公章）</w:t>
            </w:r>
          </w:p>
        </w:tc>
        <w:tc>
          <w:tcPr>
            <w:tcW w:w="1065" w:type="dxa"/>
            <w:vMerge/>
            <w:vAlign w:val="center"/>
          </w:tcPr>
          <w:p w:rsidR="00CF3A13" w:rsidRPr="00392DCB" w:rsidRDefault="00CF3A13" w:rsidP="00F8202D">
            <w:pPr>
              <w:spacing w:line="260" w:lineRule="exact"/>
              <w:jc w:val="center"/>
              <w:rPr>
                <w:szCs w:val="21"/>
              </w:rPr>
            </w:pPr>
          </w:p>
        </w:tc>
        <w:tc>
          <w:tcPr>
            <w:tcW w:w="1375" w:type="dxa"/>
            <w:vAlign w:val="center"/>
          </w:tcPr>
          <w:p w:rsidR="00CF3A13" w:rsidRPr="00392DCB" w:rsidRDefault="00CF3A13" w:rsidP="00F8202D">
            <w:pPr>
              <w:spacing w:line="260" w:lineRule="exact"/>
              <w:jc w:val="center"/>
              <w:rPr>
                <w:szCs w:val="21"/>
              </w:rPr>
            </w:pPr>
          </w:p>
        </w:tc>
      </w:tr>
      <w:tr w:rsidR="00CF3A13" w:rsidRPr="00392DCB" w:rsidTr="00F8202D">
        <w:trPr>
          <w:cantSplit/>
          <w:jc w:val="center"/>
        </w:trPr>
        <w:tc>
          <w:tcPr>
            <w:tcW w:w="441" w:type="dxa"/>
            <w:vMerge/>
            <w:vAlign w:val="center"/>
          </w:tcPr>
          <w:p w:rsidR="00CF3A13" w:rsidRPr="00392DCB" w:rsidRDefault="00CF3A13" w:rsidP="00F8202D">
            <w:pPr>
              <w:spacing w:line="260" w:lineRule="exact"/>
              <w:jc w:val="center"/>
              <w:rPr>
                <w:szCs w:val="21"/>
              </w:rPr>
            </w:pPr>
          </w:p>
        </w:tc>
        <w:tc>
          <w:tcPr>
            <w:tcW w:w="444" w:type="dxa"/>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太</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湖</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流</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域</w:t>
            </w:r>
          </w:p>
        </w:tc>
        <w:tc>
          <w:tcPr>
            <w:tcW w:w="1272" w:type="dxa"/>
            <w:vAlign w:val="center"/>
          </w:tcPr>
          <w:p w:rsidR="00CF3A13" w:rsidRPr="00392DCB" w:rsidRDefault="00CF3A13" w:rsidP="00F8202D">
            <w:pPr>
              <w:spacing w:line="260" w:lineRule="exact"/>
              <w:jc w:val="center"/>
              <w:rPr>
                <w:szCs w:val="21"/>
              </w:rPr>
            </w:pPr>
            <w:r w:rsidRPr="00392DCB">
              <w:rPr>
                <w:szCs w:val="21"/>
              </w:rPr>
              <w:t>国控、</w:t>
            </w:r>
          </w:p>
          <w:p w:rsidR="00CF3A13" w:rsidRPr="00392DCB" w:rsidRDefault="00CF3A13" w:rsidP="00F8202D">
            <w:pPr>
              <w:spacing w:line="260" w:lineRule="exact"/>
              <w:jc w:val="center"/>
              <w:rPr>
                <w:szCs w:val="21"/>
              </w:rPr>
            </w:pPr>
            <w:r w:rsidRPr="00392DCB">
              <w:rPr>
                <w:szCs w:val="21"/>
              </w:rPr>
              <w:t>省控断面</w:t>
            </w:r>
          </w:p>
        </w:tc>
        <w:tc>
          <w:tcPr>
            <w:tcW w:w="3703" w:type="dxa"/>
            <w:vAlign w:val="center"/>
          </w:tcPr>
          <w:p w:rsidR="00CF3A13" w:rsidRPr="00392DCB" w:rsidRDefault="00CF3A13" w:rsidP="00F8202D">
            <w:pPr>
              <w:spacing w:line="260" w:lineRule="exact"/>
              <w:rPr>
                <w:szCs w:val="21"/>
              </w:rPr>
            </w:pPr>
            <w:r w:rsidRPr="00392DCB">
              <w:rPr>
                <w:kern w:val="0"/>
                <w:szCs w:val="21"/>
              </w:rPr>
              <w:t>《地表水环境质量标准》（</w:t>
            </w:r>
            <w:r w:rsidRPr="00392DCB">
              <w:rPr>
                <w:kern w:val="0"/>
                <w:szCs w:val="21"/>
              </w:rPr>
              <w:t>GB3838-2002</w:t>
            </w:r>
            <w:r w:rsidRPr="00392DCB">
              <w:rPr>
                <w:kern w:val="0"/>
                <w:szCs w:val="21"/>
              </w:rPr>
              <w:t>）表</w:t>
            </w:r>
            <w:r w:rsidRPr="00392DCB">
              <w:rPr>
                <w:kern w:val="0"/>
                <w:szCs w:val="21"/>
              </w:rPr>
              <w:t>1</w:t>
            </w:r>
            <w:r w:rsidRPr="00392DCB">
              <w:rPr>
                <w:kern w:val="0"/>
                <w:szCs w:val="21"/>
              </w:rPr>
              <w:t>规定的全部项目和</w:t>
            </w:r>
            <w:r w:rsidRPr="00392DCB">
              <w:rPr>
                <w:szCs w:val="21"/>
              </w:rPr>
              <w:t>流量</w:t>
            </w:r>
            <w:r w:rsidRPr="00392DCB">
              <w:rPr>
                <w:szCs w:val="21"/>
              </w:rPr>
              <w:t>/</w:t>
            </w:r>
            <w:r w:rsidRPr="00392DCB">
              <w:rPr>
                <w:szCs w:val="21"/>
              </w:rPr>
              <w:t>流向、</w:t>
            </w:r>
            <w:r w:rsidRPr="00392DCB">
              <w:rPr>
                <w:kern w:val="0"/>
                <w:szCs w:val="21"/>
              </w:rPr>
              <w:t>电导率</w:t>
            </w:r>
          </w:p>
        </w:tc>
        <w:tc>
          <w:tcPr>
            <w:tcW w:w="1862" w:type="dxa"/>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月</w:t>
            </w:r>
          </w:p>
        </w:tc>
        <w:tc>
          <w:tcPr>
            <w:tcW w:w="1029" w:type="dxa"/>
            <w:vAlign w:val="center"/>
          </w:tcPr>
          <w:p w:rsidR="00CF3A13" w:rsidRPr="00392DCB" w:rsidRDefault="00CF3A13" w:rsidP="00F8202D">
            <w:pPr>
              <w:spacing w:line="260" w:lineRule="exact"/>
              <w:jc w:val="center"/>
              <w:rPr>
                <w:szCs w:val="21"/>
              </w:rPr>
            </w:pPr>
            <w:r w:rsidRPr="00392DCB">
              <w:rPr>
                <w:kern w:val="0"/>
                <w:szCs w:val="21"/>
              </w:rPr>
              <w:t>太湖流域杭嘉湖地区</w:t>
            </w:r>
          </w:p>
        </w:tc>
        <w:tc>
          <w:tcPr>
            <w:tcW w:w="1260" w:type="dxa"/>
            <w:vAlign w:val="center"/>
          </w:tcPr>
          <w:p w:rsidR="00CF3A13" w:rsidRPr="00392DCB" w:rsidRDefault="00CF3A13" w:rsidP="00F8202D">
            <w:pPr>
              <w:spacing w:line="260" w:lineRule="exact"/>
              <w:jc w:val="center"/>
              <w:rPr>
                <w:kern w:val="0"/>
                <w:szCs w:val="21"/>
              </w:rPr>
            </w:pPr>
            <w:r w:rsidRPr="00392DCB">
              <w:rPr>
                <w:kern w:val="0"/>
                <w:szCs w:val="21"/>
              </w:rPr>
              <w:t>当月</w:t>
            </w:r>
          </w:p>
          <w:p w:rsidR="00CF3A13" w:rsidRPr="00392DCB" w:rsidRDefault="00CF3A13" w:rsidP="00F8202D">
            <w:pPr>
              <w:spacing w:line="260" w:lineRule="exact"/>
              <w:jc w:val="center"/>
              <w:rPr>
                <w:kern w:val="0"/>
                <w:szCs w:val="21"/>
              </w:rPr>
            </w:pPr>
            <w:r w:rsidRPr="00392DCB">
              <w:rPr>
                <w:kern w:val="0"/>
                <w:szCs w:val="21"/>
              </w:rPr>
              <w:t>20</w:t>
            </w:r>
            <w:r w:rsidRPr="00392DCB">
              <w:rPr>
                <w:kern w:val="0"/>
                <w:szCs w:val="21"/>
              </w:rPr>
              <w:t>日前</w:t>
            </w:r>
          </w:p>
        </w:tc>
        <w:tc>
          <w:tcPr>
            <w:tcW w:w="1980" w:type="dxa"/>
            <w:vAlign w:val="center"/>
          </w:tcPr>
          <w:p w:rsidR="00CF3A13" w:rsidRPr="00392DCB" w:rsidRDefault="00CF3A13" w:rsidP="00F8202D">
            <w:pPr>
              <w:spacing w:line="260" w:lineRule="exact"/>
              <w:jc w:val="center"/>
              <w:rPr>
                <w:kern w:val="0"/>
                <w:szCs w:val="21"/>
              </w:rPr>
            </w:pPr>
            <w:r w:rsidRPr="00392DCB">
              <w:rPr>
                <w:kern w:val="0"/>
                <w:szCs w:val="21"/>
              </w:rPr>
              <w:t>水质月报格式</w:t>
            </w:r>
          </w:p>
        </w:tc>
        <w:tc>
          <w:tcPr>
            <w:tcW w:w="1065" w:type="dxa"/>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392DCB" w:rsidRDefault="00CF3A13" w:rsidP="00F8202D">
            <w:pPr>
              <w:spacing w:line="260" w:lineRule="exact"/>
              <w:jc w:val="center"/>
              <w:rPr>
                <w:kern w:val="0"/>
                <w:szCs w:val="21"/>
              </w:rPr>
            </w:pPr>
          </w:p>
        </w:tc>
      </w:tr>
      <w:tr w:rsidR="00CF3A13" w:rsidRPr="00392DCB" w:rsidTr="00F8202D">
        <w:trPr>
          <w:cantSplit/>
          <w:jc w:val="center"/>
        </w:trPr>
        <w:tc>
          <w:tcPr>
            <w:tcW w:w="441" w:type="dxa"/>
            <w:vMerge/>
            <w:vAlign w:val="center"/>
          </w:tcPr>
          <w:p w:rsidR="00CF3A13" w:rsidRPr="00392DCB" w:rsidRDefault="00CF3A13" w:rsidP="00F8202D">
            <w:pPr>
              <w:spacing w:line="260" w:lineRule="exact"/>
              <w:jc w:val="center"/>
              <w:rPr>
                <w:szCs w:val="21"/>
              </w:rPr>
            </w:pPr>
          </w:p>
        </w:tc>
        <w:tc>
          <w:tcPr>
            <w:tcW w:w="444"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272" w:type="dxa"/>
            <w:vAlign w:val="center"/>
          </w:tcPr>
          <w:p w:rsidR="00CF3A13" w:rsidRPr="00392DCB" w:rsidRDefault="00CF3A13" w:rsidP="00F8202D">
            <w:pPr>
              <w:spacing w:line="260" w:lineRule="exact"/>
              <w:jc w:val="center"/>
              <w:rPr>
                <w:szCs w:val="21"/>
              </w:rPr>
            </w:pPr>
            <w:r w:rsidRPr="00392DCB">
              <w:rPr>
                <w:szCs w:val="21"/>
              </w:rPr>
              <w:t>藻类预警</w:t>
            </w:r>
          </w:p>
          <w:p w:rsidR="00CF3A13" w:rsidRPr="00392DCB" w:rsidRDefault="00CF3A13" w:rsidP="00F8202D">
            <w:pPr>
              <w:spacing w:line="260" w:lineRule="exact"/>
              <w:jc w:val="center"/>
              <w:rPr>
                <w:szCs w:val="21"/>
              </w:rPr>
            </w:pPr>
            <w:r w:rsidRPr="00392DCB">
              <w:rPr>
                <w:szCs w:val="21"/>
              </w:rPr>
              <w:t>应急断面</w:t>
            </w:r>
          </w:p>
        </w:tc>
        <w:tc>
          <w:tcPr>
            <w:tcW w:w="3703" w:type="dxa"/>
            <w:vAlign w:val="center"/>
          </w:tcPr>
          <w:p w:rsidR="00CF3A13" w:rsidRPr="00392DCB" w:rsidRDefault="00CF3A13" w:rsidP="00F8202D">
            <w:pPr>
              <w:spacing w:line="260" w:lineRule="exact"/>
              <w:rPr>
                <w:kern w:val="0"/>
                <w:szCs w:val="21"/>
              </w:rPr>
            </w:pPr>
            <w:r w:rsidRPr="00392DCB">
              <w:rPr>
                <w:kern w:val="0"/>
                <w:szCs w:val="21"/>
              </w:rPr>
              <w:t>按《浙江省太湖流域藻类预警应急监测方案（试行）》要求</w:t>
            </w:r>
          </w:p>
        </w:tc>
        <w:tc>
          <w:tcPr>
            <w:tcW w:w="1862" w:type="dxa"/>
            <w:vAlign w:val="center"/>
          </w:tcPr>
          <w:p w:rsidR="00CF3A13" w:rsidRPr="00392DCB" w:rsidRDefault="00CF3A13" w:rsidP="00F8202D">
            <w:pPr>
              <w:spacing w:line="260" w:lineRule="exact"/>
              <w:jc w:val="center"/>
              <w:rPr>
                <w:kern w:val="0"/>
                <w:szCs w:val="21"/>
              </w:rPr>
            </w:pPr>
            <w:r w:rsidRPr="00392DCB">
              <w:rPr>
                <w:kern w:val="0"/>
                <w:szCs w:val="21"/>
              </w:rPr>
              <w:t>根据预警应急</w:t>
            </w:r>
          </w:p>
          <w:p w:rsidR="00CF3A13" w:rsidRPr="00392DCB" w:rsidRDefault="00CF3A13" w:rsidP="00F8202D">
            <w:pPr>
              <w:spacing w:line="260" w:lineRule="exact"/>
              <w:jc w:val="center"/>
              <w:rPr>
                <w:szCs w:val="21"/>
              </w:rPr>
            </w:pPr>
            <w:r w:rsidRPr="00392DCB">
              <w:rPr>
                <w:kern w:val="0"/>
                <w:szCs w:val="21"/>
              </w:rPr>
              <w:t>级别调整</w:t>
            </w:r>
          </w:p>
        </w:tc>
        <w:tc>
          <w:tcPr>
            <w:tcW w:w="1029" w:type="dxa"/>
            <w:vAlign w:val="center"/>
          </w:tcPr>
          <w:p w:rsidR="00CF3A13" w:rsidRPr="00392DCB" w:rsidRDefault="00CF3A13" w:rsidP="00F8202D">
            <w:pPr>
              <w:spacing w:line="260" w:lineRule="exact"/>
              <w:jc w:val="center"/>
              <w:rPr>
                <w:szCs w:val="21"/>
              </w:rPr>
            </w:pPr>
            <w:r w:rsidRPr="00392DCB">
              <w:rPr>
                <w:szCs w:val="21"/>
              </w:rPr>
              <w:t>湖州</w:t>
            </w:r>
          </w:p>
        </w:tc>
        <w:tc>
          <w:tcPr>
            <w:tcW w:w="1260" w:type="dxa"/>
            <w:vAlign w:val="center"/>
          </w:tcPr>
          <w:p w:rsidR="00CF3A13" w:rsidRPr="00392DCB" w:rsidRDefault="00CF3A13" w:rsidP="00F8202D">
            <w:pPr>
              <w:spacing w:line="260" w:lineRule="exact"/>
              <w:jc w:val="center"/>
              <w:rPr>
                <w:kern w:val="0"/>
                <w:szCs w:val="21"/>
              </w:rPr>
            </w:pPr>
            <w:r w:rsidRPr="00392DCB">
              <w:rPr>
                <w:kern w:val="0"/>
                <w:szCs w:val="21"/>
              </w:rPr>
              <w:t>当日报送</w:t>
            </w:r>
          </w:p>
        </w:tc>
        <w:tc>
          <w:tcPr>
            <w:tcW w:w="1980" w:type="dxa"/>
            <w:vAlign w:val="center"/>
          </w:tcPr>
          <w:p w:rsidR="00CF3A13" w:rsidRPr="00392DCB" w:rsidRDefault="00CF3A13" w:rsidP="00F8202D">
            <w:pPr>
              <w:spacing w:line="260" w:lineRule="exact"/>
              <w:jc w:val="center"/>
              <w:rPr>
                <w:kern w:val="0"/>
                <w:szCs w:val="21"/>
              </w:rPr>
            </w:pPr>
            <w:r w:rsidRPr="00392DCB">
              <w:rPr>
                <w:kern w:val="0"/>
                <w:szCs w:val="21"/>
              </w:rPr>
              <w:t>电子邮件</w:t>
            </w:r>
            <w:r w:rsidRPr="00392DCB">
              <w:rPr>
                <w:kern w:val="0"/>
                <w:szCs w:val="21"/>
              </w:rPr>
              <w:t>xuhy@ zjemc.org.cn</w:t>
            </w:r>
          </w:p>
        </w:tc>
        <w:tc>
          <w:tcPr>
            <w:tcW w:w="1065" w:type="dxa"/>
            <w:vAlign w:val="center"/>
          </w:tcPr>
          <w:p w:rsidR="00CF3A13" w:rsidRPr="00392DCB" w:rsidRDefault="00CF3A13" w:rsidP="00F8202D">
            <w:pPr>
              <w:spacing w:line="260" w:lineRule="exact"/>
              <w:jc w:val="center"/>
              <w:rPr>
                <w:kern w:val="0"/>
                <w:szCs w:val="21"/>
              </w:rPr>
            </w:pPr>
            <w:r w:rsidRPr="00392DCB">
              <w:rPr>
                <w:kern w:val="0"/>
                <w:szCs w:val="21"/>
              </w:rPr>
              <w:t>省环境</w:t>
            </w:r>
          </w:p>
          <w:p w:rsidR="00CF3A13" w:rsidRPr="00392DCB" w:rsidRDefault="00CF3A13" w:rsidP="00F8202D">
            <w:pPr>
              <w:spacing w:line="260" w:lineRule="exact"/>
              <w:jc w:val="center"/>
              <w:rPr>
                <w:kern w:val="0"/>
                <w:szCs w:val="21"/>
              </w:rPr>
            </w:pPr>
            <w:r w:rsidRPr="00392DCB">
              <w:rPr>
                <w:kern w:val="0"/>
                <w:szCs w:val="21"/>
              </w:rPr>
              <w:t>监测中心</w:t>
            </w:r>
          </w:p>
          <w:p w:rsidR="00CF3A13" w:rsidRPr="00392DCB" w:rsidRDefault="00CF3A13" w:rsidP="00F8202D">
            <w:pPr>
              <w:spacing w:line="260" w:lineRule="exact"/>
              <w:jc w:val="center"/>
              <w:rPr>
                <w:kern w:val="0"/>
                <w:szCs w:val="21"/>
              </w:rPr>
            </w:pPr>
            <w:r w:rsidRPr="00392DCB">
              <w:rPr>
                <w:kern w:val="0"/>
                <w:szCs w:val="21"/>
              </w:rPr>
              <w:t>生态监测</w:t>
            </w:r>
          </w:p>
          <w:p w:rsidR="00CF3A13" w:rsidRPr="00392DCB" w:rsidRDefault="00CF3A13" w:rsidP="00F8202D">
            <w:pPr>
              <w:spacing w:line="260" w:lineRule="exact"/>
              <w:jc w:val="center"/>
              <w:rPr>
                <w:kern w:val="0"/>
                <w:szCs w:val="21"/>
              </w:rPr>
            </w:pPr>
            <w:r w:rsidRPr="00392DCB">
              <w:rPr>
                <w:kern w:val="0"/>
                <w:szCs w:val="21"/>
              </w:rPr>
              <w:t>与评价</w:t>
            </w:r>
          </w:p>
          <w:p w:rsidR="00CF3A13" w:rsidRPr="00392DCB" w:rsidRDefault="00CF3A13" w:rsidP="00F8202D">
            <w:pPr>
              <w:spacing w:line="260" w:lineRule="exact"/>
              <w:jc w:val="center"/>
              <w:rPr>
                <w:kern w:val="0"/>
                <w:szCs w:val="21"/>
              </w:rPr>
            </w:pPr>
            <w:r w:rsidRPr="00392DCB">
              <w:rPr>
                <w:kern w:val="0"/>
                <w:szCs w:val="21"/>
              </w:rPr>
              <w:t>研究所</w:t>
            </w:r>
          </w:p>
        </w:tc>
        <w:tc>
          <w:tcPr>
            <w:tcW w:w="1375" w:type="dxa"/>
            <w:vAlign w:val="center"/>
          </w:tcPr>
          <w:p w:rsidR="00CF3A13" w:rsidRPr="00392DCB" w:rsidRDefault="00CF3A13" w:rsidP="00F8202D">
            <w:pPr>
              <w:spacing w:line="260" w:lineRule="exact"/>
              <w:jc w:val="center"/>
              <w:rPr>
                <w:kern w:val="0"/>
                <w:szCs w:val="21"/>
              </w:rPr>
            </w:pPr>
            <w:r w:rsidRPr="00392DCB">
              <w:rPr>
                <w:kern w:val="0"/>
                <w:szCs w:val="21"/>
              </w:rPr>
              <w:t>每月汇总表于次月初报送环境质量综合评价部：</w:t>
            </w:r>
            <w:r w:rsidRPr="00392DCB">
              <w:rPr>
                <w:kern w:val="0"/>
                <w:szCs w:val="21"/>
              </w:rPr>
              <w:t>zhgls@zjemc.org.cn</w:t>
            </w:r>
          </w:p>
        </w:tc>
      </w:tr>
      <w:tr w:rsidR="00CF3A13" w:rsidRPr="00392DCB" w:rsidTr="00F8202D">
        <w:trPr>
          <w:cantSplit/>
          <w:jc w:val="center"/>
        </w:trPr>
        <w:tc>
          <w:tcPr>
            <w:tcW w:w="441" w:type="dxa"/>
            <w:vMerge/>
            <w:vAlign w:val="center"/>
          </w:tcPr>
          <w:p w:rsidR="00CF3A13" w:rsidRPr="00392DCB" w:rsidRDefault="00CF3A13" w:rsidP="00F8202D">
            <w:pPr>
              <w:spacing w:line="260" w:lineRule="exact"/>
              <w:jc w:val="center"/>
              <w:rPr>
                <w:szCs w:val="21"/>
              </w:rPr>
            </w:pPr>
          </w:p>
        </w:tc>
        <w:tc>
          <w:tcPr>
            <w:tcW w:w="444" w:type="dxa"/>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重</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金</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属</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专</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项</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监</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测</w:t>
            </w:r>
          </w:p>
        </w:tc>
        <w:tc>
          <w:tcPr>
            <w:tcW w:w="127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常规监测</w:t>
            </w:r>
          </w:p>
        </w:tc>
        <w:tc>
          <w:tcPr>
            <w:tcW w:w="3703" w:type="dxa"/>
            <w:vAlign w:val="center"/>
          </w:tcPr>
          <w:p w:rsidR="00CF3A13" w:rsidRPr="00392DCB" w:rsidRDefault="00CF3A13" w:rsidP="00F8202D">
            <w:pPr>
              <w:autoSpaceDE w:val="0"/>
              <w:autoSpaceDN w:val="0"/>
              <w:adjustRightInd w:val="0"/>
              <w:spacing w:line="260" w:lineRule="exact"/>
              <w:rPr>
                <w:kern w:val="0"/>
                <w:szCs w:val="21"/>
              </w:rPr>
            </w:pPr>
            <w:r w:rsidRPr="00392DCB">
              <w:rPr>
                <w:kern w:val="0"/>
                <w:szCs w:val="21"/>
              </w:rPr>
              <w:t>铅、汞、镉、铬（六价）、砷、铜、锌、</w:t>
            </w:r>
          </w:p>
          <w:p w:rsidR="00CF3A13" w:rsidRPr="00392DCB" w:rsidRDefault="00CF3A13" w:rsidP="00F8202D">
            <w:pPr>
              <w:autoSpaceDE w:val="0"/>
              <w:autoSpaceDN w:val="0"/>
              <w:adjustRightInd w:val="0"/>
              <w:spacing w:line="260" w:lineRule="exact"/>
              <w:rPr>
                <w:kern w:val="0"/>
                <w:szCs w:val="21"/>
              </w:rPr>
            </w:pPr>
            <w:r w:rsidRPr="00392DCB">
              <w:rPr>
                <w:kern w:val="0"/>
                <w:szCs w:val="21"/>
              </w:rPr>
              <w:t>硒、镍、钒、铊、锰、钴、锑和其他</w:t>
            </w:r>
          </w:p>
          <w:p w:rsidR="00CF3A13" w:rsidRPr="00392DCB" w:rsidRDefault="00CF3A13" w:rsidP="00F8202D">
            <w:pPr>
              <w:autoSpaceDE w:val="0"/>
              <w:autoSpaceDN w:val="0"/>
              <w:adjustRightInd w:val="0"/>
              <w:spacing w:line="260" w:lineRule="exact"/>
              <w:rPr>
                <w:kern w:val="0"/>
                <w:szCs w:val="21"/>
              </w:rPr>
            </w:pPr>
            <w:r w:rsidRPr="00392DCB">
              <w:rPr>
                <w:kern w:val="0"/>
                <w:szCs w:val="21"/>
              </w:rPr>
              <w:t>当地特征污染物</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szCs w:val="21"/>
              </w:rPr>
              <w:t>1</w:t>
            </w:r>
            <w:r w:rsidRPr="00392DCB">
              <w:rPr>
                <w:szCs w:val="21"/>
              </w:rPr>
              <w:t>次</w:t>
            </w:r>
            <w:r w:rsidRPr="00392DCB">
              <w:rPr>
                <w:szCs w:val="21"/>
              </w:rPr>
              <w:t>/</w:t>
            </w:r>
            <w:r w:rsidRPr="00392DCB">
              <w:rPr>
                <w:szCs w:val="21"/>
              </w:rPr>
              <w:t>月</w:t>
            </w:r>
          </w:p>
        </w:tc>
        <w:tc>
          <w:tcPr>
            <w:tcW w:w="1029" w:type="dxa"/>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宁波、</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温州、</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嘉兴、</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湖州、</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台州</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等市</w:t>
            </w:r>
          </w:p>
        </w:tc>
        <w:tc>
          <w:tcPr>
            <w:tcW w:w="1260" w:type="dxa"/>
            <w:vAlign w:val="center"/>
          </w:tcPr>
          <w:p w:rsidR="00CF3A13" w:rsidRPr="00392DCB" w:rsidRDefault="00CF3A13" w:rsidP="00F8202D">
            <w:pPr>
              <w:spacing w:line="260" w:lineRule="exact"/>
              <w:jc w:val="center"/>
              <w:rPr>
                <w:kern w:val="0"/>
                <w:szCs w:val="21"/>
              </w:rPr>
            </w:pPr>
            <w:r w:rsidRPr="00392DCB">
              <w:rPr>
                <w:kern w:val="0"/>
                <w:szCs w:val="21"/>
              </w:rPr>
              <w:t>当月</w:t>
            </w:r>
          </w:p>
          <w:p w:rsidR="00CF3A13" w:rsidRPr="00392DCB" w:rsidRDefault="00CF3A13" w:rsidP="00F8202D">
            <w:pPr>
              <w:spacing w:line="260" w:lineRule="exact"/>
              <w:jc w:val="center"/>
              <w:rPr>
                <w:kern w:val="0"/>
                <w:szCs w:val="21"/>
              </w:rPr>
            </w:pPr>
            <w:r w:rsidRPr="00392DCB">
              <w:rPr>
                <w:kern w:val="0"/>
                <w:szCs w:val="21"/>
              </w:rPr>
              <w:t>20</w:t>
            </w:r>
            <w:r w:rsidRPr="00392DCB">
              <w:rPr>
                <w:kern w:val="0"/>
                <w:szCs w:val="21"/>
              </w:rPr>
              <w:t>日前</w:t>
            </w:r>
          </w:p>
        </w:tc>
        <w:tc>
          <w:tcPr>
            <w:tcW w:w="1980" w:type="dxa"/>
            <w:vMerge w:val="restart"/>
            <w:vAlign w:val="center"/>
          </w:tcPr>
          <w:p w:rsidR="00CF3A13" w:rsidRPr="00392DCB" w:rsidRDefault="00CF3A13" w:rsidP="00F8202D">
            <w:pPr>
              <w:spacing w:line="260" w:lineRule="exact"/>
              <w:jc w:val="center"/>
              <w:rPr>
                <w:kern w:val="0"/>
                <w:szCs w:val="21"/>
              </w:rPr>
            </w:pPr>
            <w:r w:rsidRPr="00392DCB">
              <w:rPr>
                <w:kern w:val="0"/>
                <w:szCs w:val="21"/>
              </w:rPr>
              <w:t>设区市汇总后</w:t>
            </w:r>
          </w:p>
          <w:p w:rsidR="00CF3A13" w:rsidRPr="00392DCB" w:rsidRDefault="00CF3A13" w:rsidP="00F8202D">
            <w:pPr>
              <w:spacing w:line="260" w:lineRule="exact"/>
              <w:jc w:val="center"/>
              <w:rPr>
                <w:kern w:val="0"/>
                <w:szCs w:val="21"/>
              </w:rPr>
            </w:pPr>
            <w:r w:rsidRPr="00392DCB">
              <w:rPr>
                <w:kern w:val="0"/>
                <w:szCs w:val="21"/>
              </w:rPr>
              <w:t>统一以</w:t>
            </w:r>
            <w:r w:rsidRPr="00392DCB">
              <w:rPr>
                <w:kern w:val="0"/>
                <w:szCs w:val="21"/>
              </w:rPr>
              <w:t>EXCEL</w:t>
            </w:r>
          </w:p>
          <w:p w:rsidR="00CF3A13" w:rsidRPr="00392DCB" w:rsidRDefault="00CF3A13" w:rsidP="00F8202D">
            <w:pPr>
              <w:spacing w:line="260" w:lineRule="exact"/>
              <w:jc w:val="center"/>
              <w:rPr>
                <w:szCs w:val="21"/>
              </w:rPr>
            </w:pPr>
            <w:r w:rsidRPr="00392DCB">
              <w:rPr>
                <w:kern w:val="0"/>
                <w:szCs w:val="21"/>
              </w:rPr>
              <w:t>格式报送</w:t>
            </w:r>
          </w:p>
        </w:tc>
        <w:tc>
          <w:tcPr>
            <w:tcW w:w="1065" w:type="dxa"/>
            <w:vMerge w:val="restart"/>
            <w:vAlign w:val="center"/>
          </w:tcPr>
          <w:p w:rsidR="00CF3A13" w:rsidRPr="00392DCB" w:rsidRDefault="00CF3A13" w:rsidP="00F8202D">
            <w:pPr>
              <w:spacing w:line="260" w:lineRule="exact"/>
              <w:jc w:val="center"/>
              <w:rPr>
                <w:kern w:val="0"/>
                <w:szCs w:val="21"/>
              </w:rPr>
            </w:pPr>
            <w:r w:rsidRPr="00392DCB">
              <w:rPr>
                <w:kern w:val="0"/>
                <w:szCs w:val="21"/>
              </w:rPr>
              <w:t>省环境监测中心环境质量综合评价部</w:t>
            </w:r>
          </w:p>
        </w:tc>
        <w:tc>
          <w:tcPr>
            <w:tcW w:w="1375" w:type="dxa"/>
            <w:vMerge w:val="restart"/>
            <w:vAlign w:val="center"/>
          </w:tcPr>
          <w:p w:rsidR="00CF3A13" w:rsidRPr="00392DCB" w:rsidRDefault="00CF3A13" w:rsidP="00F8202D">
            <w:pPr>
              <w:spacing w:line="260" w:lineRule="exact"/>
              <w:jc w:val="center"/>
              <w:rPr>
                <w:szCs w:val="21"/>
              </w:rPr>
            </w:pPr>
            <w:r w:rsidRPr="00392DCB">
              <w:rPr>
                <w:kern w:val="0"/>
                <w:szCs w:val="21"/>
              </w:rPr>
              <w:t>涉及国家重金属污染综合防治</w:t>
            </w:r>
            <w:r w:rsidRPr="00392DCB">
              <w:rPr>
                <w:kern w:val="0"/>
                <w:szCs w:val="21"/>
              </w:rPr>
              <w:t>“</w:t>
            </w:r>
            <w:r w:rsidRPr="00392DCB">
              <w:rPr>
                <w:kern w:val="0"/>
                <w:szCs w:val="21"/>
              </w:rPr>
              <w:t>十二五</w:t>
            </w:r>
            <w:r w:rsidRPr="00392DCB">
              <w:rPr>
                <w:kern w:val="0"/>
                <w:szCs w:val="21"/>
              </w:rPr>
              <w:t>”</w:t>
            </w:r>
            <w:r w:rsidRPr="00392DCB">
              <w:rPr>
                <w:kern w:val="0"/>
                <w:szCs w:val="21"/>
              </w:rPr>
              <w:t>规划的重点区域</w:t>
            </w:r>
          </w:p>
        </w:tc>
      </w:tr>
      <w:tr w:rsidR="00CF3A13" w:rsidRPr="00392DCB" w:rsidTr="00F8202D">
        <w:trPr>
          <w:cantSplit/>
          <w:jc w:val="center"/>
        </w:trPr>
        <w:tc>
          <w:tcPr>
            <w:tcW w:w="441" w:type="dxa"/>
            <w:vMerge/>
            <w:vAlign w:val="center"/>
          </w:tcPr>
          <w:p w:rsidR="00CF3A13" w:rsidRPr="00392DCB" w:rsidRDefault="00CF3A13" w:rsidP="00F8202D">
            <w:pPr>
              <w:spacing w:line="260" w:lineRule="exact"/>
              <w:jc w:val="center"/>
              <w:rPr>
                <w:szCs w:val="21"/>
              </w:rPr>
            </w:pPr>
          </w:p>
        </w:tc>
        <w:tc>
          <w:tcPr>
            <w:tcW w:w="444"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272" w:type="dxa"/>
            <w:vAlign w:val="center"/>
          </w:tcPr>
          <w:p w:rsidR="00CF3A13" w:rsidRPr="00392DCB" w:rsidRDefault="00CF3A13" w:rsidP="00F8202D">
            <w:pPr>
              <w:autoSpaceDE w:val="0"/>
              <w:autoSpaceDN w:val="0"/>
              <w:adjustRightInd w:val="0"/>
              <w:spacing w:line="260" w:lineRule="exact"/>
              <w:jc w:val="center"/>
              <w:rPr>
                <w:kern w:val="0"/>
                <w:szCs w:val="21"/>
              </w:rPr>
            </w:pPr>
            <w:proofErr w:type="gramStart"/>
            <w:r w:rsidRPr="00392DCB">
              <w:rPr>
                <w:kern w:val="0"/>
                <w:szCs w:val="21"/>
              </w:rPr>
              <w:t>全指标</w:t>
            </w:r>
            <w:proofErr w:type="gramEnd"/>
            <w:r w:rsidRPr="00392DCB">
              <w:rPr>
                <w:kern w:val="0"/>
                <w:szCs w:val="21"/>
              </w:rPr>
              <w:t>分析</w:t>
            </w:r>
          </w:p>
        </w:tc>
        <w:tc>
          <w:tcPr>
            <w:tcW w:w="3703" w:type="dxa"/>
            <w:vAlign w:val="center"/>
          </w:tcPr>
          <w:p w:rsidR="00CF3A13" w:rsidRPr="00392DCB" w:rsidRDefault="00CF3A13" w:rsidP="00F8202D">
            <w:pPr>
              <w:autoSpaceDE w:val="0"/>
              <w:autoSpaceDN w:val="0"/>
              <w:adjustRightInd w:val="0"/>
              <w:spacing w:line="260" w:lineRule="exact"/>
              <w:rPr>
                <w:kern w:val="0"/>
                <w:szCs w:val="21"/>
              </w:rPr>
            </w:pPr>
            <w:r w:rsidRPr="00392DCB">
              <w:rPr>
                <w:szCs w:val="21"/>
              </w:rPr>
              <w:t>《地表水环境质量标准》（</w:t>
            </w:r>
            <w:r w:rsidRPr="00392DCB">
              <w:rPr>
                <w:szCs w:val="21"/>
              </w:rPr>
              <w:t>GB2002</w:t>
            </w:r>
            <w:r w:rsidRPr="00392DCB">
              <w:rPr>
                <w:kern w:val="0"/>
                <w:szCs w:val="21"/>
              </w:rPr>
              <w:t>-</w:t>
            </w:r>
            <w:r w:rsidRPr="00392DCB">
              <w:rPr>
                <w:szCs w:val="21"/>
              </w:rPr>
              <w:t>3838</w:t>
            </w:r>
            <w:r w:rsidRPr="00392DCB">
              <w:rPr>
                <w:szCs w:val="21"/>
              </w:rPr>
              <w:t>）中表</w:t>
            </w:r>
            <w:r w:rsidRPr="00392DCB">
              <w:rPr>
                <w:szCs w:val="21"/>
              </w:rPr>
              <w:t>1</w:t>
            </w:r>
            <w:r w:rsidRPr="00392DCB">
              <w:rPr>
                <w:szCs w:val="21"/>
              </w:rPr>
              <w:t>、表</w:t>
            </w:r>
            <w:r w:rsidRPr="00392DCB">
              <w:rPr>
                <w:szCs w:val="21"/>
              </w:rPr>
              <w:t>2</w:t>
            </w:r>
            <w:r w:rsidRPr="00392DCB">
              <w:rPr>
                <w:szCs w:val="21"/>
              </w:rPr>
              <w:t>和表</w:t>
            </w:r>
            <w:r w:rsidRPr="00392DCB">
              <w:rPr>
                <w:szCs w:val="21"/>
              </w:rPr>
              <w:t>3</w:t>
            </w:r>
            <w:r w:rsidRPr="00392DCB">
              <w:rPr>
                <w:szCs w:val="21"/>
              </w:rPr>
              <w:t>中全部重（类）金属指标</w:t>
            </w:r>
          </w:p>
        </w:tc>
        <w:tc>
          <w:tcPr>
            <w:tcW w:w="1862" w:type="dxa"/>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szCs w:val="21"/>
              </w:rPr>
              <w:t>1</w:t>
            </w:r>
            <w:r w:rsidRPr="00392DCB">
              <w:rPr>
                <w:szCs w:val="21"/>
              </w:rPr>
              <w:t>次</w:t>
            </w:r>
            <w:r w:rsidRPr="00392DCB">
              <w:rPr>
                <w:szCs w:val="21"/>
              </w:rPr>
              <w:t>/</w:t>
            </w:r>
            <w:r w:rsidRPr="00392DCB">
              <w:rPr>
                <w:szCs w:val="21"/>
              </w:rPr>
              <w:t>年，枯水期</w:t>
            </w:r>
          </w:p>
        </w:tc>
        <w:tc>
          <w:tcPr>
            <w:tcW w:w="1029"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260" w:type="dxa"/>
            <w:vMerge w:val="restart"/>
            <w:vAlign w:val="center"/>
          </w:tcPr>
          <w:p w:rsidR="00CF3A13" w:rsidRPr="00392DCB" w:rsidRDefault="00CF3A13" w:rsidP="00F8202D">
            <w:pPr>
              <w:spacing w:line="260" w:lineRule="exact"/>
              <w:jc w:val="center"/>
              <w:rPr>
                <w:kern w:val="0"/>
                <w:szCs w:val="21"/>
              </w:rPr>
            </w:pPr>
            <w:smartTag w:uri="urn:schemas-microsoft-com:office:smarttags" w:element="chsdate">
              <w:smartTagPr>
                <w:attr w:name="Year" w:val="2014"/>
                <w:attr w:name="Month" w:val="11"/>
                <w:attr w:name="Day" w:val="20"/>
                <w:attr w:name="IsLunarDate" w:val="False"/>
                <w:attr w:name="IsROCDate" w:val="False"/>
              </w:smartTagPr>
              <w:r w:rsidRPr="00392DCB">
                <w:rPr>
                  <w:kern w:val="0"/>
                  <w:szCs w:val="21"/>
                </w:rPr>
                <w:t>11</w:t>
              </w:r>
              <w:r w:rsidRPr="00392DCB">
                <w:rPr>
                  <w:kern w:val="0"/>
                  <w:szCs w:val="21"/>
                </w:rPr>
                <w:t>月</w:t>
              </w:r>
              <w:r w:rsidRPr="00392DCB">
                <w:rPr>
                  <w:kern w:val="0"/>
                  <w:szCs w:val="21"/>
                </w:rPr>
                <w:t>20</w:t>
              </w:r>
              <w:r w:rsidRPr="00392DCB">
                <w:rPr>
                  <w:kern w:val="0"/>
                  <w:szCs w:val="21"/>
                </w:rPr>
                <w:t>日</w:t>
              </w:r>
            </w:smartTag>
            <w:r w:rsidRPr="00392DCB">
              <w:rPr>
                <w:kern w:val="0"/>
                <w:szCs w:val="21"/>
              </w:rPr>
              <w:t>前</w:t>
            </w:r>
          </w:p>
        </w:tc>
        <w:tc>
          <w:tcPr>
            <w:tcW w:w="1980" w:type="dxa"/>
            <w:vMerge/>
            <w:vAlign w:val="center"/>
          </w:tcPr>
          <w:p w:rsidR="00CF3A13" w:rsidRPr="00392DCB" w:rsidRDefault="00CF3A13" w:rsidP="00F8202D">
            <w:pPr>
              <w:spacing w:line="260" w:lineRule="exact"/>
              <w:jc w:val="center"/>
              <w:rPr>
                <w:szCs w:val="21"/>
              </w:rPr>
            </w:pPr>
          </w:p>
        </w:tc>
        <w:tc>
          <w:tcPr>
            <w:tcW w:w="1065" w:type="dxa"/>
            <w:vMerge/>
            <w:vAlign w:val="center"/>
          </w:tcPr>
          <w:p w:rsidR="00CF3A13" w:rsidRPr="00392DCB" w:rsidRDefault="00CF3A13" w:rsidP="00F8202D">
            <w:pPr>
              <w:spacing w:line="260" w:lineRule="exact"/>
              <w:jc w:val="center"/>
              <w:rPr>
                <w:kern w:val="0"/>
                <w:szCs w:val="21"/>
              </w:rPr>
            </w:pPr>
          </w:p>
        </w:tc>
        <w:tc>
          <w:tcPr>
            <w:tcW w:w="1375" w:type="dxa"/>
            <w:vMerge/>
            <w:vAlign w:val="center"/>
          </w:tcPr>
          <w:p w:rsidR="00CF3A13" w:rsidRPr="00392DCB" w:rsidRDefault="00CF3A13" w:rsidP="00F8202D">
            <w:pPr>
              <w:spacing w:line="260" w:lineRule="exact"/>
              <w:jc w:val="center"/>
              <w:rPr>
                <w:szCs w:val="21"/>
              </w:rPr>
            </w:pPr>
          </w:p>
        </w:tc>
      </w:tr>
      <w:tr w:rsidR="00CF3A13" w:rsidRPr="00392DCB" w:rsidTr="00F8202D">
        <w:trPr>
          <w:cantSplit/>
          <w:jc w:val="center"/>
        </w:trPr>
        <w:tc>
          <w:tcPr>
            <w:tcW w:w="441" w:type="dxa"/>
            <w:vMerge/>
            <w:vAlign w:val="center"/>
          </w:tcPr>
          <w:p w:rsidR="00CF3A13" w:rsidRPr="00392DCB" w:rsidRDefault="00CF3A13" w:rsidP="00F8202D">
            <w:pPr>
              <w:spacing w:line="260" w:lineRule="exact"/>
              <w:jc w:val="center"/>
              <w:rPr>
                <w:szCs w:val="21"/>
              </w:rPr>
            </w:pPr>
          </w:p>
        </w:tc>
        <w:tc>
          <w:tcPr>
            <w:tcW w:w="444"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27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底泥监测</w:t>
            </w:r>
          </w:p>
        </w:tc>
        <w:tc>
          <w:tcPr>
            <w:tcW w:w="3703" w:type="dxa"/>
            <w:vAlign w:val="center"/>
          </w:tcPr>
          <w:p w:rsidR="00CF3A13" w:rsidRPr="00392DCB" w:rsidRDefault="00CF3A13" w:rsidP="00F8202D">
            <w:pPr>
              <w:autoSpaceDE w:val="0"/>
              <w:autoSpaceDN w:val="0"/>
              <w:adjustRightInd w:val="0"/>
              <w:spacing w:line="260" w:lineRule="exact"/>
              <w:rPr>
                <w:kern w:val="0"/>
                <w:szCs w:val="21"/>
              </w:rPr>
            </w:pPr>
            <w:r w:rsidRPr="00392DCB">
              <w:rPr>
                <w:kern w:val="0"/>
                <w:szCs w:val="21"/>
              </w:rPr>
              <w:t>同常规监测指标</w:t>
            </w:r>
          </w:p>
        </w:tc>
        <w:tc>
          <w:tcPr>
            <w:tcW w:w="1862"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029"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260" w:type="dxa"/>
            <w:vMerge/>
            <w:vAlign w:val="center"/>
          </w:tcPr>
          <w:p w:rsidR="00CF3A13" w:rsidRPr="00392DCB" w:rsidRDefault="00CF3A13" w:rsidP="00F8202D">
            <w:pPr>
              <w:spacing w:line="260" w:lineRule="exact"/>
              <w:jc w:val="center"/>
              <w:rPr>
                <w:kern w:val="0"/>
                <w:szCs w:val="21"/>
              </w:rPr>
            </w:pPr>
          </w:p>
        </w:tc>
        <w:tc>
          <w:tcPr>
            <w:tcW w:w="1980" w:type="dxa"/>
            <w:vMerge/>
            <w:vAlign w:val="center"/>
          </w:tcPr>
          <w:p w:rsidR="00CF3A13" w:rsidRPr="00392DCB" w:rsidRDefault="00CF3A13" w:rsidP="00F8202D">
            <w:pPr>
              <w:spacing w:line="260" w:lineRule="exact"/>
              <w:jc w:val="center"/>
              <w:rPr>
                <w:szCs w:val="21"/>
              </w:rPr>
            </w:pPr>
          </w:p>
        </w:tc>
        <w:tc>
          <w:tcPr>
            <w:tcW w:w="1065" w:type="dxa"/>
            <w:vMerge/>
            <w:vAlign w:val="center"/>
          </w:tcPr>
          <w:p w:rsidR="00CF3A13" w:rsidRPr="00392DCB" w:rsidRDefault="00CF3A13" w:rsidP="00F8202D">
            <w:pPr>
              <w:spacing w:line="260" w:lineRule="exact"/>
              <w:jc w:val="center"/>
              <w:rPr>
                <w:kern w:val="0"/>
                <w:szCs w:val="21"/>
              </w:rPr>
            </w:pPr>
          </w:p>
        </w:tc>
        <w:tc>
          <w:tcPr>
            <w:tcW w:w="1375" w:type="dxa"/>
            <w:vMerge/>
            <w:vAlign w:val="center"/>
          </w:tcPr>
          <w:p w:rsidR="00CF3A13" w:rsidRPr="00392DCB" w:rsidRDefault="00CF3A13" w:rsidP="00F8202D">
            <w:pPr>
              <w:spacing w:line="260" w:lineRule="exact"/>
              <w:jc w:val="center"/>
              <w:rPr>
                <w:szCs w:val="21"/>
              </w:rPr>
            </w:pPr>
          </w:p>
        </w:tc>
      </w:tr>
    </w:tbl>
    <w:p w:rsidR="00CF3A13" w:rsidRPr="00392DCB" w:rsidRDefault="00CF3A13" w:rsidP="00CF3A13">
      <w:pPr>
        <w:spacing w:line="560" w:lineRule="exact"/>
        <w:jc w:val="center"/>
        <w:rPr>
          <w:rFonts w:eastAsia="方正小标宋简体"/>
          <w:kern w:val="0"/>
          <w:sz w:val="36"/>
          <w:szCs w:val="36"/>
        </w:rPr>
      </w:pPr>
      <w:r w:rsidRPr="00392DCB">
        <w:lastRenderedPageBreak/>
        <w:br w:type="page"/>
      </w:r>
    </w:p>
    <w:tbl>
      <w:tblPr>
        <w:tblW w:w="1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444"/>
        <w:gridCol w:w="1272"/>
        <w:gridCol w:w="3703"/>
        <w:gridCol w:w="1862"/>
        <w:gridCol w:w="1029"/>
        <w:gridCol w:w="1260"/>
        <w:gridCol w:w="1980"/>
        <w:gridCol w:w="1065"/>
        <w:gridCol w:w="1375"/>
      </w:tblGrid>
      <w:tr w:rsidR="00CF3A13" w:rsidRPr="00392DCB" w:rsidTr="00F8202D">
        <w:trPr>
          <w:cantSplit/>
          <w:trHeight w:val="20"/>
          <w:tblHeader/>
          <w:jc w:val="center"/>
        </w:trPr>
        <w:tc>
          <w:tcPr>
            <w:tcW w:w="2157" w:type="dxa"/>
            <w:gridSpan w:val="3"/>
            <w:vAlign w:val="center"/>
          </w:tcPr>
          <w:p w:rsidR="00CF3A13" w:rsidRPr="00392DCB" w:rsidRDefault="00CF3A13" w:rsidP="00F8202D">
            <w:pPr>
              <w:spacing w:line="280" w:lineRule="exact"/>
              <w:jc w:val="center"/>
              <w:rPr>
                <w:rFonts w:eastAsia="黑体"/>
                <w:b/>
                <w:szCs w:val="21"/>
              </w:rPr>
            </w:pPr>
            <w:r w:rsidRPr="00392DCB">
              <w:rPr>
                <w:rFonts w:eastAsia="黑体"/>
                <w:b/>
                <w:szCs w:val="21"/>
              </w:rPr>
              <w:lastRenderedPageBreak/>
              <w:t>类</w:t>
            </w:r>
            <w:r w:rsidRPr="00392DCB">
              <w:rPr>
                <w:rFonts w:eastAsia="黑体"/>
                <w:b/>
                <w:szCs w:val="21"/>
              </w:rPr>
              <w:t xml:space="preserve">  </w:t>
            </w:r>
            <w:r w:rsidRPr="00392DCB">
              <w:rPr>
                <w:rFonts w:eastAsia="黑体"/>
                <w:b/>
                <w:szCs w:val="21"/>
              </w:rPr>
              <w:t>别</w:t>
            </w:r>
          </w:p>
        </w:tc>
        <w:tc>
          <w:tcPr>
            <w:tcW w:w="3703" w:type="dxa"/>
            <w:vAlign w:val="center"/>
          </w:tcPr>
          <w:p w:rsidR="00CF3A13" w:rsidRPr="00392DCB" w:rsidRDefault="00CF3A13" w:rsidP="00F8202D">
            <w:pPr>
              <w:spacing w:line="280" w:lineRule="exact"/>
              <w:jc w:val="center"/>
              <w:rPr>
                <w:rFonts w:eastAsia="黑体"/>
                <w:b/>
                <w:szCs w:val="21"/>
              </w:rPr>
            </w:pPr>
            <w:r w:rsidRPr="00392DCB">
              <w:rPr>
                <w:rFonts w:eastAsia="黑体"/>
                <w:b/>
                <w:szCs w:val="21"/>
              </w:rPr>
              <w:t>监测内容</w:t>
            </w:r>
          </w:p>
        </w:tc>
        <w:tc>
          <w:tcPr>
            <w:tcW w:w="1862" w:type="dxa"/>
            <w:vAlign w:val="center"/>
          </w:tcPr>
          <w:p w:rsidR="00CF3A13" w:rsidRPr="00392DCB" w:rsidRDefault="00CF3A13" w:rsidP="00F8202D">
            <w:pPr>
              <w:spacing w:line="280" w:lineRule="exact"/>
              <w:jc w:val="center"/>
              <w:rPr>
                <w:rFonts w:eastAsia="黑体"/>
                <w:b/>
                <w:szCs w:val="21"/>
              </w:rPr>
            </w:pPr>
            <w:r w:rsidRPr="00392DCB">
              <w:rPr>
                <w:rFonts w:eastAsia="黑体"/>
                <w:b/>
                <w:szCs w:val="21"/>
              </w:rPr>
              <w:t>监测频次</w:t>
            </w:r>
          </w:p>
        </w:tc>
        <w:tc>
          <w:tcPr>
            <w:tcW w:w="1029" w:type="dxa"/>
            <w:vAlign w:val="center"/>
          </w:tcPr>
          <w:p w:rsidR="00CF3A13" w:rsidRPr="00392DCB" w:rsidRDefault="00CF3A13" w:rsidP="00F8202D">
            <w:pPr>
              <w:spacing w:line="280" w:lineRule="exact"/>
              <w:jc w:val="center"/>
              <w:rPr>
                <w:rFonts w:eastAsia="黑体"/>
                <w:b/>
                <w:szCs w:val="21"/>
              </w:rPr>
            </w:pPr>
            <w:r w:rsidRPr="00392DCB">
              <w:rPr>
                <w:rFonts w:eastAsia="黑体"/>
                <w:b/>
                <w:szCs w:val="21"/>
              </w:rPr>
              <w:t>监测</w:t>
            </w:r>
          </w:p>
          <w:p w:rsidR="00CF3A13" w:rsidRPr="00392DCB" w:rsidRDefault="00CF3A13" w:rsidP="00F8202D">
            <w:pPr>
              <w:spacing w:line="280" w:lineRule="exact"/>
              <w:jc w:val="center"/>
              <w:rPr>
                <w:rFonts w:eastAsia="黑体"/>
                <w:b/>
                <w:szCs w:val="21"/>
              </w:rPr>
            </w:pPr>
            <w:r w:rsidRPr="00392DCB">
              <w:rPr>
                <w:rFonts w:eastAsia="黑体"/>
                <w:b/>
                <w:szCs w:val="21"/>
              </w:rPr>
              <w:t>范围</w:t>
            </w:r>
          </w:p>
        </w:tc>
        <w:tc>
          <w:tcPr>
            <w:tcW w:w="1260" w:type="dxa"/>
            <w:vAlign w:val="center"/>
          </w:tcPr>
          <w:p w:rsidR="00CF3A13" w:rsidRPr="00392DCB" w:rsidRDefault="00CF3A13" w:rsidP="00F8202D">
            <w:pPr>
              <w:spacing w:line="280" w:lineRule="exact"/>
              <w:jc w:val="center"/>
              <w:rPr>
                <w:rFonts w:eastAsia="黑体"/>
                <w:b/>
                <w:kern w:val="0"/>
                <w:szCs w:val="21"/>
              </w:rPr>
            </w:pPr>
            <w:r w:rsidRPr="00392DCB">
              <w:rPr>
                <w:rFonts w:eastAsia="黑体"/>
                <w:b/>
                <w:kern w:val="0"/>
                <w:szCs w:val="21"/>
              </w:rPr>
              <w:t>报送时间</w:t>
            </w:r>
          </w:p>
        </w:tc>
        <w:tc>
          <w:tcPr>
            <w:tcW w:w="1980" w:type="dxa"/>
            <w:vAlign w:val="center"/>
          </w:tcPr>
          <w:p w:rsidR="00CF3A13" w:rsidRPr="00392DCB" w:rsidRDefault="00CF3A13" w:rsidP="00F8202D">
            <w:pPr>
              <w:spacing w:line="280" w:lineRule="exact"/>
              <w:jc w:val="center"/>
              <w:rPr>
                <w:rFonts w:eastAsia="黑体"/>
                <w:b/>
                <w:kern w:val="0"/>
                <w:szCs w:val="21"/>
              </w:rPr>
            </w:pPr>
            <w:r w:rsidRPr="00392DCB">
              <w:rPr>
                <w:rFonts w:eastAsia="黑体"/>
                <w:b/>
                <w:kern w:val="0"/>
                <w:szCs w:val="21"/>
              </w:rPr>
              <w:t>报送方式</w:t>
            </w:r>
          </w:p>
        </w:tc>
        <w:tc>
          <w:tcPr>
            <w:tcW w:w="1065" w:type="dxa"/>
            <w:vAlign w:val="center"/>
          </w:tcPr>
          <w:p w:rsidR="00CF3A13" w:rsidRPr="00392DCB" w:rsidRDefault="00CF3A13" w:rsidP="00F8202D">
            <w:pPr>
              <w:spacing w:line="280" w:lineRule="exact"/>
              <w:jc w:val="center"/>
              <w:rPr>
                <w:rFonts w:eastAsia="黑体"/>
                <w:b/>
                <w:kern w:val="0"/>
                <w:szCs w:val="21"/>
              </w:rPr>
            </w:pPr>
            <w:r w:rsidRPr="00392DCB">
              <w:rPr>
                <w:rFonts w:eastAsia="黑体"/>
                <w:b/>
                <w:kern w:val="0"/>
                <w:szCs w:val="21"/>
              </w:rPr>
              <w:t>联系部门</w:t>
            </w:r>
          </w:p>
        </w:tc>
        <w:tc>
          <w:tcPr>
            <w:tcW w:w="1375" w:type="dxa"/>
            <w:vAlign w:val="center"/>
          </w:tcPr>
          <w:p w:rsidR="00CF3A13" w:rsidRPr="00392DCB" w:rsidRDefault="00CF3A13" w:rsidP="00F8202D">
            <w:pPr>
              <w:spacing w:line="280" w:lineRule="exact"/>
              <w:jc w:val="center"/>
              <w:rPr>
                <w:rFonts w:eastAsia="黑体"/>
                <w:b/>
                <w:kern w:val="0"/>
                <w:szCs w:val="21"/>
              </w:rPr>
            </w:pPr>
            <w:r w:rsidRPr="00392DCB">
              <w:rPr>
                <w:rFonts w:eastAsia="黑体"/>
                <w:b/>
                <w:kern w:val="0"/>
                <w:szCs w:val="21"/>
              </w:rPr>
              <w:t>备注</w:t>
            </w:r>
          </w:p>
        </w:tc>
      </w:tr>
      <w:tr w:rsidR="00CF3A13" w:rsidRPr="00392DCB" w:rsidTr="00F8202D">
        <w:trPr>
          <w:cantSplit/>
          <w:trHeight w:val="77"/>
          <w:jc w:val="center"/>
        </w:trPr>
        <w:tc>
          <w:tcPr>
            <w:tcW w:w="441" w:type="dxa"/>
            <w:vMerge w:val="restart"/>
            <w:vAlign w:val="center"/>
          </w:tcPr>
          <w:p w:rsidR="00CF3A13" w:rsidRPr="00392DCB" w:rsidRDefault="00CF3A13" w:rsidP="00F8202D">
            <w:pPr>
              <w:spacing w:line="280" w:lineRule="exact"/>
              <w:jc w:val="center"/>
              <w:rPr>
                <w:b/>
                <w:bCs/>
                <w:kern w:val="0"/>
                <w:szCs w:val="21"/>
              </w:rPr>
            </w:pPr>
            <w:r w:rsidRPr="00392DCB">
              <w:rPr>
                <w:b/>
                <w:bCs/>
                <w:kern w:val="0"/>
                <w:szCs w:val="21"/>
              </w:rPr>
              <w:t>地</w:t>
            </w:r>
          </w:p>
          <w:p w:rsidR="00CF3A13" w:rsidRPr="00392DCB" w:rsidRDefault="00CF3A13" w:rsidP="00F8202D">
            <w:pPr>
              <w:spacing w:line="280" w:lineRule="exact"/>
              <w:jc w:val="center"/>
              <w:rPr>
                <w:b/>
                <w:bCs/>
                <w:kern w:val="0"/>
                <w:szCs w:val="21"/>
              </w:rPr>
            </w:pPr>
            <w:r w:rsidRPr="00392DCB">
              <w:rPr>
                <w:b/>
                <w:bCs/>
                <w:kern w:val="0"/>
                <w:szCs w:val="21"/>
              </w:rPr>
              <w:t>表</w:t>
            </w:r>
          </w:p>
          <w:p w:rsidR="00CF3A13" w:rsidRPr="00392DCB" w:rsidRDefault="00CF3A13" w:rsidP="00F8202D">
            <w:pPr>
              <w:spacing w:line="280" w:lineRule="exact"/>
              <w:jc w:val="center"/>
              <w:rPr>
                <w:szCs w:val="21"/>
              </w:rPr>
            </w:pPr>
            <w:r w:rsidRPr="00392DCB">
              <w:rPr>
                <w:b/>
                <w:bCs/>
                <w:kern w:val="0"/>
                <w:szCs w:val="21"/>
              </w:rPr>
              <w:t>水</w:t>
            </w:r>
          </w:p>
        </w:tc>
        <w:tc>
          <w:tcPr>
            <w:tcW w:w="1716" w:type="dxa"/>
            <w:gridSpan w:val="2"/>
            <w:vAlign w:val="center"/>
          </w:tcPr>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新安江流域跨界</w:t>
            </w:r>
          </w:p>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生态补偿监测</w:t>
            </w:r>
          </w:p>
        </w:tc>
        <w:tc>
          <w:tcPr>
            <w:tcW w:w="3703" w:type="dxa"/>
            <w:vAlign w:val="center"/>
          </w:tcPr>
          <w:p w:rsidR="00CF3A13" w:rsidRPr="00392DCB" w:rsidRDefault="00CF3A13" w:rsidP="00F8202D">
            <w:pPr>
              <w:autoSpaceDE w:val="0"/>
              <w:autoSpaceDN w:val="0"/>
              <w:adjustRightInd w:val="0"/>
              <w:spacing w:line="280" w:lineRule="exact"/>
              <w:rPr>
                <w:kern w:val="0"/>
                <w:szCs w:val="21"/>
              </w:rPr>
            </w:pPr>
            <w:r w:rsidRPr="00392DCB">
              <w:rPr>
                <w:kern w:val="0"/>
                <w:szCs w:val="21"/>
              </w:rPr>
              <w:t>高锰酸盐指数、氨氮、总氮和总磷</w:t>
            </w:r>
          </w:p>
        </w:tc>
        <w:tc>
          <w:tcPr>
            <w:tcW w:w="1862" w:type="dxa"/>
            <w:vAlign w:val="center"/>
          </w:tcPr>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1</w:t>
            </w:r>
            <w:r w:rsidRPr="00392DCB">
              <w:rPr>
                <w:kern w:val="0"/>
                <w:szCs w:val="21"/>
              </w:rPr>
              <w:t>次</w:t>
            </w:r>
            <w:r w:rsidRPr="00392DCB">
              <w:rPr>
                <w:kern w:val="0"/>
                <w:szCs w:val="21"/>
              </w:rPr>
              <w:t>/</w:t>
            </w:r>
            <w:r w:rsidRPr="00392DCB">
              <w:rPr>
                <w:kern w:val="0"/>
                <w:szCs w:val="21"/>
              </w:rPr>
              <w:t>月</w:t>
            </w:r>
          </w:p>
        </w:tc>
        <w:tc>
          <w:tcPr>
            <w:tcW w:w="1029" w:type="dxa"/>
            <w:vAlign w:val="center"/>
          </w:tcPr>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杭州</w:t>
            </w:r>
          </w:p>
        </w:tc>
        <w:tc>
          <w:tcPr>
            <w:tcW w:w="1260" w:type="dxa"/>
            <w:vAlign w:val="center"/>
          </w:tcPr>
          <w:p w:rsidR="00CF3A13" w:rsidRPr="00392DCB" w:rsidRDefault="00CF3A13" w:rsidP="00F8202D">
            <w:pPr>
              <w:spacing w:line="280" w:lineRule="exact"/>
              <w:jc w:val="center"/>
              <w:rPr>
                <w:kern w:val="0"/>
                <w:szCs w:val="21"/>
              </w:rPr>
            </w:pPr>
            <w:r w:rsidRPr="00392DCB">
              <w:rPr>
                <w:kern w:val="0"/>
                <w:szCs w:val="21"/>
              </w:rPr>
              <w:t>当月</w:t>
            </w:r>
          </w:p>
          <w:p w:rsidR="00CF3A13" w:rsidRPr="00392DCB" w:rsidRDefault="00CF3A13" w:rsidP="00F8202D">
            <w:pPr>
              <w:spacing w:line="280" w:lineRule="exact"/>
              <w:jc w:val="center"/>
              <w:rPr>
                <w:kern w:val="0"/>
                <w:szCs w:val="21"/>
              </w:rPr>
            </w:pPr>
            <w:r w:rsidRPr="00392DCB">
              <w:rPr>
                <w:kern w:val="0"/>
                <w:szCs w:val="21"/>
              </w:rPr>
              <w:t>20</w:t>
            </w:r>
            <w:r w:rsidRPr="00392DCB">
              <w:rPr>
                <w:kern w:val="0"/>
                <w:szCs w:val="21"/>
              </w:rPr>
              <w:t>日前</w:t>
            </w:r>
          </w:p>
        </w:tc>
        <w:tc>
          <w:tcPr>
            <w:tcW w:w="1980" w:type="dxa"/>
            <w:vAlign w:val="center"/>
          </w:tcPr>
          <w:p w:rsidR="00CF3A13" w:rsidRPr="00392DCB" w:rsidRDefault="00CF3A13" w:rsidP="00F8202D">
            <w:pPr>
              <w:spacing w:line="280" w:lineRule="exact"/>
              <w:jc w:val="center"/>
              <w:rPr>
                <w:kern w:val="0"/>
                <w:szCs w:val="21"/>
              </w:rPr>
            </w:pPr>
            <w:r w:rsidRPr="00392DCB">
              <w:rPr>
                <w:kern w:val="0"/>
                <w:szCs w:val="21"/>
              </w:rPr>
              <w:t>EXCEL</w:t>
            </w:r>
            <w:r w:rsidRPr="00392DCB">
              <w:rPr>
                <w:kern w:val="0"/>
                <w:szCs w:val="21"/>
              </w:rPr>
              <w:t>格式报送</w:t>
            </w:r>
          </w:p>
        </w:tc>
        <w:tc>
          <w:tcPr>
            <w:tcW w:w="1065" w:type="dxa"/>
            <w:vAlign w:val="center"/>
          </w:tcPr>
          <w:p w:rsidR="00CF3A13" w:rsidRPr="00392DCB" w:rsidRDefault="00CF3A13" w:rsidP="00F8202D">
            <w:pPr>
              <w:spacing w:line="280" w:lineRule="exact"/>
              <w:jc w:val="center"/>
              <w:rPr>
                <w:kern w:val="0"/>
                <w:szCs w:val="21"/>
              </w:rPr>
            </w:pPr>
          </w:p>
        </w:tc>
        <w:tc>
          <w:tcPr>
            <w:tcW w:w="1375" w:type="dxa"/>
            <w:vAlign w:val="center"/>
          </w:tcPr>
          <w:p w:rsidR="00CF3A13" w:rsidRPr="00392DCB" w:rsidRDefault="00CF3A13" w:rsidP="00F8202D">
            <w:pPr>
              <w:spacing w:line="280" w:lineRule="exact"/>
              <w:jc w:val="center"/>
              <w:rPr>
                <w:kern w:val="0"/>
                <w:szCs w:val="21"/>
              </w:rPr>
            </w:pPr>
          </w:p>
        </w:tc>
      </w:tr>
      <w:tr w:rsidR="00CF3A13" w:rsidRPr="00392DCB" w:rsidTr="00F8202D">
        <w:trPr>
          <w:cantSplit/>
          <w:trHeight w:val="1878"/>
          <w:jc w:val="center"/>
        </w:trPr>
        <w:tc>
          <w:tcPr>
            <w:tcW w:w="441" w:type="dxa"/>
            <w:vMerge/>
            <w:vAlign w:val="center"/>
          </w:tcPr>
          <w:p w:rsidR="00CF3A13" w:rsidRPr="00392DCB" w:rsidRDefault="00CF3A13" w:rsidP="00F8202D">
            <w:pPr>
              <w:spacing w:line="280" w:lineRule="exact"/>
              <w:jc w:val="center"/>
              <w:rPr>
                <w:szCs w:val="21"/>
              </w:rPr>
            </w:pPr>
          </w:p>
        </w:tc>
        <w:tc>
          <w:tcPr>
            <w:tcW w:w="444" w:type="dxa"/>
            <w:vMerge w:val="restart"/>
            <w:vAlign w:val="center"/>
          </w:tcPr>
          <w:p w:rsidR="00CF3A13" w:rsidRPr="00392DCB" w:rsidRDefault="00CF3A13" w:rsidP="00F8202D">
            <w:pPr>
              <w:spacing w:line="280" w:lineRule="exact"/>
              <w:jc w:val="center"/>
              <w:rPr>
                <w:kern w:val="0"/>
                <w:szCs w:val="21"/>
              </w:rPr>
            </w:pPr>
            <w:r w:rsidRPr="00392DCB">
              <w:rPr>
                <w:kern w:val="0"/>
                <w:szCs w:val="21"/>
              </w:rPr>
              <w:t>自</w:t>
            </w:r>
          </w:p>
          <w:p w:rsidR="00CF3A13" w:rsidRPr="00392DCB" w:rsidRDefault="00CF3A13" w:rsidP="00F8202D">
            <w:pPr>
              <w:spacing w:line="280" w:lineRule="exact"/>
              <w:jc w:val="center"/>
              <w:rPr>
                <w:kern w:val="0"/>
                <w:szCs w:val="21"/>
              </w:rPr>
            </w:pPr>
            <w:r w:rsidRPr="00392DCB">
              <w:rPr>
                <w:kern w:val="0"/>
                <w:szCs w:val="21"/>
              </w:rPr>
              <w:t>动</w:t>
            </w:r>
          </w:p>
          <w:p w:rsidR="00CF3A13" w:rsidRPr="00392DCB" w:rsidRDefault="00CF3A13" w:rsidP="00F8202D">
            <w:pPr>
              <w:spacing w:line="280" w:lineRule="exact"/>
              <w:jc w:val="center"/>
              <w:rPr>
                <w:kern w:val="0"/>
                <w:szCs w:val="21"/>
              </w:rPr>
            </w:pPr>
            <w:r w:rsidRPr="00392DCB">
              <w:rPr>
                <w:kern w:val="0"/>
                <w:szCs w:val="21"/>
              </w:rPr>
              <w:t>监</w:t>
            </w:r>
          </w:p>
          <w:p w:rsidR="00CF3A13" w:rsidRPr="00392DCB" w:rsidRDefault="00CF3A13" w:rsidP="00F8202D">
            <w:pPr>
              <w:spacing w:line="280" w:lineRule="exact"/>
              <w:jc w:val="center"/>
              <w:rPr>
                <w:szCs w:val="21"/>
              </w:rPr>
            </w:pPr>
            <w:r w:rsidRPr="00392DCB">
              <w:rPr>
                <w:kern w:val="0"/>
                <w:szCs w:val="21"/>
              </w:rPr>
              <w:t>测</w:t>
            </w:r>
          </w:p>
        </w:tc>
        <w:tc>
          <w:tcPr>
            <w:tcW w:w="1272" w:type="dxa"/>
            <w:vAlign w:val="center"/>
          </w:tcPr>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月均值</w:t>
            </w:r>
          </w:p>
        </w:tc>
        <w:tc>
          <w:tcPr>
            <w:tcW w:w="3703" w:type="dxa"/>
            <w:vAlign w:val="center"/>
          </w:tcPr>
          <w:p w:rsidR="00CF3A13" w:rsidRPr="00392DCB" w:rsidRDefault="00CF3A13" w:rsidP="00F8202D">
            <w:pPr>
              <w:autoSpaceDE w:val="0"/>
              <w:autoSpaceDN w:val="0"/>
              <w:adjustRightInd w:val="0"/>
              <w:spacing w:line="280" w:lineRule="exact"/>
              <w:rPr>
                <w:kern w:val="0"/>
                <w:szCs w:val="21"/>
              </w:rPr>
            </w:pPr>
            <w:r w:rsidRPr="00392DCB">
              <w:rPr>
                <w:kern w:val="0"/>
                <w:szCs w:val="21"/>
              </w:rPr>
              <w:t>水温、</w:t>
            </w:r>
            <w:r w:rsidRPr="00392DCB">
              <w:rPr>
                <w:kern w:val="0"/>
                <w:szCs w:val="21"/>
              </w:rPr>
              <w:t>pH</w:t>
            </w:r>
            <w:r w:rsidRPr="00392DCB">
              <w:rPr>
                <w:kern w:val="0"/>
                <w:szCs w:val="21"/>
              </w:rPr>
              <w:t>、溶解氧、电导率、浊度、高锰酸盐指数、总有机碳、氨氮、总磷、总氮等各单项</w:t>
            </w:r>
            <w:proofErr w:type="gramStart"/>
            <w:r w:rsidRPr="00392DCB">
              <w:rPr>
                <w:kern w:val="0"/>
                <w:szCs w:val="21"/>
              </w:rPr>
              <w:t>指标月</w:t>
            </w:r>
            <w:proofErr w:type="gramEnd"/>
            <w:r w:rsidRPr="00392DCB">
              <w:rPr>
                <w:kern w:val="0"/>
                <w:szCs w:val="21"/>
              </w:rPr>
              <w:t>均值（按各站实际配置的自动监测项目）</w:t>
            </w:r>
          </w:p>
        </w:tc>
        <w:tc>
          <w:tcPr>
            <w:tcW w:w="1862" w:type="dxa"/>
            <w:vAlign w:val="center"/>
          </w:tcPr>
          <w:p w:rsidR="00CF3A13" w:rsidRPr="00392DCB" w:rsidRDefault="00CF3A13" w:rsidP="00F8202D">
            <w:pPr>
              <w:spacing w:line="280" w:lineRule="exact"/>
              <w:jc w:val="center"/>
              <w:rPr>
                <w:szCs w:val="21"/>
              </w:rPr>
            </w:pPr>
            <w:r w:rsidRPr="00392DCB">
              <w:rPr>
                <w:szCs w:val="21"/>
              </w:rPr>
              <w:t>6</w:t>
            </w:r>
            <w:r w:rsidRPr="00392DCB">
              <w:rPr>
                <w:szCs w:val="21"/>
              </w:rPr>
              <w:t>次</w:t>
            </w:r>
            <w:r w:rsidRPr="00392DCB">
              <w:rPr>
                <w:szCs w:val="21"/>
              </w:rPr>
              <w:t>/</w:t>
            </w:r>
            <w:r w:rsidRPr="00392DCB">
              <w:rPr>
                <w:szCs w:val="21"/>
              </w:rPr>
              <w:t>日</w:t>
            </w:r>
          </w:p>
        </w:tc>
        <w:tc>
          <w:tcPr>
            <w:tcW w:w="1029" w:type="dxa"/>
            <w:vMerge w:val="restart"/>
            <w:vAlign w:val="center"/>
          </w:tcPr>
          <w:p w:rsidR="00CF3A13" w:rsidRPr="00392DCB" w:rsidRDefault="00CF3A13" w:rsidP="00F8202D">
            <w:pPr>
              <w:spacing w:line="280" w:lineRule="exact"/>
              <w:jc w:val="center"/>
              <w:rPr>
                <w:szCs w:val="21"/>
              </w:rPr>
            </w:pPr>
            <w:r w:rsidRPr="00392DCB">
              <w:rPr>
                <w:szCs w:val="21"/>
              </w:rPr>
              <w:t>全省</w:t>
            </w:r>
          </w:p>
        </w:tc>
        <w:tc>
          <w:tcPr>
            <w:tcW w:w="1260" w:type="dxa"/>
            <w:vMerge w:val="restart"/>
            <w:vAlign w:val="center"/>
          </w:tcPr>
          <w:p w:rsidR="00CF3A13" w:rsidRPr="00392DCB" w:rsidRDefault="00CF3A13" w:rsidP="00F8202D">
            <w:pPr>
              <w:spacing w:line="280" w:lineRule="exact"/>
              <w:jc w:val="center"/>
              <w:rPr>
                <w:kern w:val="0"/>
                <w:szCs w:val="21"/>
              </w:rPr>
            </w:pPr>
            <w:r w:rsidRPr="00392DCB">
              <w:rPr>
                <w:szCs w:val="21"/>
              </w:rPr>
              <w:t>次月</w:t>
            </w:r>
            <w:r w:rsidRPr="00392DCB">
              <w:rPr>
                <w:szCs w:val="21"/>
              </w:rPr>
              <w:t>3</w:t>
            </w:r>
            <w:r w:rsidRPr="00392DCB">
              <w:rPr>
                <w:szCs w:val="21"/>
              </w:rPr>
              <w:t>日前完成审核</w:t>
            </w:r>
          </w:p>
        </w:tc>
        <w:tc>
          <w:tcPr>
            <w:tcW w:w="1980" w:type="dxa"/>
            <w:vAlign w:val="center"/>
          </w:tcPr>
          <w:p w:rsidR="00CF3A13" w:rsidRPr="00392DCB" w:rsidRDefault="00CF3A13" w:rsidP="00F8202D">
            <w:pPr>
              <w:autoSpaceDE w:val="0"/>
              <w:autoSpaceDN w:val="0"/>
              <w:adjustRightInd w:val="0"/>
              <w:spacing w:line="280" w:lineRule="exact"/>
              <w:rPr>
                <w:szCs w:val="21"/>
              </w:rPr>
            </w:pPr>
            <w:r w:rsidRPr="00392DCB">
              <w:rPr>
                <w:szCs w:val="21"/>
              </w:rPr>
              <w:t>系统平台直接生成</w:t>
            </w:r>
          </w:p>
        </w:tc>
        <w:tc>
          <w:tcPr>
            <w:tcW w:w="1065" w:type="dxa"/>
            <w:vMerge w:val="restart"/>
            <w:vAlign w:val="center"/>
          </w:tcPr>
          <w:p w:rsidR="00CF3A13" w:rsidRPr="00392DCB" w:rsidRDefault="00CF3A13" w:rsidP="00F8202D">
            <w:pPr>
              <w:spacing w:line="280" w:lineRule="exact"/>
              <w:rPr>
                <w:szCs w:val="21"/>
              </w:rPr>
            </w:pPr>
            <w:r w:rsidRPr="00392DCB">
              <w:rPr>
                <w:kern w:val="0"/>
                <w:szCs w:val="21"/>
              </w:rPr>
              <w:t>省环境监测中心自动</w:t>
            </w:r>
            <w:proofErr w:type="gramStart"/>
            <w:r w:rsidRPr="00392DCB">
              <w:rPr>
                <w:kern w:val="0"/>
                <w:szCs w:val="21"/>
              </w:rPr>
              <w:t>监测部</w:t>
            </w:r>
            <w:proofErr w:type="gramEnd"/>
          </w:p>
        </w:tc>
        <w:tc>
          <w:tcPr>
            <w:tcW w:w="1375" w:type="dxa"/>
            <w:vMerge w:val="restart"/>
            <w:vAlign w:val="center"/>
          </w:tcPr>
          <w:p w:rsidR="00CF3A13" w:rsidRPr="00392DCB" w:rsidRDefault="00CF3A13" w:rsidP="00F8202D">
            <w:pPr>
              <w:spacing w:line="280" w:lineRule="exact"/>
              <w:rPr>
                <w:szCs w:val="21"/>
              </w:rPr>
            </w:pPr>
            <w:r w:rsidRPr="00392DCB">
              <w:rPr>
                <w:szCs w:val="21"/>
              </w:rPr>
              <w:t>统计时限为自然月；每超过</w:t>
            </w:r>
            <w:r w:rsidRPr="00392DCB">
              <w:rPr>
                <w:szCs w:val="21"/>
              </w:rPr>
              <w:t>3</w:t>
            </w:r>
            <w:r w:rsidRPr="00392DCB">
              <w:rPr>
                <w:szCs w:val="21"/>
              </w:rPr>
              <w:t>天无自动监测数据的应进行手工监测，并补录手工数据（提供监测报告及原始记录）。</w:t>
            </w:r>
          </w:p>
        </w:tc>
      </w:tr>
      <w:tr w:rsidR="00CF3A13" w:rsidRPr="00392DCB" w:rsidTr="00F8202D">
        <w:trPr>
          <w:cantSplit/>
          <w:trHeight w:val="20"/>
          <w:jc w:val="center"/>
        </w:trPr>
        <w:tc>
          <w:tcPr>
            <w:tcW w:w="441" w:type="dxa"/>
            <w:vMerge/>
            <w:vAlign w:val="center"/>
          </w:tcPr>
          <w:p w:rsidR="00CF3A13" w:rsidRPr="00392DCB" w:rsidRDefault="00CF3A13" w:rsidP="00F8202D">
            <w:pPr>
              <w:spacing w:line="280" w:lineRule="exact"/>
              <w:jc w:val="center"/>
              <w:rPr>
                <w:szCs w:val="21"/>
              </w:rPr>
            </w:pPr>
          </w:p>
        </w:tc>
        <w:tc>
          <w:tcPr>
            <w:tcW w:w="444" w:type="dxa"/>
            <w:vMerge/>
            <w:vAlign w:val="center"/>
          </w:tcPr>
          <w:p w:rsidR="00CF3A13" w:rsidRPr="00392DCB" w:rsidRDefault="00CF3A13" w:rsidP="00F8202D">
            <w:pPr>
              <w:autoSpaceDE w:val="0"/>
              <w:autoSpaceDN w:val="0"/>
              <w:adjustRightInd w:val="0"/>
              <w:spacing w:line="280" w:lineRule="exact"/>
              <w:jc w:val="center"/>
              <w:rPr>
                <w:kern w:val="0"/>
                <w:szCs w:val="21"/>
              </w:rPr>
            </w:pPr>
          </w:p>
        </w:tc>
        <w:tc>
          <w:tcPr>
            <w:tcW w:w="1272" w:type="dxa"/>
            <w:vAlign w:val="center"/>
          </w:tcPr>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非有效数据</w:t>
            </w:r>
          </w:p>
        </w:tc>
        <w:tc>
          <w:tcPr>
            <w:tcW w:w="3703" w:type="dxa"/>
            <w:vAlign w:val="center"/>
          </w:tcPr>
          <w:p w:rsidR="00CF3A13" w:rsidRPr="00392DCB" w:rsidRDefault="00CF3A13" w:rsidP="00F8202D">
            <w:pPr>
              <w:autoSpaceDE w:val="0"/>
              <w:autoSpaceDN w:val="0"/>
              <w:adjustRightInd w:val="0"/>
              <w:spacing w:line="280" w:lineRule="exact"/>
              <w:rPr>
                <w:kern w:val="0"/>
                <w:szCs w:val="21"/>
              </w:rPr>
            </w:pPr>
            <w:r w:rsidRPr="00392DCB">
              <w:rPr>
                <w:kern w:val="0"/>
                <w:szCs w:val="21"/>
              </w:rPr>
              <w:t>各单项指标异常值及时间段</w:t>
            </w:r>
          </w:p>
        </w:tc>
        <w:tc>
          <w:tcPr>
            <w:tcW w:w="1862" w:type="dxa"/>
            <w:vAlign w:val="center"/>
          </w:tcPr>
          <w:p w:rsidR="00CF3A13" w:rsidRPr="00392DCB" w:rsidRDefault="00CF3A13" w:rsidP="00F8202D">
            <w:pPr>
              <w:spacing w:line="280" w:lineRule="exact"/>
              <w:jc w:val="center"/>
              <w:rPr>
                <w:szCs w:val="21"/>
              </w:rPr>
            </w:pPr>
            <w:r w:rsidRPr="00392DCB">
              <w:rPr>
                <w:szCs w:val="21"/>
              </w:rPr>
              <w:t>每日实施</w:t>
            </w:r>
          </w:p>
          <w:p w:rsidR="00CF3A13" w:rsidRPr="00392DCB" w:rsidRDefault="00CF3A13" w:rsidP="00F8202D">
            <w:pPr>
              <w:spacing w:line="280" w:lineRule="exact"/>
              <w:jc w:val="center"/>
              <w:rPr>
                <w:szCs w:val="21"/>
              </w:rPr>
            </w:pPr>
            <w:r w:rsidRPr="00392DCB">
              <w:rPr>
                <w:szCs w:val="21"/>
              </w:rPr>
              <w:t>有效审核</w:t>
            </w:r>
          </w:p>
        </w:tc>
        <w:tc>
          <w:tcPr>
            <w:tcW w:w="1029" w:type="dxa"/>
            <w:vMerge/>
            <w:vAlign w:val="center"/>
          </w:tcPr>
          <w:p w:rsidR="00CF3A13" w:rsidRPr="00392DCB" w:rsidRDefault="00CF3A13" w:rsidP="00F8202D">
            <w:pPr>
              <w:spacing w:line="280" w:lineRule="exact"/>
              <w:jc w:val="center"/>
              <w:rPr>
                <w:szCs w:val="21"/>
              </w:rPr>
            </w:pPr>
          </w:p>
        </w:tc>
        <w:tc>
          <w:tcPr>
            <w:tcW w:w="1260" w:type="dxa"/>
            <w:vMerge/>
            <w:vAlign w:val="center"/>
          </w:tcPr>
          <w:p w:rsidR="00CF3A13" w:rsidRPr="00392DCB" w:rsidRDefault="00CF3A13" w:rsidP="00F8202D">
            <w:pPr>
              <w:spacing w:line="280" w:lineRule="exact"/>
              <w:jc w:val="center"/>
              <w:rPr>
                <w:kern w:val="0"/>
                <w:szCs w:val="21"/>
              </w:rPr>
            </w:pPr>
          </w:p>
        </w:tc>
        <w:tc>
          <w:tcPr>
            <w:tcW w:w="1980" w:type="dxa"/>
            <w:vAlign w:val="center"/>
          </w:tcPr>
          <w:p w:rsidR="00CF3A13" w:rsidRPr="00392DCB" w:rsidRDefault="00CF3A13" w:rsidP="00F8202D">
            <w:pPr>
              <w:spacing w:line="280" w:lineRule="exact"/>
              <w:jc w:val="center"/>
              <w:rPr>
                <w:szCs w:val="21"/>
              </w:rPr>
            </w:pPr>
            <w:r w:rsidRPr="00392DCB">
              <w:rPr>
                <w:szCs w:val="21"/>
              </w:rPr>
              <w:t>系统平台直接生成</w:t>
            </w:r>
          </w:p>
        </w:tc>
        <w:tc>
          <w:tcPr>
            <w:tcW w:w="1065" w:type="dxa"/>
            <w:vMerge/>
            <w:vAlign w:val="center"/>
          </w:tcPr>
          <w:p w:rsidR="00CF3A13" w:rsidRPr="00392DCB" w:rsidRDefault="00CF3A13" w:rsidP="00F8202D">
            <w:pPr>
              <w:spacing w:line="280" w:lineRule="exact"/>
              <w:jc w:val="center"/>
              <w:rPr>
                <w:szCs w:val="21"/>
              </w:rPr>
            </w:pPr>
          </w:p>
        </w:tc>
        <w:tc>
          <w:tcPr>
            <w:tcW w:w="1375" w:type="dxa"/>
            <w:vMerge/>
            <w:vAlign w:val="center"/>
          </w:tcPr>
          <w:p w:rsidR="00CF3A13" w:rsidRPr="00392DCB" w:rsidRDefault="00CF3A13" w:rsidP="00F8202D">
            <w:pPr>
              <w:spacing w:line="280" w:lineRule="exact"/>
              <w:jc w:val="center"/>
              <w:rPr>
                <w:szCs w:val="21"/>
              </w:rPr>
            </w:pPr>
          </w:p>
        </w:tc>
      </w:tr>
      <w:tr w:rsidR="00CF3A13" w:rsidRPr="00392DCB" w:rsidTr="00F8202D">
        <w:trPr>
          <w:cantSplit/>
          <w:trHeight w:val="20"/>
          <w:jc w:val="center"/>
        </w:trPr>
        <w:tc>
          <w:tcPr>
            <w:tcW w:w="441" w:type="dxa"/>
            <w:vMerge/>
            <w:vAlign w:val="center"/>
          </w:tcPr>
          <w:p w:rsidR="00CF3A13" w:rsidRPr="00392DCB" w:rsidRDefault="00CF3A13" w:rsidP="00F8202D">
            <w:pPr>
              <w:spacing w:line="280" w:lineRule="exact"/>
              <w:jc w:val="center"/>
              <w:rPr>
                <w:szCs w:val="21"/>
              </w:rPr>
            </w:pPr>
          </w:p>
        </w:tc>
        <w:tc>
          <w:tcPr>
            <w:tcW w:w="444" w:type="dxa"/>
            <w:vMerge/>
            <w:vAlign w:val="center"/>
          </w:tcPr>
          <w:p w:rsidR="00CF3A13" w:rsidRPr="00392DCB" w:rsidRDefault="00CF3A13" w:rsidP="00F8202D">
            <w:pPr>
              <w:autoSpaceDE w:val="0"/>
              <w:autoSpaceDN w:val="0"/>
              <w:adjustRightInd w:val="0"/>
              <w:spacing w:line="280" w:lineRule="exact"/>
              <w:jc w:val="center"/>
              <w:rPr>
                <w:kern w:val="0"/>
                <w:szCs w:val="21"/>
              </w:rPr>
            </w:pPr>
          </w:p>
        </w:tc>
        <w:tc>
          <w:tcPr>
            <w:tcW w:w="1272" w:type="dxa"/>
            <w:vAlign w:val="center"/>
          </w:tcPr>
          <w:p w:rsidR="00CF3A13" w:rsidRPr="00392DCB" w:rsidRDefault="00CF3A13" w:rsidP="00F8202D">
            <w:pPr>
              <w:autoSpaceDE w:val="0"/>
              <w:autoSpaceDN w:val="0"/>
              <w:adjustRightInd w:val="0"/>
              <w:spacing w:line="280" w:lineRule="exact"/>
              <w:jc w:val="center"/>
              <w:rPr>
                <w:kern w:val="0"/>
                <w:szCs w:val="21"/>
              </w:rPr>
            </w:pPr>
            <w:r w:rsidRPr="00392DCB">
              <w:rPr>
                <w:kern w:val="0"/>
                <w:szCs w:val="21"/>
              </w:rPr>
              <w:t>质量控制</w:t>
            </w:r>
          </w:p>
        </w:tc>
        <w:tc>
          <w:tcPr>
            <w:tcW w:w="3703" w:type="dxa"/>
            <w:vAlign w:val="center"/>
          </w:tcPr>
          <w:p w:rsidR="00CF3A13" w:rsidRPr="00392DCB" w:rsidRDefault="00CF3A13" w:rsidP="00F8202D">
            <w:pPr>
              <w:autoSpaceDE w:val="0"/>
              <w:autoSpaceDN w:val="0"/>
              <w:adjustRightInd w:val="0"/>
              <w:spacing w:line="280" w:lineRule="exact"/>
              <w:rPr>
                <w:kern w:val="0"/>
                <w:szCs w:val="21"/>
              </w:rPr>
            </w:pPr>
            <w:r w:rsidRPr="00392DCB">
              <w:rPr>
                <w:kern w:val="0"/>
                <w:szCs w:val="21"/>
              </w:rPr>
              <w:t>质</w:t>
            </w:r>
            <w:proofErr w:type="gramStart"/>
            <w:r w:rsidRPr="00392DCB">
              <w:rPr>
                <w:kern w:val="0"/>
                <w:szCs w:val="21"/>
              </w:rPr>
              <w:t>控样考核</w:t>
            </w:r>
            <w:proofErr w:type="gramEnd"/>
            <w:r w:rsidRPr="00392DCB">
              <w:rPr>
                <w:kern w:val="0"/>
                <w:szCs w:val="21"/>
              </w:rPr>
              <w:t>及比对结果</w:t>
            </w:r>
          </w:p>
        </w:tc>
        <w:tc>
          <w:tcPr>
            <w:tcW w:w="1862" w:type="dxa"/>
            <w:vAlign w:val="center"/>
          </w:tcPr>
          <w:p w:rsidR="00CF3A13" w:rsidRPr="00392DCB" w:rsidRDefault="00CF3A13" w:rsidP="00F8202D">
            <w:pPr>
              <w:spacing w:line="280" w:lineRule="exact"/>
              <w:jc w:val="center"/>
              <w:rPr>
                <w:szCs w:val="21"/>
              </w:rPr>
            </w:pPr>
            <w:proofErr w:type="gramStart"/>
            <w:r w:rsidRPr="00392DCB">
              <w:rPr>
                <w:szCs w:val="21"/>
              </w:rPr>
              <w:t>月质控</w:t>
            </w:r>
            <w:proofErr w:type="gramEnd"/>
            <w:r w:rsidRPr="00392DCB">
              <w:rPr>
                <w:szCs w:val="21"/>
              </w:rPr>
              <w:t>、月比对；</w:t>
            </w:r>
          </w:p>
          <w:p w:rsidR="00CF3A13" w:rsidRPr="00392DCB" w:rsidRDefault="00CF3A13" w:rsidP="00F8202D">
            <w:pPr>
              <w:spacing w:line="280" w:lineRule="exact"/>
              <w:jc w:val="center"/>
              <w:rPr>
                <w:szCs w:val="21"/>
              </w:rPr>
            </w:pPr>
            <w:r w:rsidRPr="00392DCB">
              <w:rPr>
                <w:szCs w:val="21"/>
              </w:rPr>
              <w:t>上岗证考核</w:t>
            </w:r>
          </w:p>
        </w:tc>
        <w:tc>
          <w:tcPr>
            <w:tcW w:w="1029" w:type="dxa"/>
            <w:vMerge/>
            <w:vAlign w:val="center"/>
          </w:tcPr>
          <w:p w:rsidR="00CF3A13" w:rsidRPr="00392DCB" w:rsidRDefault="00CF3A13" w:rsidP="00F8202D">
            <w:pPr>
              <w:spacing w:line="280" w:lineRule="exact"/>
              <w:jc w:val="center"/>
              <w:rPr>
                <w:szCs w:val="21"/>
              </w:rPr>
            </w:pPr>
          </w:p>
        </w:tc>
        <w:tc>
          <w:tcPr>
            <w:tcW w:w="1260" w:type="dxa"/>
            <w:vMerge/>
            <w:vAlign w:val="center"/>
          </w:tcPr>
          <w:p w:rsidR="00CF3A13" w:rsidRPr="00392DCB" w:rsidRDefault="00CF3A13" w:rsidP="00F8202D">
            <w:pPr>
              <w:spacing w:line="280" w:lineRule="exact"/>
              <w:jc w:val="center"/>
              <w:rPr>
                <w:kern w:val="0"/>
                <w:szCs w:val="21"/>
              </w:rPr>
            </w:pPr>
          </w:p>
        </w:tc>
        <w:tc>
          <w:tcPr>
            <w:tcW w:w="1980" w:type="dxa"/>
            <w:vAlign w:val="center"/>
          </w:tcPr>
          <w:p w:rsidR="00CF3A13" w:rsidRPr="00392DCB" w:rsidRDefault="00CF3A13" w:rsidP="00F8202D">
            <w:pPr>
              <w:spacing w:line="280" w:lineRule="exact"/>
              <w:jc w:val="center"/>
              <w:rPr>
                <w:szCs w:val="21"/>
              </w:rPr>
            </w:pPr>
            <w:r w:rsidRPr="00392DCB">
              <w:rPr>
                <w:szCs w:val="21"/>
              </w:rPr>
              <w:t>表格式传真</w:t>
            </w:r>
          </w:p>
        </w:tc>
        <w:tc>
          <w:tcPr>
            <w:tcW w:w="1065" w:type="dxa"/>
            <w:vMerge/>
            <w:vAlign w:val="center"/>
          </w:tcPr>
          <w:p w:rsidR="00CF3A13" w:rsidRPr="00392DCB" w:rsidRDefault="00CF3A13" w:rsidP="00F8202D">
            <w:pPr>
              <w:spacing w:line="280" w:lineRule="exact"/>
              <w:jc w:val="center"/>
              <w:rPr>
                <w:szCs w:val="21"/>
              </w:rPr>
            </w:pPr>
          </w:p>
        </w:tc>
        <w:tc>
          <w:tcPr>
            <w:tcW w:w="1375" w:type="dxa"/>
            <w:vAlign w:val="center"/>
          </w:tcPr>
          <w:p w:rsidR="00CF3A13" w:rsidRPr="00392DCB" w:rsidRDefault="00CF3A13" w:rsidP="00F8202D">
            <w:pPr>
              <w:spacing w:line="280" w:lineRule="exact"/>
              <w:rPr>
                <w:szCs w:val="21"/>
              </w:rPr>
            </w:pPr>
            <w:r w:rsidRPr="00392DCB">
              <w:rPr>
                <w:szCs w:val="21"/>
              </w:rPr>
              <w:t>每月开展一次</w:t>
            </w:r>
            <w:proofErr w:type="gramStart"/>
            <w:r w:rsidRPr="00392DCB">
              <w:rPr>
                <w:szCs w:val="21"/>
              </w:rPr>
              <w:t>月质控及</w:t>
            </w:r>
            <w:proofErr w:type="gramEnd"/>
            <w:r w:rsidRPr="00392DCB">
              <w:rPr>
                <w:szCs w:val="21"/>
              </w:rPr>
              <w:t>月比对测试。</w:t>
            </w:r>
          </w:p>
        </w:tc>
      </w:tr>
    </w:tbl>
    <w:p w:rsidR="00CF3A13" w:rsidRPr="00392DCB" w:rsidRDefault="00CF3A13" w:rsidP="00CF3A13">
      <w:pPr>
        <w:spacing w:line="560" w:lineRule="exact"/>
        <w:jc w:val="center"/>
        <w:rPr>
          <w:rFonts w:eastAsia="方正小标宋简体"/>
          <w:kern w:val="0"/>
          <w:sz w:val="36"/>
          <w:szCs w:val="36"/>
        </w:rPr>
      </w:pPr>
      <w:r w:rsidRPr="00392DCB">
        <w:br w:type="page"/>
      </w:r>
    </w:p>
    <w:tbl>
      <w:tblPr>
        <w:tblW w:w="1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645"/>
        <w:gridCol w:w="1071"/>
        <w:gridCol w:w="3703"/>
        <w:gridCol w:w="1862"/>
        <w:gridCol w:w="1029"/>
        <w:gridCol w:w="1260"/>
        <w:gridCol w:w="1980"/>
        <w:gridCol w:w="1065"/>
        <w:gridCol w:w="1375"/>
      </w:tblGrid>
      <w:tr w:rsidR="00CF3A13" w:rsidRPr="00392DCB" w:rsidTr="00F8202D">
        <w:trPr>
          <w:cantSplit/>
          <w:trHeight w:val="20"/>
          <w:tblHeader/>
          <w:jc w:val="center"/>
        </w:trPr>
        <w:tc>
          <w:tcPr>
            <w:tcW w:w="2157" w:type="dxa"/>
            <w:gridSpan w:val="3"/>
            <w:vAlign w:val="center"/>
          </w:tcPr>
          <w:p w:rsidR="00CF3A13" w:rsidRPr="00392DCB" w:rsidRDefault="00CF3A13" w:rsidP="00F8202D">
            <w:pPr>
              <w:spacing w:line="240" w:lineRule="exact"/>
              <w:jc w:val="center"/>
              <w:rPr>
                <w:rFonts w:eastAsia="黑体"/>
                <w:b/>
                <w:sz w:val="18"/>
                <w:szCs w:val="18"/>
              </w:rPr>
            </w:pPr>
            <w:r w:rsidRPr="00392DCB">
              <w:rPr>
                <w:rFonts w:eastAsia="黑体"/>
                <w:b/>
                <w:sz w:val="18"/>
                <w:szCs w:val="18"/>
              </w:rPr>
              <w:lastRenderedPageBreak/>
              <w:t>类</w:t>
            </w:r>
            <w:r w:rsidRPr="00392DCB">
              <w:rPr>
                <w:rFonts w:eastAsia="黑体"/>
                <w:b/>
                <w:sz w:val="18"/>
                <w:szCs w:val="18"/>
              </w:rPr>
              <w:t xml:space="preserve">  </w:t>
            </w:r>
            <w:r w:rsidRPr="00392DCB">
              <w:rPr>
                <w:rFonts w:eastAsia="黑体"/>
                <w:b/>
                <w:sz w:val="18"/>
                <w:szCs w:val="18"/>
              </w:rPr>
              <w:t>别</w:t>
            </w:r>
          </w:p>
        </w:tc>
        <w:tc>
          <w:tcPr>
            <w:tcW w:w="3703" w:type="dxa"/>
            <w:vAlign w:val="center"/>
          </w:tcPr>
          <w:p w:rsidR="00CF3A13" w:rsidRPr="00392DCB" w:rsidRDefault="00CF3A13" w:rsidP="00F8202D">
            <w:pPr>
              <w:spacing w:line="240" w:lineRule="exact"/>
              <w:jc w:val="center"/>
              <w:rPr>
                <w:rFonts w:eastAsia="黑体"/>
                <w:b/>
                <w:sz w:val="18"/>
                <w:szCs w:val="18"/>
              </w:rPr>
            </w:pPr>
            <w:r w:rsidRPr="00392DCB">
              <w:rPr>
                <w:rFonts w:eastAsia="黑体"/>
                <w:b/>
                <w:sz w:val="18"/>
                <w:szCs w:val="18"/>
              </w:rPr>
              <w:t>监测内容</w:t>
            </w:r>
          </w:p>
        </w:tc>
        <w:tc>
          <w:tcPr>
            <w:tcW w:w="1862" w:type="dxa"/>
            <w:vAlign w:val="center"/>
          </w:tcPr>
          <w:p w:rsidR="00CF3A13" w:rsidRPr="00392DCB" w:rsidRDefault="00CF3A13" w:rsidP="00F8202D">
            <w:pPr>
              <w:spacing w:line="240" w:lineRule="exact"/>
              <w:jc w:val="center"/>
              <w:rPr>
                <w:rFonts w:eastAsia="黑体"/>
                <w:b/>
                <w:sz w:val="18"/>
                <w:szCs w:val="18"/>
              </w:rPr>
            </w:pPr>
            <w:r w:rsidRPr="00392DCB">
              <w:rPr>
                <w:rFonts w:eastAsia="黑体"/>
                <w:b/>
                <w:sz w:val="18"/>
                <w:szCs w:val="18"/>
              </w:rPr>
              <w:t>监测频次</w:t>
            </w:r>
          </w:p>
        </w:tc>
        <w:tc>
          <w:tcPr>
            <w:tcW w:w="1029" w:type="dxa"/>
            <w:vAlign w:val="center"/>
          </w:tcPr>
          <w:p w:rsidR="00CF3A13" w:rsidRPr="00392DCB" w:rsidRDefault="00CF3A13" w:rsidP="00F8202D">
            <w:pPr>
              <w:spacing w:line="240" w:lineRule="exact"/>
              <w:jc w:val="center"/>
              <w:rPr>
                <w:rFonts w:eastAsia="黑体"/>
                <w:b/>
                <w:sz w:val="18"/>
                <w:szCs w:val="18"/>
              </w:rPr>
            </w:pPr>
            <w:r w:rsidRPr="00392DCB">
              <w:rPr>
                <w:rFonts w:eastAsia="黑体"/>
                <w:b/>
                <w:sz w:val="18"/>
                <w:szCs w:val="18"/>
              </w:rPr>
              <w:t>监测</w:t>
            </w:r>
          </w:p>
          <w:p w:rsidR="00CF3A13" w:rsidRPr="00392DCB" w:rsidRDefault="00CF3A13" w:rsidP="00F8202D">
            <w:pPr>
              <w:spacing w:line="240" w:lineRule="exact"/>
              <w:jc w:val="center"/>
              <w:rPr>
                <w:rFonts w:eastAsia="黑体"/>
                <w:b/>
                <w:sz w:val="18"/>
                <w:szCs w:val="18"/>
              </w:rPr>
            </w:pPr>
            <w:r w:rsidRPr="00392DCB">
              <w:rPr>
                <w:rFonts w:eastAsia="黑体"/>
                <w:b/>
                <w:sz w:val="18"/>
                <w:szCs w:val="18"/>
              </w:rPr>
              <w:t>范围</w:t>
            </w:r>
          </w:p>
        </w:tc>
        <w:tc>
          <w:tcPr>
            <w:tcW w:w="1260" w:type="dxa"/>
            <w:vAlign w:val="center"/>
          </w:tcPr>
          <w:p w:rsidR="00CF3A13" w:rsidRPr="00392DCB" w:rsidRDefault="00CF3A13" w:rsidP="00F8202D">
            <w:pPr>
              <w:spacing w:line="240" w:lineRule="exact"/>
              <w:jc w:val="center"/>
              <w:rPr>
                <w:rFonts w:eastAsia="黑体"/>
                <w:b/>
                <w:kern w:val="0"/>
                <w:sz w:val="18"/>
                <w:szCs w:val="18"/>
              </w:rPr>
            </w:pPr>
            <w:r w:rsidRPr="00392DCB">
              <w:rPr>
                <w:rFonts w:eastAsia="黑体"/>
                <w:b/>
                <w:kern w:val="0"/>
                <w:sz w:val="18"/>
                <w:szCs w:val="18"/>
              </w:rPr>
              <w:t>报送时间</w:t>
            </w:r>
          </w:p>
        </w:tc>
        <w:tc>
          <w:tcPr>
            <w:tcW w:w="1980" w:type="dxa"/>
            <w:vAlign w:val="center"/>
          </w:tcPr>
          <w:p w:rsidR="00CF3A13" w:rsidRPr="00392DCB" w:rsidRDefault="00CF3A13" w:rsidP="00F8202D">
            <w:pPr>
              <w:spacing w:line="240" w:lineRule="exact"/>
              <w:jc w:val="center"/>
              <w:rPr>
                <w:rFonts w:eastAsia="黑体"/>
                <w:b/>
                <w:kern w:val="0"/>
                <w:sz w:val="18"/>
                <w:szCs w:val="18"/>
              </w:rPr>
            </w:pPr>
            <w:r w:rsidRPr="00392DCB">
              <w:rPr>
                <w:rFonts w:eastAsia="黑体"/>
                <w:b/>
                <w:kern w:val="0"/>
                <w:sz w:val="18"/>
                <w:szCs w:val="18"/>
              </w:rPr>
              <w:t>报送方式</w:t>
            </w:r>
          </w:p>
        </w:tc>
        <w:tc>
          <w:tcPr>
            <w:tcW w:w="1065" w:type="dxa"/>
            <w:vAlign w:val="center"/>
          </w:tcPr>
          <w:p w:rsidR="00CF3A13" w:rsidRPr="00392DCB" w:rsidRDefault="00CF3A13" w:rsidP="00F8202D">
            <w:pPr>
              <w:spacing w:line="240" w:lineRule="exact"/>
              <w:jc w:val="center"/>
              <w:rPr>
                <w:rFonts w:eastAsia="黑体"/>
                <w:b/>
                <w:kern w:val="0"/>
                <w:sz w:val="18"/>
                <w:szCs w:val="18"/>
              </w:rPr>
            </w:pPr>
            <w:r w:rsidRPr="00392DCB">
              <w:rPr>
                <w:rFonts w:eastAsia="黑体"/>
                <w:b/>
                <w:kern w:val="0"/>
                <w:sz w:val="18"/>
                <w:szCs w:val="18"/>
              </w:rPr>
              <w:t>联系部门</w:t>
            </w:r>
          </w:p>
        </w:tc>
        <w:tc>
          <w:tcPr>
            <w:tcW w:w="1375" w:type="dxa"/>
            <w:vAlign w:val="center"/>
          </w:tcPr>
          <w:p w:rsidR="00CF3A13" w:rsidRPr="00392DCB" w:rsidRDefault="00CF3A13" w:rsidP="00F8202D">
            <w:pPr>
              <w:spacing w:line="240" w:lineRule="exact"/>
              <w:jc w:val="center"/>
              <w:rPr>
                <w:rFonts w:eastAsia="黑体"/>
                <w:b/>
                <w:kern w:val="0"/>
                <w:sz w:val="18"/>
                <w:szCs w:val="18"/>
              </w:rPr>
            </w:pPr>
            <w:r w:rsidRPr="00392DCB">
              <w:rPr>
                <w:rFonts w:eastAsia="黑体"/>
                <w:b/>
                <w:kern w:val="0"/>
                <w:sz w:val="18"/>
                <w:szCs w:val="18"/>
              </w:rPr>
              <w:t>备注</w:t>
            </w:r>
          </w:p>
        </w:tc>
      </w:tr>
      <w:tr w:rsidR="00CF3A13" w:rsidRPr="00392DCB" w:rsidTr="00F8202D">
        <w:trPr>
          <w:cantSplit/>
          <w:trHeight w:val="20"/>
          <w:jc w:val="center"/>
        </w:trPr>
        <w:tc>
          <w:tcPr>
            <w:tcW w:w="441" w:type="dxa"/>
            <w:vMerge w:val="restart"/>
            <w:vAlign w:val="center"/>
          </w:tcPr>
          <w:p w:rsidR="00CF3A13" w:rsidRPr="00392DCB" w:rsidRDefault="00CF3A13" w:rsidP="00F8202D">
            <w:pPr>
              <w:spacing w:line="240" w:lineRule="exact"/>
              <w:jc w:val="center"/>
              <w:rPr>
                <w:b/>
                <w:bCs/>
                <w:kern w:val="0"/>
                <w:sz w:val="18"/>
                <w:szCs w:val="18"/>
              </w:rPr>
            </w:pPr>
            <w:r w:rsidRPr="00392DCB">
              <w:rPr>
                <w:b/>
                <w:bCs/>
                <w:kern w:val="0"/>
                <w:sz w:val="18"/>
                <w:szCs w:val="18"/>
              </w:rPr>
              <w:t>集</w:t>
            </w:r>
          </w:p>
          <w:p w:rsidR="00CF3A13" w:rsidRPr="00392DCB" w:rsidRDefault="00CF3A13" w:rsidP="00F8202D">
            <w:pPr>
              <w:spacing w:line="240" w:lineRule="exact"/>
              <w:jc w:val="center"/>
              <w:rPr>
                <w:b/>
                <w:bCs/>
                <w:kern w:val="0"/>
                <w:sz w:val="18"/>
                <w:szCs w:val="18"/>
              </w:rPr>
            </w:pPr>
            <w:r w:rsidRPr="00392DCB">
              <w:rPr>
                <w:b/>
                <w:bCs/>
                <w:kern w:val="0"/>
                <w:sz w:val="18"/>
                <w:szCs w:val="18"/>
              </w:rPr>
              <w:t>中</w:t>
            </w:r>
          </w:p>
          <w:p w:rsidR="00CF3A13" w:rsidRPr="00392DCB" w:rsidRDefault="00CF3A13" w:rsidP="00F8202D">
            <w:pPr>
              <w:spacing w:line="240" w:lineRule="exact"/>
              <w:jc w:val="center"/>
              <w:rPr>
                <w:b/>
                <w:bCs/>
                <w:kern w:val="0"/>
                <w:sz w:val="18"/>
                <w:szCs w:val="18"/>
              </w:rPr>
            </w:pPr>
            <w:r w:rsidRPr="00392DCB">
              <w:rPr>
                <w:b/>
                <w:bCs/>
                <w:kern w:val="0"/>
                <w:sz w:val="18"/>
                <w:szCs w:val="18"/>
              </w:rPr>
              <w:t>式</w:t>
            </w:r>
          </w:p>
          <w:p w:rsidR="00CF3A13" w:rsidRPr="00392DCB" w:rsidRDefault="00CF3A13" w:rsidP="00F8202D">
            <w:pPr>
              <w:spacing w:line="240" w:lineRule="exact"/>
              <w:jc w:val="center"/>
              <w:rPr>
                <w:b/>
                <w:bCs/>
                <w:kern w:val="0"/>
                <w:sz w:val="18"/>
                <w:szCs w:val="18"/>
              </w:rPr>
            </w:pPr>
            <w:r w:rsidRPr="00392DCB">
              <w:rPr>
                <w:b/>
                <w:bCs/>
                <w:kern w:val="0"/>
                <w:sz w:val="18"/>
                <w:szCs w:val="18"/>
              </w:rPr>
              <w:t>饮</w:t>
            </w:r>
          </w:p>
          <w:p w:rsidR="00CF3A13" w:rsidRPr="00392DCB" w:rsidRDefault="00CF3A13" w:rsidP="00F8202D">
            <w:pPr>
              <w:spacing w:line="240" w:lineRule="exact"/>
              <w:jc w:val="center"/>
              <w:rPr>
                <w:b/>
                <w:bCs/>
                <w:kern w:val="0"/>
                <w:sz w:val="18"/>
                <w:szCs w:val="18"/>
              </w:rPr>
            </w:pPr>
            <w:r w:rsidRPr="00392DCB">
              <w:rPr>
                <w:b/>
                <w:bCs/>
                <w:kern w:val="0"/>
                <w:sz w:val="18"/>
                <w:szCs w:val="18"/>
              </w:rPr>
              <w:t>用</w:t>
            </w:r>
          </w:p>
          <w:p w:rsidR="00CF3A13" w:rsidRPr="00392DCB" w:rsidRDefault="00CF3A13" w:rsidP="00F8202D">
            <w:pPr>
              <w:spacing w:line="240" w:lineRule="exact"/>
              <w:jc w:val="center"/>
              <w:rPr>
                <w:b/>
                <w:bCs/>
                <w:kern w:val="0"/>
                <w:sz w:val="18"/>
                <w:szCs w:val="18"/>
              </w:rPr>
            </w:pPr>
            <w:r w:rsidRPr="00392DCB">
              <w:rPr>
                <w:b/>
                <w:bCs/>
                <w:kern w:val="0"/>
                <w:sz w:val="18"/>
                <w:szCs w:val="18"/>
              </w:rPr>
              <w:t>水</w:t>
            </w:r>
          </w:p>
          <w:p w:rsidR="00CF3A13" w:rsidRPr="00392DCB" w:rsidRDefault="00CF3A13" w:rsidP="00F8202D">
            <w:pPr>
              <w:spacing w:line="240" w:lineRule="exact"/>
              <w:jc w:val="center"/>
              <w:rPr>
                <w:b/>
                <w:bCs/>
                <w:kern w:val="0"/>
                <w:sz w:val="18"/>
                <w:szCs w:val="18"/>
              </w:rPr>
            </w:pPr>
            <w:r w:rsidRPr="00392DCB">
              <w:rPr>
                <w:b/>
                <w:bCs/>
                <w:kern w:val="0"/>
                <w:sz w:val="18"/>
                <w:szCs w:val="18"/>
              </w:rPr>
              <w:t>水</w:t>
            </w:r>
          </w:p>
          <w:p w:rsidR="00CF3A13" w:rsidRPr="00392DCB" w:rsidRDefault="00CF3A13" w:rsidP="00F8202D">
            <w:pPr>
              <w:spacing w:line="240" w:lineRule="exact"/>
              <w:jc w:val="center"/>
              <w:rPr>
                <w:b/>
                <w:bCs/>
                <w:kern w:val="0"/>
                <w:sz w:val="18"/>
                <w:szCs w:val="18"/>
              </w:rPr>
            </w:pPr>
            <w:r w:rsidRPr="00392DCB">
              <w:rPr>
                <w:b/>
                <w:bCs/>
                <w:kern w:val="0"/>
                <w:sz w:val="18"/>
                <w:szCs w:val="18"/>
              </w:rPr>
              <w:t>源</w:t>
            </w:r>
          </w:p>
          <w:p w:rsidR="00CF3A13" w:rsidRPr="00392DCB" w:rsidRDefault="00CF3A13" w:rsidP="00F8202D">
            <w:pPr>
              <w:spacing w:line="240" w:lineRule="exact"/>
              <w:jc w:val="center"/>
              <w:rPr>
                <w:b/>
                <w:bCs/>
                <w:sz w:val="18"/>
                <w:szCs w:val="18"/>
              </w:rPr>
            </w:pPr>
            <w:r w:rsidRPr="00392DCB">
              <w:rPr>
                <w:b/>
                <w:bCs/>
                <w:kern w:val="0"/>
                <w:sz w:val="18"/>
                <w:szCs w:val="18"/>
              </w:rPr>
              <w:t>地</w:t>
            </w:r>
          </w:p>
        </w:tc>
        <w:tc>
          <w:tcPr>
            <w:tcW w:w="1716" w:type="dxa"/>
            <w:gridSpan w:val="2"/>
            <w:vAlign w:val="center"/>
          </w:tcPr>
          <w:p w:rsidR="00CF3A13" w:rsidRPr="00392DCB" w:rsidRDefault="00CF3A13" w:rsidP="00F8202D">
            <w:pPr>
              <w:autoSpaceDE w:val="0"/>
              <w:autoSpaceDN w:val="0"/>
              <w:adjustRightInd w:val="0"/>
              <w:spacing w:line="240" w:lineRule="exact"/>
              <w:jc w:val="center"/>
              <w:rPr>
                <w:kern w:val="0"/>
                <w:sz w:val="18"/>
                <w:szCs w:val="18"/>
              </w:rPr>
            </w:pPr>
            <w:r w:rsidRPr="00392DCB">
              <w:rPr>
                <w:sz w:val="18"/>
                <w:szCs w:val="18"/>
              </w:rPr>
              <w:t>常规水质监测</w:t>
            </w:r>
          </w:p>
        </w:tc>
        <w:tc>
          <w:tcPr>
            <w:tcW w:w="3703" w:type="dxa"/>
            <w:vAlign w:val="center"/>
          </w:tcPr>
          <w:p w:rsidR="00CF3A13" w:rsidRPr="00392DCB" w:rsidRDefault="00CF3A13" w:rsidP="00F8202D">
            <w:pPr>
              <w:autoSpaceDE w:val="0"/>
              <w:autoSpaceDN w:val="0"/>
              <w:adjustRightInd w:val="0"/>
              <w:spacing w:line="240" w:lineRule="exact"/>
              <w:rPr>
                <w:kern w:val="0"/>
                <w:sz w:val="18"/>
                <w:szCs w:val="18"/>
              </w:rPr>
            </w:pPr>
            <w:r w:rsidRPr="00392DCB">
              <w:rPr>
                <w:kern w:val="0"/>
                <w:sz w:val="18"/>
                <w:szCs w:val="18"/>
              </w:rPr>
              <w:t>《地表水环境质量标准》（</w:t>
            </w:r>
            <w:r w:rsidRPr="00392DCB">
              <w:rPr>
                <w:kern w:val="0"/>
                <w:sz w:val="18"/>
                <w:szCs w:val="18"/>
              </w:rPr>
              <w:t>GB3838-2002</w:t>
            </w:r>
            <w:r w:rsidRPr="00392DCB">
              <w:rPr>
                <w:kern w:val="0"/>
                <w:sz w:val="18"/>
                <w:szCs w:val="18"/>
              </w:rPr>
              <w:t>）表</w:t>
            </w:r>
            <w:r w:rsidRPr="00392DCB">
              <w:rPr>
                <w:kern w:val="0"/>
                <w:sz w:val="18"/>
                <w:szCs w:val="18"/>
              </w:rPr>
              <w:t>1</w:t>
            </w:r>
            <w:r w:rsidRPr="00392DCB">
              <w:rPr>
                <w:kern w:val="0"/>
                <w:sz w:val="18"/>
                <w:szCs w:val="18"/>
              </w:rPr>
              <w:t>、表</w:t>
            </w:r>
            <w:r w:rsidRPr="00392DCB">
              <w:rPr>
                <w:kern w:val="0"/>
                <w:sz w:val="18"/>
                <w:szCs w:val="18"/>
              </w:rPr>
              <w:t>2</w:t>
            </w:r>
            <w:r w:rsidRPr="00392DCB">
              <w:rPr>
                <w:kern w:val="0"/>
                <w:sz w:val="18"/>
                <w:szCs w:val="18"/>
              </w:rPr>
              <w:t>规定的全部项目（</w:t>
            </w:r>
            <w:r w:rsidRPr="00392DCB">
              <w:rPr>
                <w:kern w:val="0"/>
                <w:sz w:val="18"/>
                <w:szCs w:val="18"/>
              </w:rPr>
              <w:t>COD</w:t>
            </w:r>
            <w:r w:rsidRPr="00392DCB">
              <w:rPr>
                <w:kern w:val="0"/>
                <w:sz w:val="18"/>
                <w:szCs w:val="18"/>
              </w:rPr>
              <w:t>，河流总氮除外）、表</w:t>
            </w:r>
            <w:r w:rsidRPr="00392DCB">
              <w:rPr>
                <w:kern w:val="0"/>
                <w:sz w:val="18"/>
                <w:szCs w:val="18"/>
              </w:rPr>
              <w:t>3</w:t>
            </w:r>
            <w:r w:rsidRPr="00392DCB">
              <w:rPr>
                <w:kern w:val="0"/>
                <w:sz w:val="18"/>
                <w:szCs w:val="18"/>
              </w:rPr>
              <w:t>中</w:t>
            </w:r>
            <w:r w:rsidRPr="00392DCB">
              <w:rPr>
                <w:kern w:val="0"/>
                <w:sz w:val="18"/>
                <w:szCs w:val="18"/>
              </w:rPr>
              <w:t>33</w:t>
            </w:r>
            <w:r w:rsidRPr="00392DCB">
              <w:rPr>
                <w:kern w:val="0"/>
                <w:sz w:val="18"/>
                <w:szCs w:val="18"/>
              </w:rPr>
              <w:t>项优选特定项目和当月取水量，湖库增加监测透明度、叶绿素</w:t>
            </w:r>
            <w:r w:rsidRPr="00392DCB">
              <w:rPr>
                <w:sz w:val="18"/>
                <w:szCs w:val="18"/>
              </w:rPr>
              <w:t>a</w:t>
            </w:r>
          </w:p>
        </w:tc>
        <w:tc>
          <w:tcPr>
            <w:tcW w:w="1862" w:type="dxa"/>
            <w:vAlign w:val="center"/>
          </w:tcPr>
          <w:p w:rsidR="00CF3A13" w:rsidRPr="00392DCB" w:rsidRDefault="00CF3A13" w:rsidP="00F8202D">
            <w:pPr>
              <w:spacing w:line="240" w:lineRule="exact"/>
              <w:rPr>
                <w:sz w:val="18"/>
                <w:szCs w:val="18"/>
              </w:rPr>
            </w:pPr>
            <w:r w:rsidRPr="00392DCB">
              <w:rPr>
                <w:sz w:val="18"/>
                <w:szCs w:val="18"/>
              </w:rPr>
              <w:t>设区市：</w:t>
            </w:r>
            <w:r w:rsidRPr="00392DCB">
              <w:rPr>
                <w:sz w:val="18"/>
                <w:szCs w:val="18"/>
              </w:rPr>
              <w:t>1</w:t>
            </w:r>
            <w:r w:rsidRPr="00392DCB">
              <w:rPr>
                <w:sz w:val="18"/>
                <w:szCs w:val="18"/>
              </w:rPr>
              <w:t>次</w:t>
            </w:r>
            <w:r w:rsidRPr="00392DCB">
              <w:rPr>
                <w:sz w:val="18"/>
                <w:szCs w:val="18"/>
              </w:rPr>
              <w:t>/</w:t>
            </w:r>
            <w:r w:rsidRPr="00392DCB">
              <w:rPr>
                <w:sz w:val="18"/>
                <w:szCs w:val="18"/>
              </w:rPr>
              <w:t>月；县（市）：</w:t>
            </w:r>
            <w:r w:rsidRPr="00392DCB">
              <w:rPr>
                <w:kern w:val="0"/>
                <w:sz w:val="18"/>
                <w:szCs w:val="18"/>
              </w:rPr>
              <w:t>33</w:t>
            </w:r>
            <w:r w:rsidRPr="00392DCB">
              <w:rPr>
                <w:kern w:val="0"/>
                <w:sz w:val="18"/>
                <w:szCs w:val="18"/>
              </w:rPr>
              <w:t>项优选特定项目</w:t>
            </w:r>
            <w:r w:rsidRPr="00392DCB">
              <w:rPr>
                <w:kern w:val="0"/>
                <w:sz w:val="18"/>
                <w:szCs w:val="18"/>
              </w:rPr>
              <w:t>1</w:t>
            </w:r>
            <w:r w:rsidRPr="00392DCB">
              <w:rPr>
                <w:kern w:val="0"/>
                <w:sz w:val="18"/>
                <w:szCs w:val="18"/>
              </w:rPr>
              <w:t>次</w:t>
            </w:r>
            <w:r w:rsidRPr="00392DCB">
              <w:rPr>
                <w:kern w:val="0"/>
                <w:sz w:val="18"/>
                <w:szCs w:val="18"/>
              </w:rPr>
              <w:t>/</w:t>
            </w:r>
            <w:r w:rsidRPr="00392DCB">
              <w:rPr>
                <w:kern w:val="0"/>
                <w:sz w:val="18"/>
                <w:szCs w:val="18"/>
              </w:rPr>
              <w:t>季度，每季度第</w:t>
            </w:r>
            <w:r w:rsidRPr="00392DCB">
              <w:rPr>
                <w:kern w:val="0"/>
                <w:sz w:val="18"/>
                <w:szCs w:val="18"/>
              </w:rPr>
              <w:t>1</w:t>
            </w:r>
            <w:r w:rsidRPr="00392DCB">
              <w:rPr>
                <w:kern w:val="0"/>
                <w:sz w:val="18"/>
                <w:szCs w:val="18"/>
              </w:rPr>
              <w:t>个月监测</w:t>
            </w:r>
          </w:p>
        </w:tc>
        <w:tc>
          <w:tcPr>
            <w:tcW w:w="1029" w:type="dxa"/>
            <w:vAlign w:val="center"/>
          </w:tcPr>
          <w:p w:rsidR="00CF3A13" w:rsidRPr="00392DCB" w:rsidRDefault="00CF3A13" w:rsidP="00F8202D">
            <w:pPr>
              <w:spacing w:line="240" w:lineRule="exact"/>
              <w:jc w:val="center"/>
              <w:rPr>
                <w:sz w:val="18"/>
                <w:szCs w:val="18"/>
              </w:rPr>
            </w:pPr>
            <w:r w:rsidRPr="00392DCB">
              <w:rPr>
                <w:kern w:val="0"/>
                <w:sz w:val="18"/>
                <w:szCs w:val="18"/>
              </w:rPr>
              <w:t>全省</w:t>
            </w:r>
          </w:p>
        </w:tc>
        <w:tc>
          <w:tcPr>
            <w:tcW w:w="1260" w:type="dxa"/>
            <w:vAlign w:val="center"/>
          </w:tcPr>
          <w:p w:rsidR="00CF3A13" w:rsidRPr="00392DCB" w:rsidRDefault="00CF3A13" w:rsidP="00F8202D">
            <w:pPr>
              <w:spacing w:line="240" w:lineRule="exact"/>
              <w:jc w:val="center"/>
              <w:rPr>
                <w:sz w:val="18"/>
                <w:szCs w:val="18"/>
              </w:rPr>
            </w:pPr>
            <w:r w:rsidRPr="00392DCB">
              <w:rPr>
                <w:kern w:val="0"/>
                <w:sz w:val="18"/>
                <w:szCs w:val="18"/>
              </w:rPr>
              <w:t>每月</w:t>
            </w:r>
            <w:r w:rsidRPr="00392DCB">
              <w:rPr>
                <w:kern w:val="0"/>
                <w:sz w:val="18"/>
                <w:szCs w:val="18"/>
              </w:rPr>
              <w:t>20</w:t>
            </w:r>
            <w:r w:rsidRPr="00392DCB">
              <w:rPr>
                <w:kern w:val="0"/>
                <w:sz w:val="18"/>
                <w:szCs w:val="18"/>
              </w:rPr>
              <w:t>日前，县级</w:t>
            </w:r>
            <w:r w:rsidRPr="00392DCB">
              <w:rPr>
                <w:kern w:val="0"/>
                <w:sz w:val="18"/>
                <w:szCs w:val="18"/>
              </w:rPr>
              <w:t>33</w:t>
            </w:r>
            <w:r w:rsidRPr="00392DCB">
              <w:rPr>
                <w:kern w:val="0"/>
                <w:sz w:val="18"/>
                <w:szCs w:val="18"/>
              </w:rPr>
              <w:t>项优选特定项目季末前</w:t>
            </w:r>
          </w:p>
        </w:tc>
        <w:tc>
          <w:tcPr>
            <w:tcW w:w="1980" w:type="dxa"/>
            <w:vAlign w:val="center"/>
          </w:tcPr>
          <w:p w:rsidR="00CF3A13" w:rsidRPr="00392DCB" w:rsidRDefault="00CF3A13" w:rsidP="00F8202D">
            <w:pPr>
              <w:spacing w:line="240" w:lineRule="exact"/>
              <w:jc w:val="center"/>
              <w:rPr>
                <w:kern w:val="0"/>
                <w:sz w:val="18"/>
                <w:szCs w:val="18"/>
              </w:rPr>
            </w:pPr>
            <w:r w:rsidRPr="00392DCB">
              <w:rPr>
                <w:kern w:val="0"/>
                <w:sz w:val="18"/>
                <w:szCs w:val="18"/>
              </w:rPr>
              <w:t>重点城市</w:t>
            </w:r>
          </w:p>
          <w:p w:rsidR="00CF3A13" w:rsidRPr="00392DCB" w:rsidRDefault="00CF3A13" w:rsidP="00F8202D">
            <w:pPr>
              <w:spacing w:line="240" w:lineRule="exact"/>
              <w:jc w:val="center"/>
              <w:rPr>
                <w:kern w:val="0"/>
                <w:sz w:val="18"/>
                <w:szCs w:val="18"/>
              </w:rPr>
            </w:pPr>
            <w:r w:rsidRPr="00392DCB">
              <w:rPr>
                <w:kern w:val="0"/>
                <w:sz w:val="18"/>
                <w:szCs w:val="18"/>
              </w:rPr>
              <w:t>软件格式，</w:t>
            </w:r>
          </w:p>
          <w:p w:rsidR="00CF3A13" w:rsidRPr="00392DCB" w:rsidRDefault="00CF3A13" w:rsidP="00F8202D">
            <w:pPr>
              <w:spacing w:line="240" w:lineRule="exact"/>
              <w:jc w:val="center"/>
              <w:rPr>
                <w:sz w:val="18"/>
                <w:szCs w:val="18"/>
              </w:rPr>
            </w:pPr>
            <w:r w:rsidRPr="00392DCB">
              <w:rPr>
                <w:kern w:val="0"/>
                <w:sz w:val="18"/>
                <w:szCs w:val="18"/>
              </w:rPr>
              <w:t>其余</w:t>
            </w:r>
            <w:r w:rsidRPr="00392DCB">
              <w:rPr>
                <w:kern w:val="0"/>
                <w:sz w:val="18"/>
                <w:szCs w:val="18"/>
              </w:rPr>
              <w:t>EXCEL</w:t>
            </w:r>
            <w:r w:rsidRPr="00392DCB">
              <w:rPr>
                <w:kern w:val="0"/>
                <w:sz w:val="18"/>
                <w:szCs w:val="18"/>
              </w:rPr>
              <w:t>格式</w:t>
            </w:r>
          </w:p>
        </w:tc>
        <w:tc>
          <w:tcPr>
            <w:tcW w:w="1065" w:type="dxa"/>
            <w:vMerge w:val="restart"/>
            <w:vAlign w:val="center"/>
          </w:tcPr>
          <w:p w:rsidR="00CF3A13" w:rsidRPr="00392DCB" w:rsidRDefault="00CF3A13" w:rsidP="00F8202D">
            <w:pPr>
              <w:spacing w:line="240" w:lineRule="exact"/>
              <w:jc w:val="center"/>
              <w:rPr>
                <w:sz w:val="18"/>
                <w:szCs w:val="18"/>
              </w:rPr>
            </w:pPr>
            <w:r w:rsidRPr="00392DCB">
              <w:rPr>
                <w:kern w:val="0"/>
                <w:sz w:val="18"/>
                <w:szCs w:val="18"/>
              </w:rPr>
              <w:t>省环境监测中心环境质量综合评价部</w:t>
            </w:r>
          </w:p>
        </w:tc>
        <w:tc>
          <w:tcPr>
            <w:tcW w:w="1375" w:type="dxa"/>
            <w:vAlign w:val="center"/>
          </w:tcPr>
          <w:p w:rsidR="00CF3A13" w:rsidRPr="00392DCB" w:rsidRDefault="00CF3A13" w:rsidP="00F8202D">
            <w:pPr>
              <w:spacing w:line="240" w:lineRule="exact"/>
              <w:jc w:val="center"/>
              <w:rPr>
                <w:sz w:val="18"/>
                <w:szCs w:val="18"/>
              </w:rPr>
            </w:pPr>
          </w:p>
        </w:tc>
      </w:tr>
      <w:tr w:rsidR="00CF3A13" w:rsidRPr="00392DCB" w:rsidTr="00F8202D">
        <w:trPr>
          <w:cantSplit/>
          <w:trHeight w:val="20"/>
          <w:jc w:val="center"/>
        </w:trPr>
        <w:tc>
          <w:tcPr>
            <w:tcW w:w="441" w:type="dxa"/>
            <w:vMerge/>
            <w:vAlign w:val="center"/>
          </w:tcPr>
          <w:p w:rsidR="00CF3A13" w:rsidRPr="00392DCB" w:rsidRDefault="00CF3A13" w:rsidP="00F8202D">
            <w:pPr>
              <w:spacing w:line="240" w:lineRule="exact"/>
              <w:jc w:val="center"/>
              <w:rPr>
                <w:sz w:val="18"/>
                <w:szCs w:val="18"/>
              </w:rPr>
            </w:pPr>
          </w:p>
        </w:tc>
        <w:tc>
          <w:tcPr>
            <w:tcW w:w="1716" w:type="dxa"/>
            <w:gridSpan w:val="2"/>
            <w:vAlign w:val="center"/>
          </w:tcPr>
          <w:p w:rsidR="00CF3A13" w:rsidRPr="00392DCB" w:rsidRDefault="00CF3A13" w:rsidP="00F8202D">
            <w:pPr>
              <w:autoSpaceDE w:val="0"/>
              <w:autoSpaceDN w:val="0"/>
              <w:adjustRightInd w:val="0"/>
              <w:spacing w:line="240" w:lineRule="exact"/>
              <w:jc w:val="center"/>
              <w:rPr>
                <w:kern w:val="0"/>
                <w:sz w:val="18"/>
                <w:szCs w:val="18"/>
              </w:rPr>
            </w:pPr>
            <w:proofErr w:type="gramStart"/>
            <w:r w:rsidRPr="00392DCB">
              <w:rPr>
                <w:sz w:val="18"/>
                <w:szCs w:val="18"/>
              </w:rPr>
              <w:t>全指标</w:t>
            </w:r>
            <w:proofErr w:type="gramEnd"/>
            <w:r w:rsidRPr="00392DCB">
              <w:rPr>
                <w:sz w:val="18"/>
                <w:szCs w:val="18"/>
              </w:rPr>
              <w:t>分析</w:t>
            </w:r>
          </w:p>
        </w:tc>
        <w:tc>
          <w:tcPr>
            <w:tcW w:w="3703" w:type="dxa"/>
            <w:vAlign w:val="center"/>
          </w:tcPr>
          <w:p w:rsidR="00CF3A13" w:rsidRPr="00392DCB" w:rsidRDefault="00CF3A13" w:rsidP="00F8202D">
            <w:pPr>
              <w:autoSpaceDE w:val="0"/>
              <w:autoSpaceDN w:val="0"/>
              <w:adjustRightInd w:val="0"/>
              <w:spacing w:line="240" w:lineRule="exact"/>
              <w:rPr>
                <w:kern w:val="0"/>
                <w:sz w:val="18"/>
                <w:szCs w:val="18"/>
              </w:rPr>
            </w:pPr>
            <w:r w:rsidRPr="00392DCB">
              <w:rPr>
                <w:kern w:val="0"/>
                <w:sz w:val="18"/>
                <w:szCs w:val="18"/>
              </w:rPr>
              <w:t>《地表水环境质量标准》（</w:t>
            </w:r>
            <w:r w:rsidRPr="00392DCB">
              <w:rPr>
                <w:kern w:val="0"/>
                <w:sz w:val="18"/>
                <w:szCs w:val="18"/>
              </w:rPr>
              <w:t>GB3838-2002</w:t>
            </w:r>
            <w:r w:rsidRPr="00392DCB">
              <w:rPr>
                <w:kern w:val="0"/>
                <w:sz w:val="18"/>
                <w:szCs w:val="18"/>
              </w:rPr>
              <w:t>）表</w:t>
            </w:r>
            <w:r w:rsidRPr="00392DCB">
              <w:rPr>
                <w:kern w:val="0"/>
                <w:sz w:val="18"/>
                <w:szCs w:val="18"/>
              </w:rPr>
              <w:t>1</w:t>
            </w:r>
            <w:r w:rsidRPr="00392DCB">
              <w:rPr>
                <w:kern w:val="0"/>
                <w:sz w:val="18"/>
                <w:szCs w:val="18"/>
              </w:rPr>
              <w:t>、表</w:t>
            </w:r>
            <w:r w:rsidRPr="00392DCB">
              <w:rPr>
                <w:kern w:val="0"/>
                <w:sz w:val="18"/>
                <w:szCs w:val="18"/>
              </w:rPr>
              <w:t>2</w:t>
            </w:r>
            <w:r w:rsidRPr="00392DCB">
              <w:rPr>
                <w:kern w:val="0"/>
                <w:sz w:val="18"/>
                <w:szCs w:val="18"/>
              </w:rPr>
              <w:t>、表</w:t>
            </w:r>
            <w:r w:rsidRPr="00392DCB">
              <w:rPr>
                <w:kern w:val="0"/>
                <w:sz w:val="18"/>
                <w:szCs w:val="18"/>
              </w:rPr>
              <w:t>3</w:t>
            </w:r>
            <w:r w:rsidRPr="00392DCB">
              <w:rPr>
                <w:kern w:val="0"/>
                <w:sz w:val="18"/>
                <w:szCs w:val="18"/>
              </w:rPr>
              <w:t>全部</w:t>
            </w:r>
            <w:r w:rsidRPr="00392DCB">
              <w:rPr>
                <w:kern w:val="0"/>
                <w:sz w:val="18"/>
                <w:szCs w:val="18"/>
              </w:rPr>
              <w:t>109</w:t>
            </w:r>
            <w:r w:rsidRPr="00392DCB">
              <w:rPr>
                <w:kern w:val="0"/>
                <w:sz w:val="18"/>
                <w:szCs w:val="18"/>
              </w:rPr>
              <w:t>项，</w:t>
            </w:r>
            <w:proofErr w:type="gramStart"/>
            <w:r w:rsidRPr="00392DCB">
              <w:rPr>
                <w:kern w:val="0"/>
                <w:sz w:val="18"/>
                <w:szCs w:val="18"/>
              </w:rPr>
              <w:t>湖库增测透明度</w:t>
            </w:r>
            <w:proofErr w:type="gramEnd"/>
            <w:r w:rsidRPr="00392DCB">
              <w:rPr>
                <w:kern w:val="0"/>
                <w:sz w:val="18"/>
                <w:szCs w:val="18"/>
              </w:rPr>
              <w:t>、叶绿素</w:t>
            </w:r>
            <w:r w:rsidRPr="00392DCB">
              <w:rPr>
                <w:sz w:val="18"/>
                <w:szCs w:val="18"/>
              </w:rPr>
              <w:t>a</w:t>
            </w:r>
          </w:p>
        </w:tc>
        <w:tc>
          <w:tcPr>
            <w:tcW w:w="1862" w:type="dxa"/>
            <w:vAlign w:val="center"/>
          </w:tcPr>
          <w:p w:rsidR="00CF3A13" w:rsidRPr="00392DCB" w:rsidRDefault="00CF3A13" w:rsidP="00F8202D">
            <w:pPr>
              <w:spacing w:line="240" w:lineRule="exact"/>
              <w:rPr>
                <w:sz w:val="18"/>
                <w:szCs w:val="18"/>
              </w:rPr>
            </w:pPr>
            <w:r w:rsidRPr="00392DCB">
              <w:rPr>
                <w:sz w:val="18"/>
                <w:szCs w:val="18"/>
              </w:rPr>
              <w:t>设区市：</w:t>
            </w:r>
            <w:r w:rsidRPr="00392DCB">
              <w:rPr>
                <w:sz w:val="18"/>
                <w:szCs w:val="18"/>
              </w:rPr>
              <w:t xml:space="preserve"> 1</w:t>
            </w:r>
            <w:r w:rsidRPr="00392DCB">
              <w:rPr>
                <w:sz w:val="18"/>
                <w:szCs w:val="18"/>
              </w:rPr>
              <w:t>次</w:t>
            </w:r>
            <w:r w:rsidRPr="00392DCB">
              <w:rPr>
                <w:sz w:val="18"/>
                <w:szCs w:val="18"/>
              </w:rPr>
              <w:t>/</w:t>
            </w:r>
            <w:r w:rsidRPr="00392DCB">
              <w:rPr>
                <w:sz w:val="18"/>
                <w:szCs w:val="18"/>
              </w:rPr>
              <w:t>年，</w:t>
            </w:r>
            <w:r w:rsidRPr="00392DCB">
              <w:rPr>
                <w:sz w:val="18"/>
                <w:szCs w:val="18"/>
              </w:rPr>
              <w:t>6</w:t>
            </w:r>
            <w:r w:rsidRPr="00392DCB">
              <w:rPr>
                <w:kern w:val="0"/>
                <w:sz w:val="18"/>
                <w:szCs w:val="18"/>
              </w:rPr>
              <w:t>-</w:t>
            </w:r>
            <w:r w:rsidRPr="00392DCB">
              <w:rPr>
                <w:sz w:val="18"/>
                <w:szCs w:val="18"/>
              </w:rPr>
              <w:t>7</w:t>
            </w:r>
            <w:r w:rsidRPr="00392DCB">
              <w:rPr>
                <w:sz w:val="18"/>
                <w:szCs w:val="18"/>
              </w:rPr>
              <w:t>月监测；县（市）：</w:t>
            </w:r>
            <w:r w:rsidRPr="00392DCB">
              <w:rPr>
                <w:sz w:val="18"/>
                <w:szCs w:val="18"/>
              </w:rPr>
              <w:t>1</w:t>
            </w:r>
            <w:r w:rsidRPr="00392DCB">
              <w:rPr>
                <w:sz w:val="18"/>
                <w:szCs w:val="18"/>
              </w:rPr>
              <w:t>次</w:t>
            </w:r>
            <w:r w:rsidRPr="00392DCB">
              <w:rPr>
                <w:sz w:val="18"/>
                <w:szCs w:val="18"/>
              </w:rPr>
              <w:t>/2</w:t>
            </w:r>
            <w:r w:rsidRPr="00392DCB">
              <w:rPr>
                <w:sz w:val="18"/>
                <w:szCs w:val="18"/>
              </w:rPr>
              <w:t>年，双数年</w:t>
            </w:r>
            <w:r w:rsidRPr="00392DCB">
              <w:rPr>
                <w:sz w:val="18"/>
                <w:szCs w:val="18"/>
              </w:rPr>
              <w:t>6</w:t>
            </w:r>
            <w:r w:rsidRPr="00392DCB">
              <w:rPr>
                <w:kern w:val="0"/>
                <w:sz w:val="18"/>
                <w:szCs w:val="18"/>
              </w:rPr>
              <w:t>-</w:t>
            </w:r>
            <w:r w:rsidRPr="00392DCB">
              <w:rPr>
                <w:sz w:val="18"/>
                <w:szCs w:val="18"/>
              </w:rPr>
              <w:t>7</w:t>
            </w:r>
            <w:r w:rsidRPr="00392DCB">
              <w:rPr>
                <w:sz w:val="18"/>
                <w:szCs w:val="18"/>
              </w:rPr>
              <w:t>月监测</w:t>
            </w:r>
          </w:p>
        </w:tc>
        <w:tc>
          <w:tcPr>
            <w:tcW w:w="1029" w:type="dxa"/>
            <w:vAlign w:val="center"/>
          </w:tcPr>
          <w:p w:rsidR="00CF3A13" w:rsidRPr="00392DCB" w:rsidRDefault="00CF3A13" w:rsidP="00F8202D">
            <w:pPr>
              <w:spacing w:line="240" w:lineRule="exact"/>
              <w:jc w:val="center"/>
              <w:rPr>
                <w:sz w:val="18"/>
                <w:szCs w:val="18"/>
              </w:rPr>
            </w:pPr>
            <w:r w:rsidRPr="00392DCB">
              <w:rPr>
                <w:kern w:val="0"/>
                <w:sz w:val="18"/>
                <w:szCs w:val="18"/>
              </w:rPr>
              <w:t>全省</w:t>
            </w:r>
          </w:p>
        </w:tc>
        <w:tc>
          <w:tcPr>
            <w:tcW w:w="1260" w:type="dxa"/>
            <w:vAlign w:val="center"/>
          </w:tcPr>
          <w:p w:rsidR="00CF3A13" w:rsidRPr="00392DCB" w:rsidRDefault="00CF3A13" w:rsidP="00F8202D">
            <w:pPr>
              <w:spacing w:line="240" w:lineRule="exact"/>
              <w:jc w:val="center"/>
              <w:rPr>
                <w:kern w:val="0"/>
                <w:sz w:val="18"/>
                <w:szCs w:val="18"/>
              </w:rPr>
            </w:pPr>
            <w:smartTag w:uri="urn:schemas-microsoft-com:office:smarttags" w:element="chsdate">
              <w:smartTagPr>
                <w:attr w:name="Year" w:val="2014"/>
                <w:attr w:name="Month" w:val="9"/>
                <w:attr w:name="Day" w:val="15"/>
                <w:attr w:name="IsLunarDate" w:val="False"/>
                <w:attr w:name="IsROCDate" w:val="False"/>
              </w:smartTagPr>
              <w:r w:rsidRPr="00392DCB">
                <w:rPr>
                  <w:kern w:val="0"/>
                  <w:sz w:val="18"/>
                  <w:szCs w:val="18"/>
                </w:rPr>
                <w:t>9</w:t>
              </w:r>
              <w:r w:rsidRPr="00392DCB">
                <w:rPr>
                  <w:kern w:val="0"/>
                  <w:sz w:val="18"/>
                  <w:szCs w:val="18"/>
                </w:rPr>
                <w:t>月</w:t>
              </w:r>
              <w:r w:rsidRPr="00392DCB">
                <w:rPr>
                  <w:kern w:val="0"/>
                  <w:sz w:val="18"/>
                  <w:szCs w:val="18"/>
                </w:rPr>
                <w:t>15</w:t>
              </w:r>
              <w:r w:rsidRPr="00392DCB">
                <w:rPr>
                  <w:kern w:val="0"/>
                  <w:sz w:val="18"/>
                  <w:szCs w:val="18"/>
                </w:rPr>
                <w:t>日</w:t>
              </w:r>
            </w:smartTag>
            <w:r w:rsidRPr="00392DCB">
              <w:rPr>
                <w:kern w:val="0"/>
                <w:sz w:val="18"/>
                <w:szCs w:val="18"/>
              </w:rPr>
              <w:t>前</w:t>
            </w:r>
          </w:p>
        </w:tc>
        <w:tc>
          <w:tcPr>
            <w:tcW w:w="1980" w:type="dxa"/>
            <w:vAlign w:val="center"/>
          </w:tcPr>
          <w:p w:rsidR="00CF3A13" w:rsidRPr="00392DCB" w:rsidRDefault="00CF3A13" w:rsidP="00F8202D">
            <w:pPr>
              <w:spacing w:line="240" w:lineRule="exact"/>
              <w:jc w:val="center"/>
              <w:rPr>
                <w:kern w:val="0"/>
                <w:sz w:val="18"/>
                <w:szCs w:val="18"/>
              </w:rPr>
            </w:pPr>
            <w:r w:rsidRPr="00392DCB">
              <w:rPr>
                <w:kern w:val="0"/>
                <w:sz w:val="18"/>
                <w:szCs w:val="18"/>
              </w:rPr>
              <w:t>重点城市软件格式，其余</w:t>
            </w:r>
            <w:r w:rsidRPr="00392DCB">
              <w:rPr>
                <w:kern w:val="0"/>
                <w:sz w:val="18"/>
                <w:szCs w:val="18"/>
              </w:rPr>
              <w:t>EXCEL</w:t>
            </w:r>
            <w:r w:rsidRPr="00392DCB">
              <w:rPr>
                <w:kern w:val="0"/>
                <w:sz w:val="18"/>
                <w:szCs w:val="18"/>
              </w:rPr>
              <w:t>格式</w:t>
            </w:r>
          </w:p>
        </w:tc>
        <w:tc>
          <w:tcPr>
            <w:tcW w:w="1065" w:type="dxa"/>
            <w:vMerge/>
            <w:vAlign w:val="center"/>
          </w:tcPr>
          <w:p w:rsidR="00CF3A13" w:rsidRPr="00392DCB" w:rsidRDefault="00CF3A13" w:rsidP="00F8202D">
            <w:pPr>
              <w:spacing w:line="240" w:lineRule="exact"/>
              <w:jc w:val="center"/>
              <w:rPr>
                <w:kern w:val="0"/>
                <w:sz w:val="18"/>
                <w:szCs w:val="18"/>
              </w:rPr>
            </w:pPr>
          </w:p>
        </w:tc>
        <w:tc>
          <w:tcPr>
            <w:tcW w:w="1375" w:type="dxa"/>
            <w:vAlign w:val="center"/>
          </w:tcPr>
          <w:p w:rsidR="00CF3A13" w:rsidRPr="00392DCB" w:rsidRDefault="00CF3A13" w:rsidP="00F8202D">
            <w:pPr>
              <w:spacing w:line="240" w:lineRule="exact"/>
              <w:jc w:val="center"/>
              <w:rPr>
                <w:sz w:val="18"/>
                <w:szCs w:val="18"/>
              </w:rPr>
            </w:pPr>
          </w:p>
        </w:tc>
      </w:tr>
      <w:tr w:rsidR="00CF3A13" w:rsidRPr="00392DCB" w:rsidTr="00F8202D">
        <w:trPr>
          <w:cantSplit/>
          <w:trHeight w:val="20"/>
          <w:jc w:val="center"/>
        </w:trPr>
        <w:tc>
          <w:tcPr>
            <w:tcW w:w="441" w:type="dxa"/>
            <w:vMerge/>
            <w:vAlign w:val="center"/>
          </w:tcPr>
          <w:p w:rsidR="00CF3A13" w:rsidRPr="00392DCB" w:rsidRDefault="00CF3A13" w:rsidP="00F8202D">
            <w:pPr>
              <w:spacing w:line="240" w:lineRule="exact"/>
              <w:jc w:val="center"/>
              <w:rPr>
                <w:sz w:val="18"/>
                <w:szCs w:val="18"/>
              </w:rPr>
            </w:pPr>
          </w:p>
        </w:tc>
        <w:tc>
          <w:tcPr>
            <w:tcW w:w="645" w:type="dxa"/>
            <w:vAlign w:val="center"/>
          </w:tcPr>
          <w:p w:rsidR="00CF3A13" w:rsidRPr="00392DCB" w:rsidRDefault="00CF3A13" w:rsidP="00F8202D">
            <w:pPr>
              <w:autoSpaceDE w:val="0"/>
              <w:autoSpaceDN w:val="0"/>
              <w:adjustRightInd w:val="0"/>
              <w:spacing w:line="240" w:lineRule="exact"/>
              <w:jc w:val="center"/>
              <w:rPr>
                <w:sz w:val="18"/>
                <w:szCs w:val="18"/>
              </w:rPr>
            </w:pPr>
            <w:r w:rsidRPr="00392DCB">
              <w:rPr>
                <w:sz w:val="18"/>
                <w:szCs w:val="18"/>
              </w:rPr>
              <w:t>自动监测</w:t>
            </w:r>
          </w:p>
        </w:tc>
        <w:tc>
          <w:tcPr>
            <w:tcW w:w="1071" w:type="dxa"/>
            <w:vAlign w:val="center"/>
          </w:tcPr>
          <w:p w:rsidR="00CF3A13" w:rsidRPr="00392DCB" w:rsidRDefault="00CF3A13" w:rsidP="00F8202D">
            <w:pPr>
              <w:autoSpaceDE w:val="0"/>
              <w:autoSpaceDN w:val="0"/>
              <w:adjustRightInd w:val="0"/>
              <w:spacing w:line="240" w:lineRule="exact"/>
              <w:jc w:val="center"/>
              <w:rPr>
                <w:sz w:val="18"/>
                <w:szCs w:val="18"/>
              </w:rPr>
            </w:pPr>
            <w:r w:rsidRPr="00392DCB">
              <w:rPr>
                <w:kern w:val="0"/>
                <w:sz w:val="18"/>
                <w:szCs w:val="18"/>
              </w:rPr>
              <w:t>异常数据</w:t>
            </w:r>
          </w:p>
        </w:tc>
        <w:tc>
          <w:tcPr>
            <w:tcW w:w="3703" w:type="dxa"/>
            <w:vAlign w:val="center"/>
          </w:tcPr>
          <w:p w:rsidR="00CF3A13" w:rsidRPr="00392DCB" w:rsidRDefault="00CF3A13" w:rsidP="00F8202D">
            <w:pPr>
              <w:autoSpaceDE w:val="0"/>
              <w:autoSpaceDN w:val="0"/>
              <w:adjustRightInd w:val="0"/>
              <w:spacing w:line="240" w:lineRule="exact"/>
              <w:jc w:val="center"/>
              <w:rPr>
                <w:kern w:val="0"/>
                <w:sz w:val="18"/>
                <w:szCs w:val="18"/>
              </w:rPr>
            </w:pPr>
            <w:r w:rsidRPr="00392DCB">
              <w:rPr>
                <w:kern w:val="0"/>
                <w:sz w:val="18"/>
                <w:szCs w:val="18"/>
              </w:rPr>
              <w:t>各单项指标异常值</w:t>
            </w:r>
          </w:p>
        </w:tc>
        <w:tc>
          <w:tcPr>
            <w:tcW w:w="1862" w:type="dxa"/>
            <w:vAlign w:val="center"/>
          </w:tcPr>
          <w:p w:rsidR="00CF3A13" w:rsidRPr="00392DCB" w:rsidRDefault="00CF3A13" w:rsidP="00F8202D">
            <w:pPr>
              <w:spacing w:line="240" w:lineRule="exact"/>
              <w:jc w:val="center"/>
              <w:rPr>
                <w:sz w:val="18"/>
                <w:szCs w:val="18"/>
              </w:rPr>
            </w:pPr>
            <w:r w:rsidRPr="00392DCB">
              <w:rPr>
                <w:sz w:val="18"/>
                <w:szCs w:val="18"/>
              </w:rPr>
              <w:t>每日实施</w:t>
            </w:r>
          </w:p>
          <w:p w:rsidR="00CF3A13" w:rsidRPr="00392DCB" w:rsidRDefault="00CF3A13" w:rsidP="00F8202D">
            <w:pPr>
              <w:spacing w:line="240" w:lineRule="exact"/>
              <w:jc w:val="center"/>
              <w:rPr>
                <w:sz w:val="18"/>
                <w:szCs w:val="18"/>
              </w:rPr>
            </w:pPr>
            <w:r w:rsidRPr="00392DCB">
              <w:rPr>
                <w:sz w:val="18"/>
                <w:szCs w:val="18"/>
              </w:rPr>
              <w:t>有效审核</w:t>
            </w:r>
          </w:p>
        </w:tc>
        <w:tc>
          <w:tcPr>
            <w:tcW w:w="1029" w:type="dxa"/>
            <w:vAlign w:val="center"/>
          </w:tcPr>
          <w:p w:rsidR="00CF3A13" w:rsidRPr="00392DCB" w:rsidRDefault="00CF3A13" w:rsidP="00F8202D">
            <w:pPr>
              <w:spacing w:line="240" w:lineRule="exact"/>
              <w:jc w:val="center"/>
              <w:rPr>
                <w:kern w:val="0"/>
                <w:sz w:val="18"/>
                <w:szCs w:val="18"/>
              </w:rPr>
            </w:pPr>
            <w:r w:rsidRPr="00392DCB">
              <w:rPr>
                <w:kern w:val="0"/>
                <w:sz w:val="18"/>
                <w:szCs w:val="18"/>
              </w:rPr>
              <w:t>全省</w:t>
            </w:r>
          </w:p>
        </w:tc>
        <w:tc>
          <w:tcPr>
            <w:tcW w:w="1260" w:type="dxa"/>
            <w:vAlign w:val="center"/>
          </w:tcPr>
          <w:p w:rsidR="00CF3A13" w:rsidRPr="00392DCB" w:rsidRDefault="00CF3A13" w:rsidP="00F8202D">
            <w:pPr>
              <w:spacing w:line="240" w:lineRule="exact"/>
              <w:jc w:val="center"/>
              <w:rPr>
                <w:kern w:val="0"/>
                <w:sz w:val="18"/>
                <w:szCs w:val="18"/>
              </w:rPr>
            </w:pPr>
            <w:r w:rsidRPr="00392DCB">
              <w:rPr>
                <w:kern w:val="0"/>
                <w:sz w:val="18"/>
                <w:szCs w:val="18"/>
              </w:rPr>
              <w:t>次月</w:t>
            </w:r>
            <w:r w:rsidRPr="00392DCB">
              <w:rPr>
                <w:kern w:val="0"/>
                <w:sz w:val="18"/>
                <w:szCs w:val="18"/>
              </w:rPr>
              <w:t>3</w:t>
            </w:r>
            <w:r w:rsidRPr="00392DCB">
              <w:rPr>
                <w:kern w:val="0"/>
                <w:sz w:val="18"/>
                <w:szCs w:val="18"/>
              </w:rPr>
              <w:t>日前</w:t>
            </w:r>
          </w:p>
        </w:tc>
        <w:tc>
          <w:tcPr>
            <w:tcW w:w="1980" w:type="dxa"/>
            <w:vAlign w:val="center"/>
          </w:tcPr>
          <w:p w:rsidR="00CF3A13" w:rsidRPr="00392DCB" w:rsidRDefault="00CF3A13" w:rsidP="00F8202D">
            <w:pPr>
              <w:spacing w:line="240" w:lineRule="exact"/>
              <w:jc w:val="center"/>
              <w:rPr>
                <w:kern w:val="0"/>
                <w:sz w:val="18"/>
                <w:szCs w:val="18"/>
              </w:rPr>
            </w:pPr>
            <w:r w:rsidRPr="00392DCB">
              <w:rPr>
                <w:sz w:val="18"/>
                <w:szCs w:val="18"/>
              </w:rPr>
              <w:t>表格式传真</w:t>
            </w:r>
          </w:p>
        </w:tc>
        <w:tc>
          <w:tcPr>
            <w:tcW w:w="1065" w:type="dxa"/>
            <w:vAlign w:val="center"/>
          </w:tcPr>
          <w:p w:rsidR="00CF3A13" w:rsidRPr="00392DCB" w:rsidRDefault="00CF3A13" w:rsidP="00F8202D">
            <w:pPr>
              <w:spacing w:line="240" w:lineRule="exact"/>
              <w:rPr>
                <w:kern w:val="0"/>
                <w:sz w:val="18"/>
                <w:szCs w:val="18"/>
              </w:rPr>
            </w:pPr>
            <w:r w:rsidRPr="00392DCB">
              <w:rPr>
                <w:kern w:val="0"/>
                <w:sz w:val="18"/>
                <w:szCs w:val="18"/>
              </w:rPr>
              <w:t>省环境监测中心自动</w:t>
            </w:r>
            <w:proofErr w:type="gramStart"/>
            <w:r w:rsidRPr="00392DCB">
              <w:rPr>
                <w:kern w:val="0"/>
                <w:sz w:val="18"/>
                <w:szCs w:val="18"/>
              </w:rPr>
              <w:t>监测部</w:t>
            </w:r>
            <w:proofErr w:type="gramEnd"/>
          </w:p>
        </w:tc>
        <w:tc>
          <w:tcPr>
            <w:tcW w:w="1375" w:type="dxa"/>
            <w:vAlign w:val="center"/>
          </w:tcPr>
          <w:p w:rsidR="00CF3A13" w:rsidRPr="00392DCB" w:rsidRDefault="00CF3A13" w:rsidP="00F8202D">
            <w:pPr>
              <w:spacing w:line="240" w:lineRule="exact"/>
              <w:jc w:val="center"/>
              <w:rPr>
                <w:sz w:val="18"/>
                <w:szCs w:val="18"/>
              </w:rPr>
            </w:pPr>
          </w:p>
        </w:tc>
      </w:tr>
      <w:tr w:rsidR="00CF3A13" w:rsidRPr="00392DCB" w:rsidTr="00F8202D">
        <w:trPr>
          <w:cantSplit/>
          <w:trHeight w:val="20"/>
          <w:jc w:val="center"/>
        </w:trPr>
        <w:tc>
          <w:tcPr>
            <w:tcW w:w="441" w:type="dxa"/>
            <w:vMerge/>
            <w:vAlign w:val="center"/>
          </w:tcPr>
          <w:p w:rsidR="00CF3A13" w:rsidRPr="00392DCB" w:rsidRDefault="00CF3A13" w:rsidP="00F8202D">
            <w:pPr>
              <w:spacing w:line="240" w:lineRule="exact"/>
              <w:jc w:val="center"/>
              <w:rPr>
                <w:kern w:val="0"/>
                <w:sz w:val="18"/>
                <w:szCs w:val="18"/>
              </w:rPr>
            </w:pPr>
          </w:p>
        </w:tc>
        <w:tc>
          <w:tcPr>
            <w:tcW w:w="1716" w:type="dxa"/>
            <w:gridSpan w:val="2"/>
            <w:vAlign w:val="center"/>
          </w:tcPr>
          <w:p w:rsidR="00CF3A13" w:rsidRPr="00392DCB" w:rsidRDefault="00CF3A13" w:rsidP="00F8202D">
            <w:pPr>
              <w:autoSpaceDE w:val="0"/>
              <w:autoSpaceDN w:val="0"/>
              <w:adjustRightInd w:val="0"/>
              <w:spacing w:line="240" w:lineRule="exact"/>
              <w:jc w:val="center"/>
              <w:rPr>
                <w:kern w:val="0"/>
                <w:sz w:val="18"/>
                <w:szCs w:val="18"/>
              </w:rPr>
            </w:pPr>
            <w:r w:rsidRPr="00392DCB">
              <w:rPr>
                <w:kern w:val="0"/>
                <w:sz w:val="18"/>
                <w:szCs w:val="18"/>
              </w:rPr>
              <w:t>生物监测</w:t>
            </w:r>
          </w:p>
        </w:tc>
        <w:tc>
          <w:tcPr>
            <w:tcW w:w="3703" w:type="dxa"/>
            <w:vAlign w:val="center"/>
          </w:tcPr>
          <w:p w:rsidR="00CF3A13" w:rsidRPr="00392DCB" w:rsidRDefault="00CF3A13" w:rsidP="00F8202D">
            <w:pPr>
              <w:autoSpaceDE w:val="0"/>
              <w:autoSpaceDN w:val="0"/>
              <w:adjustRightInd w:val="0"/>
              <w:spacing w:line="240" w:lineRule="exact"/>
              <w:rPr>
                <w:kern w:val="0"/>
                <w:sz w:val="18"/>
                <w:szCs w:val="18"/>
              </w:rPr>
            </w:pPr>
            <w:r w:rsidRPr="00392DCB">
              <w:rPr>
                <w:kern w:val="0"/>
                <w:sz w:val="18"/>
                <w:szCs w:val="18"/>
              </w:rPr>
              <w:t>水温、</w:t>
            </w:r>
            <w:r w:rsidRPr="00392DCB">
              <w:rPr>
                <w:kern w:val="0"/>
                <w:sz w:val="18"/>
                <w:szCs w:val="18"/>
              </w:rPr>
              <w:t>pH</w:t>
            </w:r>
            <w:r w:rsidRPr="00392DCB">
              <w:rPr>
                <w:kern w:val="0"/>
                <w:sz w:val="18"/>
                <w:szCs w:val="18"/>
              </w:rPr>
              <w:t>、溶解氧、透明度、高锰酸盐指数、氨氮、总磷、总氮、叶绿素</w:t>
            </w:r>
            <w:r w:rsidRPr="00392DCB">
              <w:rPr>
                <w:kern w:val="0"/>
                <w:sz w:val="18"/>
                <w:szCs w:val="18"/>
              </w:rPr>
              <w:t>a</w:t>
            </w:r>
            <w:r w:rsidRPr="00392DCB">
              <w:rPr>
                <w:kern w:val="0"/>
                <w:sz w:val="18"/>
                <w:szCs w:val="18"/>
              </w:rPr>
              <w:t>、浮游植物、浮游动物、微囊藻毒素、生物综合毒性</w:t>
            </w:r>
          </w:p>
        </w:tc>
        <w:tc>
          <w:tcPr>
            <w:tcW w:w="1862" w:type="dxa"/>
            <w:vAlign w:val="center"/>
          </w:tcPr>
          <w:p w:rsidR="00CF3A13" w:rsidRPr="00392DCB" w:rsidRDefault="00CF3A13" w:rsidP="00F8202D">
            <w:pPr>
              <w:autoSpaceDE w:val="0"/>
              <w:autoSpaceDN w:val="0"/>
              <w:adjustRightInd w:val="0"/>
              <w:spacing w:line="240" w:lineRule="exact"/>
              <w:jc w:val="center"/>
              <w:rPr>
                <w:kern w:val="0"/>
                <w:sz w:val="18"/>
                <w:szCs w:val="18"/>
              </w:rPr>
            </w:pPr>
            <w:r w:rsidRPr="00392DCB">
              <w:rPr>
                <w:kern w:val="0"/>
                <w:sz w:val="18"/>
                <w:szCs w:val="18"/>
              </w:rPr>
              <w:t>1</w:t>
            </w:r>
            <w:r w:rsidRPr="00392DCB">
              <w:rPr>
                <w:kern w:val="0"/>
                <w:sz w:val="18"/>
                <w:szCs w:val="18"/>
              </w:rPr>
              <w:t>、</w:t>
            </w:r>
            <w:r w:rsidRPr="00392DCB">
              <w:rPr>
                <w:kern w:val="0"/>
                <w:sz w:val="18"/>
                <w:szCs w:val="18"/>
              </w:rPr>
              <w:t>4</w:t>
            </w:r>
            <w:r w:rsidRPr="00392DCB">
              <w:rPr>
                <w:kern w:val="0"/>
                <w:sz w:val="18"/>
                <w:szCs w:val="18"/>
              </w:rPr>
              <w:t>、</w:t>
            </w:r>
            <w:r w:rsidRPr="00392DCB">
              <w:rPr>
                <w:kern w:val="0"/>
                <w:sz w:val="18"/>
                <w:szCs w:val="18"/>
              </w:rPr>
              <w:t>7</w:t>
            </w:r>
            <w:r w:rsidRPr="00392DCB">
              <w:rPr>
                <w:kern w:val="0"/>
                <w:sz w:val="18"/>
                <w:szCs w:val="18"/>
              </w:rPr>
              <w:t>、</w:t>
            </w:r>
            <w:r w:rsidRPr="00392DCB">
              <w:rPr>
                <w:kern w:val="0"/>
                <w:sz w:val="18"/>
                <w:szCs w:val="18"/>
              </w:rPr>
              <w:t>10</w:t>
            </w:r>
            <w:r w:rsidRPr="00392DCB">
              <w:rPr>
                <w:kern w:val="0"/>
                <w:sz w:val="18"/>
                <w:szCs w:val="18"/>
              </w:rPr>
              <w:t>月</w:t>
            </w:r>
          </w:p>
        </w:tc>
        <w:tc>
          <w:tcPr>
            <w:tcW w:w="1029" w:type="dxa"/>
            <w:vAlign w:val="center"/>
          </w:tcPr>
          <w:p w:rsidR="00CF3A13" w:rsidRPr="00392DCB" w:rsidRDefault="00CF3A13" w:rsidP="00F8202D">
            <w:pPr>
              <w:autoSpaceDE w:val="0"/>
              <w:autoSpaceDN w:val="0"/>
              <w:adjustRightInd w:val="0"/>
              <w:spacing w:line="240" w:lineRule="exact"/>
              <w:jc w:val="center"/>
              <w:rPr>
                <w:kern w:val="0"/>
                <w:sz w:val="18"/>
                <w:szCs w:val="18"/>
              </w:rPr>
            </w:pPr>
            <w:r w:rsidRPr="00392DCB">
              <w:rPr>
                <w:kern w:val="0"/>
                <w:sz w:val="18"/>
                <w:szCs w:val="18"/>
              </w:rPr>
              <w:t>设区市</w:t>
            </w:r>
          </w:p>
        </w:tc>
        <w:tc>
          <w:tcPr>
            <w:tcW w:w="1260" w:type="dxa"/>
            <w:vAlign w:val="center"/>
          </w:tcPr>
          <w:p w:rsidR="00CF3A13" w:rsidRPr="00392DCB" w:rsidRDefault="00CF3A13" w:rsidP="00F8202D">
            <w:pPr>
              <w:spacing w:line="240" w:lineRule="exact"/>
              <w:jc w:val="center"/>
              <w:rPr>
                <w:kern w:val="0"/>
                <w:sz w:val="18"/>
                <w:szCs w:val="18"/>
              </w:rPr>
            </w:pPr>
            <w:r w:rsidRPr="00392DCB">
              <w:rPr>
                <w:kern w:val="0"/>
                <w:sz w:val="18"/>
                <w:szCs w:val="18"/>
              </w:rPr>
              <w:t>次月</w:t>
            </w:r>
          </w:p>
          <w:p w:rsidR="00CF3A13" w:rsidRPr="00392DCB" w:rsidRDefault="00CF3A13" w:rsidP="00F8202D">
            <w:pPr>
              <w:spacing w:line="240" w:lineRule="exact"/>
              <w:jc w:val="center"/>
              <w:rPr>
                <w:kern w:val="0"/>
                <w:sz w:val="18"/>
                <w:szCs w:val="18"/>
              </w:rPr>
            </w:pPr>
            <w:r w:rsidRPr="00392DCB">
              <w:rPr>
                <w:kern w:val="0"/>
                <w:sz w:val="18"/>
                <w:szCs w:val="18"/>
              </w:rPr>
              <w:t>10</w:t>
            </w:r>
            <w:r w:rsidRPr="00392DCB">
              <w:rPr>
                <w:kern w:val="0"/>
                <w:sz w:val="18"/>
                <w:szCs w:val="18"/>
              </w:rPr>
              <w:t>日前</w:t>
            </w:r>
          </w:p>
        </w:tc>
        <w:tc>
          <w:tcPr>
            <w:tcW w:w="1980" w:type="dxa"/>
            <w:vAlign w:val="center"/>
          </w:tcPr>
          <w:p w:rsidR="00CF3A13" w:rsidRPr="00392DCB" w:rsidRDefault="00CF3A13" w:rsidP="00F8202D">
            <w:pPr>
              <w:spacing w:line="240" w:lineRule="exact"/>
              <w:rPr>
                <w:sz w:val="18"/>
                <w:szCs w:val="18"/>
              </w:rPr>
            </w:pPr>
            <w:r w:rsidRPr="00392DCB">
              <w:rPr>
                <w:sz w:val="18"/>
                <w:szCs w:val="18"/>
              </w:rPr>
              <w:t>同时以传真和电子</w:t>
            </w:r>
          </w:p>
          <w:p w:rsidR="00CF3A13" w:rsidRPr="00392DCB" w:rsidRDefault="00CF3A13" w:rsidP="00F8202D">
            <w:pPr>
              <w:spacing w:line="240" w:lineRule="exact"/>
              <w:rPr>
                <w:sz w:val="18"/>
                <w:szCs w:val="18"/>
              </w:rPr>
            </w:pPr>
            <w:r w:rsidRPr="00392DCB">
              <w:rPr>
                <w:sz w:val="18"/>
                <w:szCs w:val="18"/>
              </w:rPr>
              <w:t>邮件两种方式，</w:t>
            </w:r>
          </w:p>
          <w:p w:rsidR="00CF3A13" w:rsidRPr="00392DCB" w:rsidRDefault="00CF3A13" w:rsidP="00F8202D">
            <w:pPr>
              <w:spacing w:line="240" w:lineRule="exact"/>
              <w:rPr>
                <w:sz w:val="18"/>
                <w:szCs w:val="18"/>
              </w:rPr>
            </w:pPr>
            <w:r w:rsidRPr="00392DCB">
              <w:rPr>
                <w:sz w:val="18"/>
                <w:szCs w:val="18"/>
              </w:rPr>
              <w:t>传真：</w:t>
            </w:r>
            <w:r w:rsidRPr="00392DCB">
              <w:rPr>
                <w:sz w:val="18"/>
                <w:szCs w:val="18"/>
              </w:rPr>
              <w:t>88912640</w:t>
            </w:r>
          </w:p>
          <w:p w:rsidR="00CF3A13" w:rsidRPr="00392DCB" w:rsidRDefault="00CF3A13" w:rsidP="00F8202D">
            <w:pPr>
              <w:spacing w:line="240" w:lineRule="exact"/>
              <w:jc w:val="left"/>
              <w:rPr>
                <w:sz w:val="18"/>
                <w:szCs w:val="18"/>
              </w:rPr>
            </w:pPr>
            <w:r w:rsidRPr="00392DCB">
              <w:rPr>
                <w:sz w:val="18"/>
                <w:szCs w:val="18"/>
              </w:rPr>
              <w:t>邮件：</w:t>
            </w:r>
            <w:r w:rsidRPr="00392DCB">
              <w:rPr>
                <w:sz w:val="18"/>
                <w:szCs w:val="18"/>
              </w:rPr>
              <w:t>yujian</w:t>
            </w:r>
          </w:p>
          <w:p w:rsidR="00CF3A13" w:rsidRPr="00392DCB" w:rsidRDefault="00CF3A13" w:rsidP="00F8202D">
            <w:pPr>
              <w:spacing w:line="240" w:lineRule="exact"/>
              <w:jc w:val="left"/>
              <w:rPr>
                <w:sz w:val="18"/>
                <w:szCs w:val="18"/>
              </w:rPr>
            </w:pPr>
            <w:r w:rsidRPr="00392DCB">
              <w:rPr>
                <w:sz w:val="18"/>
                <w:szCs w:val="18"/>
              </w:rPr>
              <w:t>@zjemc.org.cn</w:t>
            </w:r>
          </w:p>
        </w:tc>
        <w:tc>
          <w:tcPr>
            <w:tcW w:w="1065" w:type="dxa"/>
            <w:vAlign w:val="center"/>
          </w:tcPr>
          <w:p w:rsidR="00CF3A13" w:rsidRPr="00392DCB" w:rsidRDefault="00CF3A13" w:rsidP="00F8202D">
            <w:pPr>
              <w:spacing w:line="240" w:lineRule="exact"/>
              <w:jc w:val="center"/>
              <w:rPr>
                <w:kern w:val="0"/>
                <w:sz w:val="18"/>
                <w:szCs w:val="18"/>
              </w:rPr>
            </w:pPr>
            <w:r w:rsidRPr="00392DCB">
              <w:rPr>
                <w:kern w:val="0"/>
                <w:sz w:val="18"/>
                <w:szCs w:val="18"/>
              </w:rPr>
              <w:t>省环境</w:t>
            </w:r>
          </w:p>
          <w:p w:rsidR="00CF3A13" w:rsidRPr="00392DCB" w:rsidRDefault="00CF3A13" w:rsidP="00F8202D">
            <w:pPr>
              <w:spacing w:line="240" w:lineRule="exact"/>
              <w:jc w:val="center"/>
              <w:rPr>
                <w:kern w:val="0"/>
                <w:sz w:val="18"/>
                <w:szCs w:val="18"/>
              </w:rPr>
            </w:pPr>
            <w:r w:rsidRPr="00392DCB">
              <w:rPr>
                <w:kern w:val="0"/>
                <w:sz w:val="18"/>
                <w:szCs w:val="18"/>
              </w:rPr>
              <w:t>监测中心</w:t>
            </w:r>
          </w:p>
          <w:p w:rsidR="00CF3A13" w:rsidRPr="00392DCB" w:rsidRDefault="00CF3A13" w:rsidP="00F8202D">
            <w:pPr>
              <w:spacing w:line="240" w:lineRule="exact"/>
              <w:jc w:val="center"/>
              <w:rPr>
                <w:kern w:val="0"/>
                <w:sz w:val="18"/>
                <w:szCs w:val="18"/>
              </w:rPr>
            </w:pPr>
            <w:r w:rsidRPr="00392DCB">
              <w:rPr>
                <w:kern w:val="0"/>
                <w:sz w:val="18"/>
                <w:szCs w:val="18"/>
              </w:rPr>
              <w:t>生态监测</w:t>
            </w:r>
          </w:p>
          <w:p w:rsidR="00CF3A13" w:rsidRPr="00392DCB" w:rsidRDefault="00CF3A13" w:rsidP="00F8202D">
            <w:pPr>
              <w:spacing w:line="240" w:lineRule="exact"/>
              <w:jc w:val="center"/>
              <w:rPr>
                <w:kern w:val="0"/>
                <w:sz w:val="18"/>
                <w:szCs w:val="18"/>
              </w:rPr>
            </w:pPr>
            <w:r w:rsidRPr="00392DCB">
              <w:rPr>
                <w:kern w:val="0"/>
                <w:sz w:val="18"/>
                <w:szCs w:val="18"/>
              </w:rPr>
              <w:t>与评价</w:t>
            </w:r>
          </w:p>
          <w:p w:rsidR="00CF3A13" w:rsidRPr="00392DCB" w:rsidRDefault="00CF3A13" w:rsidP="00F8202D">
            <w:pPr>
              <w:spacing w:line="240" w:lineRule="exact"/>
              <w:jc w:val="center"/>
              <w:rPr>
                <w:kern w:val="0"/>
                <w:sz w:val="18"/>
                <w:szCs w:val="18"/>
              </w:rPr>
            </w:pPr>
            <w:r w:rsidRPr="00392DCB">
              <w:rPr>
                <w:kern w:val="0"/>
                <w:sz w:val="18"/>
                <w:szCs w:val="18"/>
              </w:rPr>
              <w:t>研究所</w:t>
            </w:r>
          </w:p>
        </w:tc>
        <w:tc>
          <w:tcPr>
            <w:tcW w:w="1375" w:type="dxa"/>
            <w:vAlign w:val="center"/>
          </w:tcPr>
          <w:p w:rsidR="00CF3A13" w:rsidRPr="00392DCB" w:rsidRDefault="00CF3A13" w:rsidP="00F8202D">
            <w:pPr>
              <w:spacing w:line="240" w:lineRule="exact"/>
              <w:jc w:val="center"/>
              <w:rPr>
                <w:sz w:val="18"/>
                <w:szCs w:val="18"/>
              </w:rPr>
            </w:pPr>
          </w:p>
        </w:tc>
      </w:tr>
    </w:tbl>
    <w:p w:rsidR="00CF3A13" w:rsidRPr="00392DCB" w:rsidRDefault="00CF3A13" w:rsidP="00CF3A13">
      <w:pPr>
        <w:spacing w:line="560" w:lineRule="exact"/>
        <w:jc w:val="center"/>
        <w:rPr>
          <w:rFonts w:eastAsia="方正小标宋简体"/>
          <w:kern w:val="0"/>
          <w:szCs w:val="21"/>
        </w:rPr>
      </w:pPr>
      <w:r w:rsidRPr="00392DCB">
        <w:br w:type="page"/>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736"/>
        <w:gridCol w:w="3723"/>
        <w:gridCol w:w="1862"/>
        <w:gridCol w:w="1029"/>
        <w:gridCol w:w="1225"/>
        <w:gridCol w:w="2015"/>
        <w:gridCol w:w="1065"/>
        <w:gridCol w:w="1375"/>
      </w:tblGrid>
      <w:tr w:rsidR="00CF3A13" w:rsidRPr="00392DCB" w:rsidTr="00F8202D">
        <w:trPr>
          <w:cantSplit/>
          <w:trHeight w:val="20"/>
          <w:tblHeader/>
          <w:jc w:val="center"/>
        </w:trPr>
        <w:tc>
          <w:tcPr>
            <w:tcW w:w="2177"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类</w:t>
            </w:r>
            <w:r w:rsidRPr="00392DCB">
              <w:rPr>
                <w:rFonts w:eastAsia="黑体"/>
                <w:b/>
                <w:szCs w:val="21"/>
              </w:rPr>
              <w:t xml:space="preserve">  </w:t>
            </w:r>
            <w:r w:rsidRPr="00392DCB">
              <w:rPr>
                <w:rFonts w:eastAsia="黑体"/>
                <w:b/>
                <w:szCs w:val="21"/>
              </w:rPr>
              <w:t>别</w:t>
            </w:r>
          </w:p>
        </w:tc>
        <w:tc>
          <w:tcPr>
            <w:tcW w:w="3723" w:type="dxa"/>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监测内容</w:t>
            </w:r>
          </w:p>
        </w:tc>
        <w:tc>
          <w:tcPr>
            <w:tcW w:w="1862" w:type="dxa"/>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监测频次</w:t>
            </w:r>
          </w:p>
        </w:tc>
        <w:tc>
          <w:tcPr>
            <w:tcW w:w="1029" w:type="dxa"/>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w:t>
            </w:r>
          </w:p>
          <w:p w:rsidR="00CF3A13" w:rsidRPr="00392DCB" w:rsidRDefault="00CF3A13" w:rsidP="00F8202D">
            <w:pPr>
              <w:spacing w:line="260" w:lineRule="exact"/>
              <w:jc w:val="center"/>
              <w:rPr>
                <w:rFonts w:eastAsia="黑体"/>
                <w:b/>
                <w:szCs w:val="21"/>
              </w:rPr>
            </w:pPr>
            <w:r w:rsidRPr="00392DCB">
              <w:rPr>
                <w:rFonts w:eastAsia="黑体"/>
                <w:b/>
                <w:szCs w:val="21"/>
              </w:rPr>
              <w:t>范围</w:t>
            </w:r>
          </w:p>
        </w:tc>
        <w:tc>
          <w:tcPr>
            <w:tcW w:w="122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报送时间</w:t>
            </w:r>
          </w:p>
        </w:tc>
        <w:tc>
          <w:tcPr>
            <w:tcW w:w="201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报送方式</w:t>
            </w:r>
          </w:p>
        </w:tc>
        <w:tc>
          <w:tcPr>
            <w:tcW w:w="106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联系部门</w:t>
            </w:r>
          </w:p>
        </w:tc>
        <w:tc>
          <w:tcPr>
            <w:tcW w:w="137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备注</w:t>
            </w:r>
          </w:p>
        </w:tc>
      </w:tr>
      <w:tr w:rsidR="00CF3A13" w:rsidRPr="00392DCB" w:rsidTr="00F8202D">
        <w:trPr>
          <w:cantSplit/>
          <w:trHeight w:val="20"/>
          <w:jc w:val="center"/>
        </w:trPr>
        <w:tc>
          <w:tcPr>
            <w:tcW w:w="441" w:type="dxa"/>
            <w:vMerge w:val="restart"/>
            <w:vAlign w:val="center"/>
          </w:tcPr>
          <w:p w:rsidR="00CF3A13" w:rsidRPr="00392DCB" w:rsidRDefault="00CF3A13" w:rsidP="00F8202D">
            <w:pPr>
              <w:autoSpaceDE w:val="0"/>
              <w:autoSpaceDN w:val="0"/>
              <w:adjustRightInd w:val="0"/>
              <w:spacing w:line="260" w:lineRule="exact"/>
              <w:jc w:val="center"/>
              <w:rPr>
                <w:b/>
                <w:bCs/>
                <w:kern w:val="0"/>
                <w:szCs w:val="21"/>
              </w:rPr>
            </w:pPr>
            <w:r w:rsidRPr="00392DCB">
              <w:rPr>
                <w:b/>
                <w:bCs/>
                <w:kern w:val="0"/>
                <w:szCs w:val="21"/>
              </w:rPr>
              <w:t>环</w:t>
            </w:r>
          </w:p>
          <w:p w:rsidR="00CF3A13" w:rsidRPr="00392DCB" w:rsidRDefault="00CF3A13" w:rsidP="00F8202D">
            <w:pPr>
              <w:autoSpaceDE w:val="0"/>
              <w:autoSpaceDN w:val="0"/>
              <w:adjustRightInd w:val="0"/>
              <w:spacing w:line="260" w:lineRule="exact"/>
              <w:jc w:val="center"/>
              <w:rPr>
                <w:b/>
                <w:bCs/>
                <w:kern w:val="0"/>
                <w:szCs w:val="21"/>
              </w:rPr>
            </w:pPr>
            <w:r w:rsidRPr="00392DCB">
              <w:rPr>
                <w:b/>
                <w:bCs/>
                <w:kern w:val="0"/>
                <w:szCs w:val="21"/>
              </w:rPr>
              <w:t>境</w:t>
            </w:r>
          </w:p>
          <w:p w:rsidR="00CF3A13" w:rsidRPr="00392DCB" w:rsidRDefault="00CF3A13" w:rsidP="00F8202D">
            <w:pPr>
              <w:autoSpaceDE w:val="0"/>
              <w:autoSpaceDN w:val="0"/>
              <w:adjustRightInd w:val="0"/>
              <w:spacing w:line="260" w:lineRule="exact"/>
              <w:jc w:val="center"/>
              <w:rPr>
                <w:b/>
                <w:bCs/>
                <w:kern w:val="0"/>
                <w:szCs w:val="21"/>
              </w:rPr>
            </w:pPr>
            <w:r w:rsidRPr="00392DCB">
              <w:rPr>
                <w:b/>
                <w:bCs/>
                <w:kern w:val="0"/>
                <w:szCs w:val="21"/>
              </w:rPr>
              <w:t>空</w:t>
            </w:r>
          </w:p>
          <w:p w:rsidR="00CF3A13" w:rsidRPr="00392DCB" w:rsidRDefault="00CF3A13" w:rsidP="00F8202D">
            <w:pPr>
              <w:autoSpaceDE w:val="0"/>
              <w:autoSpaceDN w:val="0"/>
              <w:adjustRightInd w:val="0"/>
              <w:spacing w:line="260" w:lineRule="exact"/>
              <w:jc w:val="center"/>
              <w:rPr>
                <w:b/>
                <w:bCs/>
                <w:kern w:val="0"/>
                <w:szCs w:val="21"/>
              </w:rPr>
            </w:pPr>
            <w:r w:rsidRPr="00392DCB">
              <w:rPr>
                <w:b/>
                <w:bCs/>
                <w:kern w:val="0"/>
                <w:szCs w:val="21"/>
              </w:rPr>
              <w:t>气</w:t>
            </w:r>
          </w:p>
        </w:tc>
        <w:tc>
          <w:tcPr>
            <w:tcW w:w="1736" w:type="dxa"/>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城市环境空气</w:t>
            </w:r>
          </w:p>
        </w:tc>
        <w:tc>
          <w:tcPr>
            <w:tcW w:w="3723" w:type="dxa"/>
            <w:vAlign w:val="center"/>
          </w:tcPr>
          <w:p w:rsidR="00CF3A13" w:rsidRPr="00392DCB" w:rsidRDefault="00CF3A13" w:rsidP="00F8202D">
            <w:pPr>
              <w:autoSpaceDE w:val="0"/>
              <w:autoSpaceDN w:val="0"/>
              <w:adjustRightInd w:val="0"/>
              <w:spacing w:line="260" w:lineRule="exact"/>
              <w:rPr>
                <w:kern w:val="0"/>
                <w:szCs w:val="21"/>
              </w:rPr>
            </w:pPr>
            <w:r w:rsidRPr="00392DCB">
              <w:rPr>
                <w:kern w:val="0"/>
                <w:szCs w:val="21"/>
              </w:rPr>
              <w:t>SO</w:t>
            </w:r>
            <w:r w:rsidRPr="00392DCB">
              <w:rPr>
                <w:kern w:val="0"/>
                <w:szCs w:val="21"/>
                <w:vertAlign w:val="subscript"/>
              </w:rPr>
              <w:t>2</w:t>
            </w:r>
            <w:r w:rsidRPr="00392DCB">
              <w:rPr>
                <w:kern w:val="0"/>
                <w:szCs w:val="21"/>
              </w:rPr>
              <w:t>、</w:t>
            </w:r>
            <w:r w:rsidRPr="00392DCB">
              <w:rPr>
                <w:kern w:val="0"/>
                <w:szCs w:val="21"/>
              </w:rPr>
              <w:t>NO-NO</w:t>
            </w:r>
            <w:r w:rsidRPr="00392DCB">
              <w:rPr>
                <w:kern w:val="0"/>
                <w:szCs w:val="21"/>
                <w:vertAlign w:val="subscript"/>
              </w:rPr>
              <w:t>2</w:t>
            </w:r>
            <w:r w:rsidRPr="00392DCB">
              <w:rPr>
                <w:kern w:val="0"/>
                <w:szCs w:val="21"/>
              </w:rPr>
              <w:t>-NO</w:t>
            </w:r>
            <w:r w:rsidRPr="00392DCB">
              <w:rPr>
                <w:kern w:val="0"/>
                <w:szCs w:val="21"/>
                <w:vertAlign w:val="subscript"/>
              </w:rPr>
              <w:t>x</w:t>
            </w:r>
            <w:r w:rsidRPr="00392DCB">
              <w:rPr>
                <w:kern w:val="0"/>
                <w:szCs w:val="21"/>
              </w:rPr>
              <w:t>、</w:t>
            </w:r>
            <w:r w:rsidRPr="00392DCB">
              <w:rPr>
                <w:kern w:val="0"/>
                <w:szCs w:val="21"/>
              </w:rPr>
              <w:t>PM</w:t>
            </w:r>
            <w:r w:rsidRPr="00392DCB">
              <w:rPr>
                <w:kern w:val="0"/>
                <w:szCs w:val="21"/>
                <w:vertAlign w:val="subscript"/>
              </w:rPr>
              <w:t>10</w:t>
            </w:r>
            <w:r w:rsidRPr="00392DCB">
              <w:rPr>
                <w:kern w:val="0"/>
                <w:szCs w:val="21"/>
              </w:rPr>
              <w:t>、</w:t>
            </w:r>
            <w:r w:rsidRPr="00392DCB">
              <w:rPr>
                <w:kern w:val="0"/>
                <w:szCs w:val="21"/>
              </w:rPr>
              <w:t>PM</w:t>
            </w:r>
            <w:r w:rsidRPr="00392DCB">
              <w:rPr>
                <w:kern w:val="0"/>
                <w:szCs w:val="21"/>
                <w:vertAlign w:val="subscript"/>
              </w:rPr>
              <w:t>2.5</w:t>
            </w:r>
            <w:r w:rsidRPr="00392DCB">
              <w:rPr>
                <w:kern w:val="0"/>
                <w:szCs w:val="21"/>
              </w:rPr>
              <w:t>、</w:t>
            </w:r>
            <w:r w:rsidRPr="00392DCB">
              <w:rPr>
                <w:kern w:val="0"/>
                <w:szCs w:val="21"/>
              </w:rPr>
              <w:t>CO</w:t>
            </w:r>
            <w:r w:rsidRPr="00392DCB">
              <w:rPr>
                <w:kern w:val="0"/>
                <w:szCs w:val="21"/>
              </w:rPr>
              <w:t>、</w:t>
            </w:r>
            <w:r w:rsidRPr="00392DCB">
              <w:rPr>
                <w:kern w:val="0"/>
                <w:szCs w:val="21"/>
              </w:rPr>
              <w:t>O</w:t>
            </w:r>
            <w:r w:rsidRPr="00392DCB">
              <w:rPr>
                <w:kern w:val="0"/>
                <w:szCs w:val="21"/>
                <w:vertAlign w:val="subscript"/>
              </w:rPr>
              <w:t>3</w:t>
            </w:r>
            <w:r w:rsidRPr="00392DCB">
              <w:rPr>
                <w:kern w:val="0"/>
                <w:szCs w:val="21"/>
              </w:rPr>
              <w:t>、气象五参数、能见度</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24</w:t>
            </w:r>
            <w:r w:rsidRPr="00392DCB">
              <w:rPr>
                <w:kern w:val="0"/>
                <w:szCs w:val="21"/>
              </w:rPr>
              <w:t>小时连续</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自动监测</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县级以上城市</w:t>
            </w:r>
          </w:p>
        </w:tc>
        <w:tc>
          <w:tcPr>
            <w:tcW w:w="1225" w:type="dxa"/>
            <w:vAlign w:val="center"/>
          </w:tcPr>
          <w:p w:rsidR="00CF3A13" w:rsidRPr="00392DCB" w:rsidRDefault="00CF3A13" w:rsidP="00F8202D">
            <w:pPr>
              <w:spacing w:line="260" w:lineRule="exact"/>
              <w:jc w:val="center"/>
              <w:rPr>
                <w:szCs w:val="21"/>
              </w:rPr>
            </w:pPr>
            <w:r w:rsidRPr="00392DCB">
              <w:rPr>
                <w:kern w:val="0"/>
                <w:szCs w:val="21"/>
              </w:rPr>
              <w:t>次月</w:t>
            </w:r>
            <w:r w:rsidRPr="00392DCB">
              <w:rPr>
                <w:kern w:val="0"/>
                <w:szCs w:val="21"/>
              </w:rPr>
              <w:t>2</w:t>
            </w:r>
            <w:r w:rsidRPr="00392DCB">
              <w:rPr>
                <w:kern w:val="0"/>
                <w:szCs w:val="21"/>
              </w:rPr>
              <w:t>日完成审核</w:t>
            </w:r>
          </w:p>
        </w:tc>
        <w:tc>
          <w:tcPr>
            <w:tcW w:w="2015" w:type="dxa"/>
            <w:vAlign w:val="center"/>
          </w:tcPr>
          <w:p w:rsidR="00CF3A13" w:rsidRPr="00392DCB" w:rsidRDefault="00CF3A13" w:rsidP="00F8202D">
            <w:pPr>
              <w:spacing w:line="260" w:lineRule="exact"/>
              <w:jc w:val="center"/>
              <w:rPr>
                <w:szCs w:val="21"/>
              </w:rPr>
            </w:pPr>
            <w:r w:rsidRPr="00392DCB">
              <w:rPr>
                <w:szCs w:val="21"/>
              </w:rPr>
              <w:t>自动上传平台</w:t>
            </w:r>
          </w:p>
        </w:tc>
        <w:tc>
          <w:tcPr>
            <w:tcW w:w="1065" w:type="dxa"/>
            <w:vAlign w:val="center"/>
          </w:tcPr>
          <w:p w:rsidR="00CF3A13" w:rsidRPr="00392DCB" w:rsidRDefault="00CF3A13" w:rsidP="00F8202D">
            <w:pPr>
              <w:spacing w:line="260" w:lineRule="exact"/>
              <w:jc w:val="center"/>
              <w:rPr>
                <w:szCs w:val="21"/>
              </w:rPr>
            </w:pPr>
            <w:r w:rsidRPr="00392DCB">
              <w:rPr>
                <w:kern w:val="0"/>
                <w:szCs w:val="21"/>
              </w:rPr>
              <w:t>省环境监测中心自动</w:t>
            </w:r>
            <w:proofErr w:type="gramStart"/>
            <w:r w:rsidRPr="00392DCB">
              <w:rPr>
                <w:kern w:val="0"/>
                <w:szCs w:val="21"/>
              </w:rPr>
              <w:t>监测部</w:t>
            </w:r>
            <w:proofErr w:type="gramEnd"/>
          </w:p>
        </w:tc>
        <w:tc>
          <w:tcPr>
            <w:tcW w:w="1375" w:type="dxa"/>
            <w:vAlign w:val="center"/>
          </w:tcPr>
          <w:p w:rsidR="00CF3A13" w:rsidRPr="00392DCB" w:rsidRDefault="00CF3A13" w:rsidP="00F8202D">
            <w:pPr>
              <w:spacing w:line="260" w:lineRule="exact"/>
              <w:jc w:val="center"/>
              <w:rPr>
                <w:szCs w:val="21"/>
              </w:rPr>
            </w:pPr>
            <w:r w:rsidRPr="00392DCB">
              <w:rPr>
                <w:szCs w:val="21"/>
              </w:rPr>
              <w:t>严格按照</w:t>
            </w:r>
            <w:proofErr w:type="gramStart"/>
            <w:r w:rsidRPr="00392DCB">
              <w:rPr>
                <w:szCs w:val="21"/>
              </w:rPr>
              <w:t>总站气字</w:t>
            </w:r>
            <w:proofErr w:type="gramEnd"/>
            <w:r w:rsidRPr="00392DCB">
              <w:rPr>
                <w:szCs w:val="21"/>
              </w:rPr>
              <w:t>[2014]5</w:t>
            </w:r>
            <w:r w:rsidRPr="00392DCB">
              <w:rPr>
                <w:szCs w:val="21"/>
              </w:rPr>
              <w:t>号文审核</w:t>
            </w:r>
          </w:p>
        </w:tc>
      </w:tr>
      <w:tr w:rsidR="00CF3A13" w:rsidRPr="00392DCB" w:rsidTr="00F8202D">
        <w:trPr>
          <w:cantSplit/>
          <w:trHeight w:val="20"/>
          <w:jc w:val="center"/>
        </w:trPr>
        <w:tc>
          <w:tcPr>
            <w:tcW w:w="441"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736"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3723" w:type="dxa"/>
            <w:vAlign w:val="center"/>
          </w:tcPr>
          <w:p w:rsidR="00CF3A13" w:rsidRPr="00392DCB" w:rsidRDefault="00CF3A13" w:rsidP="00F8202D">
            <w:pPr>
              <w:spacing w:line="260" w:lineRule="exact"/>
              <w:ind w:firstLineChars="200" w:firstLine="420"/>
              <w:jc w:val="left"/>
              <w:rPr>
                <w:kern w:val="0"/>
                <w:szCs w:val="21"/>
              </w:rPr>
            </w:pPr>
            <w:r w:rsidRPr="00392DCB">
              <w:rPr>
                <w:kern w:val="0"/>
                <w:szCs w:val="21"/>
              </w:rPr>
              <w:t>特殊项目调查性监测，</w:t>
            </w:r>
            <w:r w:rsidRPr="00392DCB">
              <w:rPr>
                <w:kern w:val="0"/>
                <w:szCs w:val="21"/>
              </w:rPr>
              <w:t>TSP</w:t>
            </w:r>
            <w:r w:rsidRPr="00392DCB">
              <w:rPr>
                <w:kern w:val="0"/>
                <w:szCs w:val="21"/>
              </w:rPr>
              <w:t>、</w:t>
            </w:r>
            <w:r w:rsidRPr="00392DCB">
              <w:rPr>
                <w:kern w:val="0"/>
                <w:szCs w:val="21"/>
              </w:rPr>
              <w:t>Pb</w:t>
            </w:r>
            <w:r w:rsidRPr="00392DCB">
              <w:rPr>
                <w:kern w:val="0"/>
                <w:szCs w:val="21"/>
              </w:rPr>
              <w:t>、苯并</w:t>
            </w:r>
            <w:r w:rsidRPr="00392DCB">
              <w:rPr>
                <w:kern w:val="0"/>
                <w:szCs w:val="21"/>
              </w:rPr>
              <w:t>[a]</w:t>
            </w:r>
            <w:proofErr w:type="gramStart"/>
            <w:r w:rsidRPr="00392DCB">
              <w:rPr>
                <w:kern w:val="0"/>
                <w:szCs w:val="21"/>
              </w:rPr>
              <w:t>芘</w:t>
            </w:r>
            <w:proofErr w:type="gramEnd"/>
            <w:r w:rsidRPr="00392DCB">
              <w:rPr>
                <w:kern w:val="0"/>
                <w:szCs w:val="21"/>
              </w:rPr>
              <w:t>必测；</w:t>
            </w:r>
            <w:r w:rsidRPr="00392DCB">
              <w:rPr>
                <w:kern w:val="0"/>
                <w:szCs w:val="21"/>
              </w:rPr>
              <w:t>Cd</w:t>
            </w:r>
            <w:r w:rsidRPr="00392DCB">
              <w:rPr>
                <w:kern w:val="0"/>
                <w:szCs w:val="21"/>
              </w:rPr>
              <w:t>、</w:t>
            </w:r>
            <w:r w:rsidRPr="00392DCB">
              <w:rPr>
                <w:kern w:val="0"/>
                <w:szCs w:val="21"/>
              </w:rPr>
              <w:t>Hg</w:t>
            </w:r>
            <w:r w:rsidRPr="00392DCB">
              <w:rPr>
                <w:kern w:val="0"/>
                <w:szCs w:val="21"/>
              </w:rPr>
              <w:t>、</w:t>
            </w:r>
            <w:r w:rsidRPr="00392DCB">
              <w:rPr>
                <w:kern w:val="0"/>
                <w:szCs w:val="21"/>
              </w:rPr>
              <w:t>As</w:t>
            </w:r>
            <w:r w:rsidRPr="00392DCB">
              <w:rPr>
                <w:kern w:val="0"/>
                <w:szCs w:val="21"/>
              </w:rPr>
              <w:t>、六价铬和</w:t>
            </w:r>
            <w:proofErr w:type="gramStart"/>
            <w:r w:rsidRPr="00392DCB">
              <w:rPr>
                <w:kern w:val="0"/>
                <w:szCs w:val="21"/>
              </w:rPr>
              <w:t>氟化物选测</w:t>
            </w:r>
            <w:proofErr w:type="gramEnd"/>
          </w:p>
        </w:tc>
        <w:tc>
          <w:tcPr>
            <w:tcW w:w="1862" w:type="dxa"/>
            <w:vAlign w:val="center"/>
          </w:tcPr>
          <w:p w:rsidR="00CF3A13" w:rsidRPr="00392DCB" w:rsidRDefault="00CF3A13" w:rsidP="00F8202D">
            <w:pPr>
              <w:spacing w:line="260" w:lineRule="exact"/>
              <w:rPr>
                <w:kern w:val="0"/>
                <w:szCs w:val="21"/>
              </w:rPr>
            </w:pPr>
            <w:r w:rsidRPr="00392DCB">
              <w:rPr>
                <w:kern w:val="0"/>
                <w:szCs w:val="21"/>
              </w:rPr>
              <w:t>一年</w:t>
            </w:r>
            <w:r w:rsidRPr="00392DCB">
              <w:rPr>
                <w:kern w:val="0"/>
                <w:szCs w:val="21"/>
              </w:rPr>
              <w:t>2</w:t>
            </w:r>
            <w:r w:rsidRPr="00392DCB">
              <w:rPr>
                <w:kern w:val="0"/>
                <w:szCs w:val="21"/>
              </w:rPr>
              <w:t>次，上半年</w:t>
            </w:r>
          </w:p>
          <w:p w:rsidR="00CF3A13" w:rsidRPr="00392DCB" w:rsidRDefault="00CF3A13" w:rsidP="00F8202D">
            <w:pPr>
              <w:spacing w:line="260" w:lineRule="exact"/>
              <w:rPr>
                <w:kern w:val="0"/>
                <w:szCs w:val="21"/>
              </w:rPr>
            </w:pPr>
            <w:r w:rsidRPr="00392DCB">
              <w:rPr>
                <w:kern w:val="0"/>
                <w:szCs w:val="21"/>
              </w:rPr>
              <w:t>和下半年各监测</w:t>
            </w:r>
          </w:p>
          <w:p w:rsidR="00CF3A13" w:rsidRPr="00392DCB" w:rsidRDefault="00CF3A13" w:rsidP="00F8202D">
            <w:pPr>
              <w:spacing w:line="260" w:lineRule="exact"/>
              <w:rPr>
                <w:kern w:val="0"/>
                <w:szCs w:val="21"/>
              </w:rPr>
            </w:pPr>
            <w:r w:rsidRPr="00392DCB">
              <w:rPr>
                <w:kern w:val="0"/>
                <w:szCs w:val="21"/>
              </w:rPr>
              <w:t>1</w:t>
            </w:r>
            <w:r w:rsidRPr="00392DCB">
              <w:rPr>
                <w:kern w:val="0"/>
                <w:szCs w:val="21"/>
              </w:rPr>
              <w:t>次，尽可能安排</w:t>
            </w:r>
          </w:p>
          <w:p w:rsidR="00CF3A13" w:rsidRPr="00392DCB" w:rsidRDefault="00CF3A13" w:rsidP="00F8202D">
            <w:pPr>
              <w:spacing w:line="260" w:lineRule="exact"/>
              <w:rPr>
                <w:kern w:val="0"/>
                <w:szCs w:val="21"/>
              </w:rPr>
            </w:pPr>
            <w:r w:rsidRPr="00392DCB">
              <w:rPr>
                <w:kern w:val="0"/>
                <w:szCs w:val="21"/>
              </w:rPr>
              <w:t>在污染相对严重</w:t>
            </w:r>
          </w:p>
          <w:p w:rsidR="00CF3A13" w:rsidRPr="00392DCB" w:rsidRDefault="00CF3A13" w:rsidP="00F8202D">
            <w:pPr>
              <w:spacing w:line="260" w:lineRule="exact"/>
              <w:rPr>
                <w:kern w:val="0"/>
                <w:szCs w:val="21"/>
              </w:rPr>
            </w:pPr>
            <w:r w:rsidRPr="00392DCB">
              <w:rPr>
                <w:kern w:val="0"/>
                <w:szCs w:val="21"/>
              </w:rPr>
              <w:t>的时间段</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环保重点城市</w:t>
            </w:r>
          </w:p>
        </w:tc>
        <w:tc>
          <w:tcPr>
            <w:tcW w:w="1225" w:type="dxa"/>
            <w:vAlign w:val="center"/>
          </w:tcPr>
          <w:p w:rsidR="00CF3A13" w:rsidRPr="00392DCB" w:rsidRDefault="00CF3A13" w:rsidP="00F8202D">
            <w:pPr>
              <w:spacing w:line="260" w:lineRule="exact"/>
              <w:jc w:val="center"/>
              <w:rPr>
                <w:kern w:val="0"/>
                <w:szCs w:val="21"/>
              </w:rPr>
            </w:pPr>
            <w:r w:rsidRPr="00392DCB">
              <w:rPr>
                <w:kern w:val="0"/>
                <w:szCs w:val="21"/>
              </w:rPr>
              <w:t>11</w:t>
            </w:r>
            <w:r w:rsidRPr="00392DCB">
              <w:rPr>
                <w:kern w:val="0"/>
                <w:szCs w:val="21"/>
              </w:rPr>
              <w:t>月底前</w:t>
            </w:r>
          </w:p>
        </w:tc>
        <w:tc>
          <w:tcPr>
            <w:tcW w:w="2015" w:type="dxa"/>
            <w:vMerge w:val="restart"/>
            <w:vAlign w:val="center"/>
          </w:tcPr>
          <w:p w:rsidR="00CF3A13" w:rsidRPr="00392DCB" w:rsidRDefault="00CF3A13" w:rsidP="00F8202D">
            <w:pPr>
              <w:spacing w:line="260" w:lineRule="exact"/>
              <w:jc w:val="center"/>
              <w:rPr>
                <w:spacing w:val="-4"/>
                <w:szCs w:val="21"/>
              </w:rPr>
            </w:pPr>
            <w:r w:rsidRPr="00392DCB">
              <w:rPr>
                <w:spacing w:val="-4"/>
                <w:szCs w:val="21"/>
              </w:rPr>
              <w:t>EXCEL</w:t>
            </w:r>
            <w:r w:rsidRPr="00392DCB">
              <w:rPr>
                <w:spacing w:val="-4"/>
                <w:szCs w:val="21"/>
              </w:rPr>
              <w:t>表格</w:t>
            </w:r>
          </w:p>
        </w:tc>
        <w:tc>
          <w:tcPr>
            <w:tcW w:w="1065" w:type="dxa"/>
            <w:vMerge w:val="restart"/>
            <w:vAlign w:val="center"/>
          </w:tcPr>
          <w:p w:rsidR="00CF3A13" w:rsidRPr="00392DCB" w:rsidRDefault="00CF3A13" w:rsidP="00F8202D">
            <w:pPr>
              <w:spacing w:line="260" w:lineRule="exact"/>
              <w:jc w:val="center"/>
              <w:rPr>
                <w:kern w:val="0"/>
                <w:szCs w:val="21"/>
              </w:rPr>
            </w:pPr>
            <w:r w:rsidRPr="00392DCB">
              <w:rPr>
                <w:kern w:val="0"/>
                <w:szCs w:val="21"/>
              </w:rPr>
              <w:t>省环境监测中心环境质量综合评价部</w:t>
            </w:r>
          </w:p>
        </w:tc>
        <w:tc>
          <w:tcPr>
            <w:tcW w:w="1375" w:type="dxa"/>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41" w:type="dxa"/>
            <w:vMerge/>
            <w:vAlign w:val="center"/>
          </w:tcPr>
          <w:p w:rsidR="00CF3A13" w:rsidRPr="00392DCB" w:rsidRDefault="00CF3A13" w:rsidP="00F8202D">
            <w:pPr>
              <w:autoSpaceDE w:val="0"/>
              <w:autoSpaceDN w:val="0"/>
              <w:adjustRightInd w:val="0"/>
              <w:spacing w:line="260" w:lineRule="exact"/>
              <w:jc w:val="center"/>
              <w:rPr>
                <w:szCs w:val="21"/>
              </w:rPr>
            </w:pPr>
          </w:p>
        </w:tc>
        <w:tc>
          <w:tcPr>
            <w:tcW w:w="1736"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3723"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降尘</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1</w:t>
            </w:r>
            <w:r w:rsidRPr="00392DCB">
              <w:rPr>
                <w:kern w:val="0"/>
                <w:szCs w:val="21"/>
              </w:rPr>
              <w:t>次</w:t>
            </w:r>
            <w:r w:rsidRPr="00392DCB">
              <w:rPr>
                <w:kern w:val="0"/>
                <w:szCs w:val="21"/>
              </w:rPr>
              <w:t>/</w:t>
            </w:r>
            <w:r w:rsidRPr="00392DCB">
              <w:rPr>
                <w:kern w:val="0"/>
                <w:szCs w:val="21"/>
              </w:rPr>
              <w:t>月</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县级以上城市</w:t>
            </w:r>
          </w:p>
        </w:tc>
        <w:tc>
          <w:tcPr>
            <w:tcW w:w="1225"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次月</w:t>
            </w:r>
            <w:r w:rsidRPr="00392DCB">
              <w:rPr>
                <w:kern w:val="0"/>
                <w:szCs w:val="21"/>
              </w:rPr>
              <w:t>3</w:t>
            </w:r>
            <w:r w:rsidRPr="00392DCB">
              <w:rPr>
                <w:kern w:val="0"/>
                <w:szCs w:val="21"/>
              </w:rPr>
              <w:t>日前</w:t>
            </w:r>
          </w:p>
        </w:tc>
        <w:tc>
          <w:tcPr>
            <w:tcW w:w="2015" w:type="dxa"/>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065" w:type="dxa"/>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41" w:type="dxa"/>
            <w:vMerge/>
            <w:vAlign w:val="center"/>
          </w:tcPr>
          <w:p w:rsidR="00CF3A13" w:rsidRPr="00392DCB" w:rsidRDefault="00CF3A13" w:rsidP="00F8202D">
            <w:pPr>
              <w:autoSpaceDE w:val="0"/>
              <w:autoSpaceDN w:val="0"/>
              <w:adjustRightInd w:val="0"/>
              <w:spacing w:line="260" w:lineRule="exact"/>
              <w:jc w:val="center"/>
              <w:rPr>
                <w:szCs w:val="21"/>
              </w:rPr>
            </w:pPr>
          </w:p>
        </w:tc>
        <w:tc>
          <w:tcPr>
            <w:tcW w:w="1736"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区域（农村）</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空气</w:t>
            </w:r>
          </w:p>
        </w:tc>
        <w:tc>
          <w:tcPr>
            <w:tcW w:w="3723"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二氧化硫、二氧化氮、可吸入颗粒物</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24</w:t>
            </w:r>
            <w:r w:rsidRPr="00392DCB">
              <w:rPr>
                <w:kern w:val="0"/>
                <w:szCs w:val="21"/>
              </w:rPr>
              <w:t>小时连续</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自动监测</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proofErr w:type="gramStart"/>
            <w:r w:rsidRPr="00392DCB">
              <w:rPr>
                <w:kern w:val="0"/>
                <w:szCs w:val="21"/>
              </w:rPr>
              <w:t>安吉赋石水库</w:t>
            </w:r>
            <w:proofErr w:type="gramEnd"/>
          </w:p>
        </w:tc>
        <w:tc>
          <w:tcPr>
            <w:tcW w:w="3240" w:type="dxa"/>
            <w:gridSpan w:val="2"/>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按国家要求报送</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同时上报省环境监测中心</w:t>
            </w:r>
          </w:p>
        </w:tc>
        <w:tc>
          <w:tcPr>
            <w:tcW w:w="1065" w:type="dxa"/>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41" w:type="dxa"/>
            <w:vMerge/>
            <w:vAlign w:val="center"/>
          </w:tcPr>
          <w:p w:rsidR="00CF3A13" w:rsidRPr="00392DCB" w:rsidRDefault="00CF3A13" w:rsidP="00F8202D">
            <w:pPr>
              <w:autoSpaceDE w:val="0"/>
              <w:autoSpaceDN w:val="0"/>
              <w:adjustRightInd w:val="0"/>
              <w:spacing w:line="260" w:lineRule="exact"/>
              <w:jc w:val="center"/>
              <w:rPr>
                <w:szCs w:val="21"/>
              </w:rPr>
            </w:pPr>
          </w:p>
        </w:tc>
        <w:tc>
          <w:tcPr>
            <w:tcW w:w="1736"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温室气体</w:t>
            </w:r>
          </w:p>
          <w:p w:rsidR="00CF3A13" w:rsidRPr="00392DCB" w:rsidRDefault="00CF3A13" w:rsidP="00F8202D">
            <w:pPr>
              <w:autoSpaceDE w:val="0"/>
              <w:autoSpaceDN w:val="0"/>
              <w:adjustRightInd w:val="0"/>
              <w:spacing w:line="260" w:lineRule="exact"/>
              <w:jc w:val="center"/>
              <w:rPr>
                <w:szCs w:val="21"/>
              </w:rPr>
            </w:pPr>
            <w:r w:rsidRPr="00392DCB">
              <w:rPr>
                <w:kern w:val="0"/>
                <w:szCs w:val="21"/>
              </w:rPr>
              <w:t>试点监测</w:t>
            </w:r>
          </w:p>
        </w:tc>
        <w:tc>
          <w:tcPr>
            <w:tcW w:w="3723"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二氧化碳、甲烷</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连续自动监测</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杭州</w:t>
            </w:r>
          </w:p>
        </w:tc>
        <w:tc>
          <w:tcPr>
            <w:tcW w:w="3240" w:type="dxa"/>
            <w:gridSpan w:val="2"/>
            <w:vMerge/>
            <w:vAlign w:val="center"/>
          </w:tcPr>
          <w:p w:rsidR="00CF3A13" w:rsidRPr="00392DCB" w:rsidRDefault="00CF3A13" w:rsidP="00F8202D">
            <w:pPr>
              <w:spacing w:line="260" w:lineRule="exact"/>
              <w:jc w:val="center"/>
              <w:rPr>
                <w:szCs w:val="21"/>
              </w:rPr>
            </w:pPr>
          </w:p>
        </w:tc>
        <w:tc>
          <w:tcPr>
            <w:tcW w:w="1065" w:type="dxa"/>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41" w:type="dxa"/>
            <w:vMerge/>
            <w:vAlign w:val="center"/>
          </w:tcPr>
          <w:p w:rsidR="00CF3A13" w:rsidRPr="00392DCB" w:rsidRDefault="00CF3A13" w:rsidP="00F8202D">
            <w:pPr>
              <w:autoSpaceDE w:val="0"/>
              <w:autoSpaceDN w:val="0"/>
              <w:adjustRightInd w:val="0"/>
              <w:spacing w:line="260" w:lineRule="exact"/>
              <w:jc w:val="center"/>
              <w:rPr>
                <w:szCs w:val="21"/>
              </w:rPr>
            </w:pPr>
          </w:p>
        </w:tc>
        <w:tc>
          <w:tcPr>
            <w:tcW w:w="1736"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重金属专项监测</w:t>
            </w:r>
          </w:p>
        </w:tc>
        <w:tc>
          <w:tcPr>
            <w:tcW w:w="3723" w:type="dxa"/>
            <w:vAlign w:val="center"/>
          </w:tcPr>
          <w:p w:rsidR="00CF3A13" w:rsidRPr="00392DCB" w:rsidRDefault="00CF3A13" w:rsidP="00F8202D">
            <w:pPr>
              <w:widowControl/>
              <w:spacing w:line="260" w:lineRule="exact"/>
              <w:jc w:val="center"/>
              <w:rPr>
                <w:kern w:val="0"/>
                <w:szCs w:val="21"/>
              </w:rPr>
            </w:pPr>
            <w:r w:rsidRPr="00392DCB">
              <w:rPr>
                <w:kern w:val="0"/>
                <w:szCs w:val="21"/>
              </w:rPr>
              <w:t>六价铬、铬、铅、镉、汞、砷</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1</w:t>
            </w:r>
            <w:r w:rsidRPr="00392DCB">
              <w:rPr>
                <w:kern w:val="0"/>
                <w:szCs w:val="21"/>
              </w:rPr>
              <w:t>、</w:t>
            </w:r>
            <w:r w:rsidRPr="00392DCB">
              <w:rPr>
                <w:kern w:val="0"/>
                <w:szCs w:val="21"/>
              </w:rPr>
              <w:t>4</w:t>
            </w:r>
            <w:r w:rsidRPr="00392DCB">
              <w:rPr>
                <w:kern w:val="0"/>
                <w:szCs w:val="21"/>
              </w:rPr>
              <w:t>、</w:t>
            </w:r>
            <w:r w:rsidRPr="00392DCB">
              <w:rPr>
                <w:kern w:val="0"/>
                <w:szCs w:val="21"/>
              </w:rPr>
              <w:t>7</w:t>
            </w:r>
            <w:r w:rsidRPr="00392DCB">
              <w:rPr>
                <w:kern w:val="0"/>
                <w:szCs w:val="21"/>
              </w:rPr>
              <w:t>、</w:t>
            </w:r>
            <w:r w:rsidRPr="00392DCB">
              <w:rPr>
                <w:kern w:val="0"/>
                <w:szCs w:val="21"/>
              </w:rPr>
              <w:t>10</w:t>
            </w:r>
            <w:r w:rsidRPr="00392DCB">
              <w:rPr>
                <w:kern w:val="0"/>
                <w:szCs w:val="21"/>
              </w:rPr>
              <w:t>月</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上旬连续采样</w:t>
            </w:r>
            <w:r w:rsidRPr="00392DCB">
              <w:rPr>
                <w:kern w:val="0"/>
                <w:szCs w:val="21"/>
              </w:rPr>
              <w:t>5</w:t>
            </w:r>
            <w:r w:rsidRPr="00392DCB">
              <w:rPr>
                <w:kern w:val="0"/>
                <w:szCs w:val="21"/>
              </w:rPr>
              <w:t>天</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7</w:t>
            </w:r>
            <w:r w:rsidRPr="00392DCB">
              <w:rPr>
                <w:kern w:val="0"/>
                <w:szCs w:val="21"/>
              </w:rPr>
              <w:t>个国家重点防控区</w:t>
            </w:r>
          </w:p>
        </w:tc>
        <w:tc>
          <w:tcPr>
            <w:tcW w:w="1225" w:type="dxa"/>
            <w:vAlign w:val="center"/>
          </w:tcPr>
          <w:p w:rsidR="00CF3A13" w:rsidRPr="00392DCB" w:rsidRDefault="00CF3A13" w:rsidP="00F8202D">
            <w:pPr>
              <w:spacing w:line="260" w:lineRule="exact"/>
              <w:jc w:val="center"/>
              <w:rPr>
                <w:kern w:val="0"/>
                <w:szCs w:val="21"/>
              </w:rPr>
            </w:pPr>
            <w:r w:rsidRPr="00392DCB">
              <w:rPr>
                <w:kern w:val="0"/>
                <w:szCs w:val="21"/>
              </w:rPr>
              <w:t>监测月</w:t>
            </w:r>
          </w:p>
          <w:p w:rsidR="00CF3A13" w:rsidRPr="00392DCB" w:rsidRDefault="00CF3A13" w:rsidP="00F8202D">
            <w:pPr>
              <w:spacing w:line="260" w:lineRule="exact"/>
              <w:jc w:val="center"/>
              <w:rPr>
                <w:szCs w:val="21"/>
              </w:rPr>
            </w:pPr>
            <w:r w:rsidRPr="00392DCB">
              <w:rPr>
                <w:kern w:val="0"/>
                <w:szCs w:val="21"/>
              </w:rPr>
              <w:t>月底</w:t>
            </w:r>
          </w:p>
        </w:tc>
        <w:tc>
          <w:tcPr>
            <w:tcW w:w="2015" w:type="dxa"/>
            <w:vAlign w:val="center"/>
          </w:tcPr>
          <w:p w:rsidR="00CF3A13" w:rsidRPr="00392DCB" w:rsidRDefault="00CF3A13" w:rsidP="00F8202D">
            <w:pPr>
              <w:spacing w:line="260" w:lineRule="exact"/>
              <w:jc w:val="center"/>
              <w:rPr>
                <w:szCs w:val="21"/>
              </w:rPr>
            </w:pPr>
            <w:r w:rsidRPr="00392DCB">
              <w:rPr>
                <w:spacing w:val="-4"/>
                <w:szCs w:val="21"/>
              </w:rPr>
              <w:t>EXCEL</w:t>
            </w:r>
            <w:r w:rsidRPr="00392DCB">
              <w:rPr>
                <w:spacing w:val="-4"/>
                <w:szCs w:val="21"/>
              </w:rPr>
              <w:t>表格</w:t>
            </w:r>
          </w:p>
        </w:tc>
        <w:tc>
          <w:tcPr>
            <w:tcW w:w="1065" w:type="dxa"/>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392DCB" w:rsidRDefault="00CF3A13" w:rsidP="00F8202D">
            <w:pPr>
              <w:spacing w:line="260" w:lineRule="exact"/>
              <w:jc w:val="center"/>
              <w:rPr>
                <w:szCs w:val="21"/>
              </w:rPr>
            </w:pPr>
            <w:r w:rsidRPr="00392DCB">
              <w:rPr>
                <w:kern w:val="0"/>
                <w:szCs w:val="21"/>
              </w:rPr>
              <w:t>国家《重金属污染综合防治</w:t>
            </w:r>
            <w:r w:rsidRPr="00392DCB">
              <w:rPr>
                <w:kern w:val="0"/>
                <w:szCs w:val="21"/>
              </w:rPr>
              <w:t>“</w:t>
            </w:r>
            <w:r w:rsidRPr="00392DCB">
              <w:rPr>
                <w:kern w:val="0"/>
                <w:szCs w:val="21"/>
              </w:rPr>
              <w:t>十二五</w:t>
            </w:r>
            <w:r w:rsidRPr="00392DCB">
              <w:rPr>
                <w:kern w:val="0"/>
                <w:szCs w:val="21"/>
              </w:rPr>
              <w:t>”</w:t>
            </w:r>
            <w:r w:rsidRPr="00392DCB">
              <w:rPr>
                <w:kern w:val="0"/>
                <w:szCs w:val="21"/>
              </w:rPr>
              <w:t>规划》</w:t>
            </w:r>
          </w:p>
        </w:tc>
      </w:tr>
      <w:tr w:rsidR="00CF3A13" w:rsidRPr="00392DCB" w:rsidTr="00F8202D">
        <w:trPr>
          <w:cantSplit/>
          <w:trHeight w:val="20"/>
          <w:jc w:val="center"/>
        </w:trPr>
        <w:tc>
          <w:tcPr>
            <w:tcW w:w="2177" w:type="dxa"/>
            <w:gridSpan w:val="2"/>
            <w:vAlign w:val="center"/>
          </w:tcPr>
          <w:p w:rsidR="00CF3A13" w:rsidRPr="00392DCB" w:rsidRDefault="00CF3A13" w:rsidP="00F8202D">
            <w:pPr>
              <w:autoSpaceDE w:val="0"/>
              <w:autoSpaceDN w:val="0"/>
              <w:adjustRightInd w:val="0"/>
              <w:spacing w:line="260" w:lineRule="exact"/>
              <w:jc w:val="center"/>
              <w:rPr>
                <w:b/>
                <w:bCs/>
                <w:kern w:val="0"/>
                <w:szCs w:val="21"/>
              </w:rPr>
            </w:pPr>
            <w:r w:rsidRPr="00392DCB">
              <w:rPr>
                <w:b/>
                <w:bCs/>
                <w:szCs w:val="21"/>
              </w:rPr>
              <w:t>酸</w:t>
            </w:r>
            <w:r w:rsidRPr="00392DCB">
              <w:rPr>
                <w:b/>
                <w:bCs/>
                <w:szCs w:val="21"/>
              </w:rPr>
              <w:t xml:space="preserve">  </w:t>
            </w:r>
            <w:r w:rsidRPr="00392DCB">
              <w:rPr>
                <w:b/>
                <w:bCs/>
                <w:szCs w:val="21"/>
              </w:rPr>
              <w:t>雨</w:t>
            </w:r>
          </w:p>
        </w:tc>
        <w:tc>
          <w:tcPr>
            <w:tcW w:w="3723" w:type="dxa"/>
            <w:vAlign w:val="center"/>
          </w:tcPr>
          <w:p w:rsidR="00CF3A13" w:rsidRPr="00392DCB" w:rsidRDefault="00CF3A13" w:rsidP="00F8202D">
            <w:pPr>
              <w:autoSpaceDE w:val="0"/>
              <w:autoSpaceDN w:val="0"/>
              <w:adjustRightInd w:val="0"/>
              <w:spacing w:line="260" w:lineRule="exact"/>
              <w:rPr>
                <w:kern w:val="0"/>
                <w:szCs w:val="21"/>
              </w:rPr>
            </w:pPr>
            <w:r w:rsidRPr="00392DCB">
              <w:rPr>
                <w:kern w:val="0"/>
                <w:szCs w:val="21"/>
              </w:rPr>
              <w:t>必测项目：</w:t>
            </w:r>
            <w:r w:rsidRPr="00392DCB">
              <w:rPr>
                <w:kern w:val="0"/>
                <w:szCs w:val="21"/>
              </w:rPr>
              <w:t>pH</w:t>
            </w:r>
            <w:r w:rsidRPr="00392DCB">
              <w:rPr>
                <w:kern w:val="0"/>
                <w:szCs w:val="21"/>
              </w:rPr>
              <w:t>、降雨量。</w:t>
            </w:r>
          </w:p>
          <w:p w:rsidR="00CF3A13" w:rsidRPr="00392DCB" w:rsidRDefault="00CF3A13" w:rsidP="00F8202D">
            <w:pPr>
              <w:autoSpaceDE w:val="0"/>
              <w:autoSpaceDN w:val="0"/>
              <w:adjustRightInd w:val="0"/>
              <w:spacing w:line="260" w:lineRule="exact"/>
              <w:rPr>
                <w:kern w:val="0"/>
                <w:szCs w:val="21"/>
              </w:rPr>
            </w:pPr>
            <w:proofErr w:type="gramStart"/>
            <w:r w:rsidRPr="00392DCB">
              <w:rPr>
                <w:kern w:val="0"/>
                <w:szCs w:val="21"/>
              </w:rPr>
              <w:t>选测项目</w:t>
            </w:r>
            <w:proofErr w:type="gramEnd"/>
            <w:r w:rsidRPr="00392DCB">
              <w:rPr>
                <w:kern w:val="0"/>
                <w:szCs w:val="21"/>
              </w:rPr>
              <w:t>：降水电导率、</w:t>
            </w:r>
            <w:r w:rsidRPr="00392DCB">
              <w:rPr>
                <w:kern w:val="0"/>
                <w:szCs w:val="21"/>
              </w:rPr>
              <w:t>SO</w:t>
            </w:r>
            <w:r w:rsidRPr="00392DCB">
              <w:rPr>
                <w:kern w:val="0"/>
                <w:szCs w:val="21"/>
                <w:vertAlign w:val="subscript"/>
              </w:rPr>
              <w:t>4</w:t>
            </w:r>
            <w:r w:rsidRPr="00392DCB">
              <w:rPr>
                <w:kern w:val="0"/>
                <w:szCs w:val="21"/>
                <w:vertAlign w:val="superscript"/>
              </w:rPr>
              <w:t>2-</w:t>
            </w:r>
            <w:r w:rsidRPr="00392DCB">
              <w:rPr>
                <w:kern w:val="0"/>
                <w:szCs w:val="21"/>
              </w:rPr>
              <w:t>、</w:t>
            </w:r>
            <w:r w:rsidRPr="00392DCB">
              <w:rPr>
                <w:kern w:val="0"/>
                <w:szCs w:val="21"/>
              </w:rPr>
              <w:t>NO</w:t>
            </w:r>
            <w:r w:rsidRPr="00392DCB">
              <w:rPr>
                <w:kern w:val="0"/>
                <w:szCs w:val="21"/>
                <w:vertAlign w:val="subscript"/>
              </w:rPr>
              <w:t>3</w:t>
            </w:r>
            <w:r w:rsidRPr="00392DCB">
              <w:rPr>
                <w:kern w:val="0"/>
                <w:szCs w:val="21"/>
                <w:vertAlign w:val="superscript"/>
              </w:rPr>
              <w:t>-</w:t>
            </w:r>
            <w:r w:rsidRPr="00392DCB">
              <w:rPr>
                <w:kern w:val="0"/>
                <w:szCs w:val="21"/>
              </w:rPr>
              <w:t>、</w:t>
            </w:r>
            <w:r w:rsidRPr="00392DCB">
              <w:rPr>
                <w:kern w:val="0"/>
                <w:szCs w:val="21"/>
              </w:rPr>
              <w:t>F</w:t>
            </w:r>
            <w:r w:rsidRPr="00392DCB">
              <w:rPr>
                <w:kern w:val="0"/>
                <w:szCs w:val="21"/>
                <w:vertAlign w:val="superscript"/>
              </w:rPr>
              <w:t>－</w:t>
            </w:r>
            <w:r w:rsidRPr="00392DCB">
              <w:rPr>
                <w:kern w:val="0"/>
                <w:szCs w:val="21"/>
              </w:rPr>
              <w:t>、</w:t>
            </w:r>
            <w:r w:rsidRPr="00392DCB">
              <w:rPr>
                <w:kern w:val="0"/>
                <w:szCs w:val="21"/>
              </w:rPr>
              <w:t>Ca</w:t>
            </w:r>
            <w:r w:rsidRPr="00392DCB">
              <w:rPr>
                <w:kern w:val="0"/>
                <w:szCs w:val="21"/>
                <w:vertAlign w:val="superscript"/>
              </w:rPr>
              <w:t>2+</w:t>
            </w:r>
            <w:r w:rsidRPr="00392DCB">
              <w:rPr>
                <w:kern w:val="0"/>
                <w:szCs w:val="21"/>
              </w:rPr>
              <w:t>、</w:t>
            </w:r>
            <w:r w:rsidRPr="00392DCB">
              <w:rPr>
                <w:kern w:val="0"/>
                <w:szCs w:val="21"/>
              </w:rPr>
              <w:t>NH</w:t>
            </w:r>
            <w:r w:rsidRPr="00392DCB">
              <w:rPr>
                <w:kern w:val="0"/>
                <w:szCs w:val="21"/>
                <w:vertAlign w:val="subscript"/>
              </w:rPr>
              <w:t>4</w:t>
            </w:r>
            <w:r w:rsidRPr="00392DCB">
              <w:rPr>
                <w:kern w:val="0"/>
                <w:szCs w:val="21"/>
                <w:vertAlign w:val="superscript"/>
              </w:rPr>
              <w:t>+</w:t>
            </w:r>
            <w:r w:rsidRPr="00392DCB">
              <w:rPr>
                <w:kern w:val="0"/>
                <w:szCs w:val="21"/>
              </w:rPr>
              <w:t>、</w:t>
            </w:r>
            <w:r w:rsidRPr="00392DCB">
              <w:rPr>
                <w:kern w:val="0"/>
                <w:szCs w:val="21"/>
              </w:rPr>
              <w:t>Cl</w:t>
            </w:r>
            <w:r w:rsidRPr="00392DCB">
              <w:rPr>
                <w:kern w:val="0"/>
                <w:szCs w:val="21"/>
                <w:vertAlign w:val="superscript"/>
              </w:rPr>
              <w:t>－</w:t>
            </w:r>
            <w:r w:rsidRPr="00392DCB">
              <w:rPr>
                <w:kern w:val="0"/>
                <w:szCs w:val="21"/>
              </w:rPr>
              <w:t>、</w:t>
            </w:r>
            <w:r w:rsidRPr="00392DCB">
              <w:rPr>
                <w:kern w:val="0"/>
                <w:szCs w:val="21"/>
              </w:rPr>
              <w:t>K</w:t>
            </w:r>
            <w:r w:rsidRPr="00392DCB">
              <w:rPr>
                <w:kern w:val="0"/>
                <w:szCs w:val="21"/>
                <w:vertAlign w:val="superscript"/>
              </w:rPr>
              <w:t>+</w:t>
            </w:r>
            <w:r w:rsidRPr="00392DCB">
              <w:rPr>
                <w:kern w:val="0"/>
                <w:szCs w:val="21"/>
              </w:rPr>
              <w:t>、</w:t>
            </w:r>
            <w:r w:rsidRPr="00392DCB">
              <w:rPr>
                <w:kern w:val="0"/>
                <w:szCs w:val="21"/>
              </w:rPr>
              <w:t>Na</w:t>
            </w:r>
            <w:r w:rsidRPr="00392DCB">
              <w:rPr>
                <w:kern w:val="0"/>
                <w:szCs w:val="21"/>
                <w:vertAlign w:val="superscript"/>
              </w:rPr>
              <w:t>+</w:t>
            </w:r>
            <w:r w:rsidRPr="00392DCB">
              <w:rPr>
                <w:kern w:val="0"/>
                <w:szCs w:val="21"/>
              </w:rPr>
              <w:t>、</w:t>
            </w:r>
            <w:r w:rsidRPr="00392DCB">
              <w:rPr>
                <w:kern w:val="0"/>
                <w:szCs w:val="21"/>
              </w:rPr>
              <w:t>Mg</w:t>
            </w:r>
            <w:r w:rsidRPr="00392DCB">
              <w:rPr>
                <w:kern w:val="0"/>
                <w:szCs w:val="21"/>
                <w:vertAlign w:val="superscript"/>
              </w:rPr>
              <w:t>2+</w:t>
            </w:r>
            <w:r w:rsidRPr="00392DCB">
              <w:rPr>
                <w:kern w:val="0"/>
                <w:szCs w:val="21"/>
              </w:rPr>
              <w:t>；其中，设区城市及</w:t>
            </w:r>
            <w:r w:rsidRPr="00392DCB">
              <w:rPr>
                <w:kern w:val="0"/>
                <w:szCs w:val="21"/>
              </w:rPr>
              <w:t>“2008</w:t>
            </w:r>
            <w:r w:rsidRPr="00392DCB">
              <w:rPr>
                <w:kern w:val="0"/>
                <w:szCs w:val="21"/>
              </w:rPr>
              <w:t>年中央财政主要污染物减排专项资金环境监测项目建设方案</w:t>
            </w:r>
            <w:r w:rsidRPr="00392DCB">
              <w:rPr>
                <w:kern w:val="0"/>
                <w:szCs w:val="21"/>
              </w:rPr>
              <w:t>”</w:t>
            </w:r>
            <w:r w:rsidRPr="00392DCB">
              <w:rPr>
                <w:kern w:val="0"/>
                <w:szCs w:val="21"/>
              </w:rPr>
              <w:t>中涉及的县和县级市</w:t>
            </w:r>
            <w:r w:rsidRPr="00392DCB">
              <w:rPr>
                <w:kern w:val="0"/>
                <w:szCs w:val="21"/>
              </w:rPr>
              <w:t>SO</w:t>
            </w:r>
            <w:r w:rsidRPr="00392DCB">
              <w:rPr>
                <w:kern w:val="0"/>
                <w:szCs w:val="21"/>
                <w:vertAlign w:val="subscript"/>
              </w:rPr>
              <w:t>4</w:t>
            </w:r>
            <w:r w:rsidRPr="00392DCB">
              <w:rPr>
                <w:kern w:val="0"/>
                <w:szCs w:val="21"/>
                <w:vertAlign w:val="superscript"/>
              </w:rPr>
              <w:t>2-</w:t>
            </w:r>
            <w:r w:rsidRPr="00392DCB">
              <w:rPr>
                <w:kern w:val="0"/>
                <w:szCs w:val="21"/>
              </w:rPr>
              <w:t>、</w:t>
            </w:r>
            <w:r w:rsidRPr="00392DCB">
              <w:rPr>
                <w:kern w:val="0"/>
                <w:szCs w:val="21"/>
              </w:rPr>
              <w:t>NO</w:t>
            </w:r>
            <w:r w:rsidRPr="00392DCB">
              <w:rPr>
                <w:kern w:val="0"/>
                <w:szCs w:val="21"/>
                <w:vertAlign w:val="subscript"/>
              </w:rPr>
              <w:t>3</w:t>
            </w:r>
            <w:r w:rsidRPr="00392DCB">
              <w:rPr>
                <w:kern w:val="0"/>
                <w:szCs w:val="21"/>
                <w:vertAlign w:val="superscript"/>
              </w:rPr>
              <w:t>-</w:t>
            </w:r>
            <w:r w:rsidRPr="00392DCB">
              <w:rPr>
                <w:kern w:val="0"/>
                <w:szCs w:val="21"/>
              </w:rPr>
              <w:t>为必测项目。</w:t>
            </w:r>
          </w:p>
        </w:tc>
        <w:tc>
          <w:tcPr>
            <w:tcW w:w="1862"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逢雨（雪）必测，每天上午</w:t>
            </w:r>
            <w:r w:rsidRPr="00392DCB">
              <w:rPr>
                <w:kern w:val="0"/>
                <w:szCs w:val="21"/>
              </w:rPr>
              <w:t>9</w:t>
            </w:r>
            <w:r w:rsidRPr="00392DCB">
              <w:rPr>
                <w:kern w:val="0"/>
                <w:szCs w:val="21"/>
              </w:rPr>
              <w:t>：</w:t>
            </w:r>
            <w:r w:rsidRPr="00392DCB">
              <w:rPr>
                <w:kern w:val="0"/>
                <w:szCs w:val="21"/>
              </w:rPr>
              <w:t>00-</w:t>
            </w:r>
            <w:r w:rsidRPr="00392DCB">
              <w:rPr>
                <w:kern w:val="0"/>
                <w:szCs w:val="21"/>
              </w:rPr>
              <w:t>第二天</w:t>
            </w:r>
            <w:r w:rsidRPr="00392DCB">
              <w:rPr>
                <w:kern w:val="0"/>
                <w:szCs w:val="21"/>
              </w:rPr>
              <w:t>9</w:t>
            </w:r>
            <w:r w:rsidRPr="00392DCB">
              <w:rPr>
                <w:kern w:val="0"/>
                <w:szCs w:val="21"/>
              </w:rPr>
              <w:t>：</w:t>
            </w:r>
            <w:r w:rsidRPr="00392DCB">
              <w:rPr>
                <w:kern w:val="0"/>
                <w:szCs w:val="21"/>
              </w:rPr>
              <w:t>00</w:t>
            </w:r>
            <w:r w:rsidRPr="00392DCB">
              <w:rPr>
                <w:kern w:val="0"/>
                <w:szCs w:val="21"/>
              </w:rPr>
              <w:t>为一个采样监测周期，其中选</w:t>
            </w:r>
            <w:proofErr w:type="gramStart"/>
            <w:r w:rsidRPr="00392DCB">
              <w:rPr>
                <w:kern w:val="0"/>
                <w:szCs w:val="21"/>
              </w:rPr>
              <w:t>测项目</w:t>
            </w:r>
            <w:proofErr w:type="gramEnd"/>
            <w:r w:rsidRPr="00392DCB">
              <w:rPr>
                <w:kern w:val="0"/>
                <w:szCs w:val="21"/>
              </w:rPr>
              <w:t>每月至少测一次</w:t>
            </w:r>
          </w:p>
        </w:tc>
        <w:tc>
          <w:tcPr>
            <w:tcW w:w="1029" w:type="dxa"/>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县级</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以上</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城市</w:t>
            </w:r>
          </w:p>
        </w:tc>
        <w:tc>
          <w:tcPr>
            <w:tcW w:w="1225" w:type="dxa"/>
            <w:vAlign w:val="center"/>
          </w:tcPr>
          <w:p w:rsidR="00CF3A13" w:rsidRPr="00392DCB" w:rsidRDefault="00CF3A13" w:rsidP="00F8202D">
            <w:pPr>
              <w:spacing w:line="260" w:lineRule="exact"/>
              <w:jc w:val="center"/>
              <w:rPr>
                <w:kern w:val="0"/>
                <w:szCs w:val="21"/>
              </w:rPr>
            </w:pPr>
            <w:r w:rsidRPr="00392DCB">
              <w:rPr>
                <w:kern w:val="0"/>
                <w:szCs w:val="21"/>
              </w:rPr>
              <w:t>次月</w:t>
            </w:r>
            <w:r w:rsidRPr="00392DCB">
              <w:rPr>
                <w:kern w:val="0"/>
                <w:szCs w:val="21"/>
              </w:rPr>
              <w:t>3</w:t>
            </w:r>
            <w:r w:rsidRPr="00392DCB">
              <w:rPr>
                <w:kern w:val="0"/>
                <w:szCs w:val="21"/>
              </w:rPr>
              <w:t>日前</w:t>
            </w:r>
            <w:r w:rsidRPr="00392DCB">
              <w:rPr>
                <w:kern w:val="0"/>
                <w:szCs w:val="21"/>
              </w:rPr>
              <w:t xml:space="preserve"> </w:t>
            </w:r>
          </w:p>
        </w:tc>
        <w:tc>
          <w:tcPr>
            <w:tcW w:w="2015" w:type="dxa"/>
            <w:vAlign w:val="center"/>
          </w:tcPr>
          <w:p w:rsidR="00CF3A13" w:rsidRPr="00392DCB" w:rsidRDefault="00CF3A13" w:rsidP="00F8202D">
            <w:pPr>
              <w:spacing w:line="260" w:lineRule="exact"/>
              <w:jc w:val="center"/>
              <w:rPr>
                <w:szCs w:val="21"/>
              </w:rPr>
            </w:pPr>
            <w:r w:rsidRPr="00392DCB">
              <w:rPr>
                <w:spacing w:val="-4"/>
                <w:szCs w:val="21"/>
              </w:rPr>
              <w:t>MODAT</w:t>
            </w:r>
            <w:r w:rsidRPr="00392DCB">
              <w:rPr>
                <w:spacing w:val="-4"/>
                <w:szCs w:val="21"/>
              </w:rPr>
              <w:t>格式</w:t>
            </w:r>
          </w:p>
        </w:tc>
        <w:tc>
          <w:tcPr>
            <w:tcW w:w="1065" w:type="dxa"/>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392DCB" w:rsidRDefault="00CF3A13" w:rsidP="00F8202D">
            <w:pPr>
              <w:spacing w:line="260" w:lineRule="exact"/>
              <w:jc w:val="center"/>
              <w:rPr>
                <w:kern w:val="0"/>
                <w:szCs w:val="21"/>
              </w:rPr>
            </w:pPr>
          </w:p>
        </w:tc>
      </w:tr>
    </w:tbl>
    <w:p w:rsidR="00CF3A13" w:rsidRPr="00392DCB" w:rsidRDefault="00CF3A13" w:rsidP="00CF3A13">
      <w:pPr>
        <w:spacing w:line="560" w:lineRule="exact"/>
        <w:jc w:val="center"/>
        <w:rPr>
          <w:sz w:val="10"/>
          <w:szCs w:val="10"/>
        </w:rPr>
      </w:pPr>
      <w:r w:rsidRPr="00392DCB">
        <w:br w:type="page"/>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224"/>
        <w:gridCol w:w="525"/>
        <w:gridCol w:w="3303"/>
        <w:gridCol w:w="420"/>
        <w:gridCol w:w="1308"/>
        <w:gridCol w:w="554"/>
        <w:gridCol w:w="553"/>
        <w:gridCol w:w="476"/>
        <w:gridCol w:w="799"/>
        <w:gridCol w:w="461"/>
        <w:gridCol w:w="1524"/>
        <w:gridCol w:w="456"/>
        <w:gridCol w:w="961"/>
        <w:gridCol w:w="104"/>
        <w:gridCol w:w="1375"/>
      </w:tblGrid>
      <w:tr w:rsidR="00CF3A13" w:rsidRPr="00392DCB" w:rsidTr="00F8202D">
        <w:trPr>
          <w:cantSplit/>
          <w:trHeight w:val="20"/>
          <w:tblHeader/>
          <w:jc w:val="center"/>
        </w:trPr>
        <w:tc>
          <w:tcPr>
            <w:tcW w:w="1652"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类</w:t>
            </w:r>
            <w:r w:rsidRPr="00392DCB">
              <w:rPr>
                <w:rFonts w:eastAsia="黑体"/>
                <w:b/>
                <w:szCs w:val="21"/>
              </w:rPr>
              <w:t xml:space="preserve">  </w:t>
            </w:r>
            <w:r w:rsidRPr="00392DCB">
              <w:rPr>
                <w:rFonts w:eastAsia="黑体"/>
                <w:b/>
                <w:szCs w:val="21"/>
              </w:rPr>
              <w:t>别</w:t>
            </w:r>
          </w:p>
        </w:tc>
        <w:tc>
          <w:tcPr>
            <w:tcW w:w="3828"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监测内容</w:t>
            </w:r>
          </w:p>
        </w:tc>
        <w:tc>
          <w:tcPr>
            <w:tcW w:w="1728"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监测频次</w:t>
            </w:r>
          </w:p>
        </w:tc>
        <w:tc>
          <w:tcPr>
            <w:tcW w:w="1107"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w:t>
            </w:r>
          </w:p>
          <w:p w:rsidR="00CF3A13" w:rsidRPr="00392DCB" w:rsidRDefault="00CF3A13" w:rsidP="00F8202D">
            <w:pPr>
              <w:spacing w:line="260" w:lineRule="exact"/>
              <w:jc w:val="center"/>
              <w:rPr>
                <w:rFonts w:eastAsia="黑体"/>
                <w:b/>
                <w:szCs w:val="21"/>
              </w:rPr>
            </w:pPr>
            <w:r w:rsidRPr="00392DCB">
              <w:rPr>
                <w:rFonts w:eastAsia="黑体"/>
                <w:b/>
                <w:szCs w:val="21"/>
              </w:rPr>
              <w:t>范围</w:t>
            </w:r>
          </w:p>
        </w:tc>
        <w:tc>
          <w:tcPr>
            <w:tcW w:w="1275"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报送时间</w:t>
            </w:r>
          </w:p>
        </w:tc>
        <w:tc>
          <w:tcPr>
            <w:tcW w:w="1985"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报送方式</w:t>
            </w:r>
          </w:p>
        </w:tc>
        <w:tc>
          <w:tcPr>
            <w:tcW w:w="1417"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联系部门</w:t>
            </w:r>
          </w:p>
        </w:tc>
        <w:tc>
          <w:tcPr>
            <w:tcW w:w="1479"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备注</w:t>
            </w:r>
          </w:p>
        </w:tc>
      </w:tr>
      <w:tr w:rsidR="00CF3A13" w:rsidRPr="00392DCB" w:rsidTr="00F8202D">
        <w:trPr>
          <w:cantSplit/>
          <w:trHeight w:val="20"/>
          <w:jc w:val="center"/>
        </w:trPr>
        <w:tc>
          <w:tcPr>
            <w:tcW w:w="1652" w:type="dxa"/>
            <w:gridSpan w:val="2"/>
            <w:vMerge w:val="restart"/>
            <w:vAlign w:val="center"/>
          </w:tcPr>
          <w:p w:rsidR="00CF3A13" w:rsidRPr="00392DCB" w:rsidRDefault="00CF3A13" w:rsidP="00F8202D">
            <w:pPr>
              <w:autoSpaceDE w:val="0"/>
              <w:autoSpaceDN w:val="0"/>
              <w:adjustRightInd w:val="0"/>
              <w:spacing w:line="260" w:lineRule="exact"/>
              <w:jc w:val="center"/>
              <w:rPr>
                <w:b/>
                <w:bCs/>
                <w:kern w:val="0"/>
                <w:szCs w:val="21"/>
              </w:rPr>
            </w:pPr>
            <w:r w:rsidRPr="00392DCB">
              <w:rPr>
                <w:b/>
                <w:bCs/>
                <w:szCs w:val="21"/>
              </w:rPr>
              <w:t>城市声环境</w:t>
            </w:r>
          </w:p>
        </w:tc>
        <w:tc>
          <w:tcPr>
            <w:tcW w:w="3828" w:type="dxa"/>
            <w:gridSpan w:val="2"/>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功能区噪声</w:t>
            </w:r>
          </w:p>
        </w:tc>
        <w:tc>
          <w:tcPr>
            <w:tcW w:w="1728"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季度（</w:t>
            </w:r>
            <w:r w:rsidRPr="00392DCB">
              <w:rPr>
                <w:szCs w:val="21"/>
              </w:rPr>
              <w:t>2</w:t>
            </w:r>
            <w:r w:rsidRPr="00392DCB">
              <w:rPr>
                <w:szCs w:val="21"/>
              </w:rPr>
              <w:t>、</w:t>
            </w:r>
            <w:r w:rsidRPr="00392DCB">
              <w:rPr>
                <w:szCs w:val="21"/>
              </w:rPr>
              <w:t>5</w:t>
            </w:r>
            <w:r w:rsidRPr="00392DCB">
              <w:rPr>
                <w:szCs w:val="21"/>
              </w:rPr>
              <w:t>、</w:t>
            </w:r>
            <w:r w:rsidRPr="00392DCB">
              <w:rPr>
                <w:szCs w:val="21"/>
              </w:rPr>
              <w:t>8</w:t>
            </w:r>
            <w:r w:rsidRPr="00392DCB">
              <w:rPr>
                <w:szCs w:val="21"/>
              </w:rPr>
              <w:t>、</w:t>
            </w:r>
            <w:r w:rsidRPr="00392DCB">
              <w:rPr>
                <w:szCs w:val="21"/>
              </w:rPr>
              <w:t>11</w:t>
            </w:r>
            <w:r w:rsidRPr="00392DCB">
              <w:rPr>
                <w:szCs w:val="21"/>
              </w:rPr>
              <w:t>月）</w:t>
            </w:r>
          </w:p>
        </w:tc>
        <w:tc>
          <w:tcPr>
            <w:tcW w:w="1107" w:type="dxa"/>
            <w:gridSpan w:val="2"/>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设区市</w:t>
            </w:r>
          </w:p>
        </w:tc>
        <w:tc>
          <w:tcPr>
            <w:tcW w:w="1275" w:type="dxa"/>
            <w:gridSpan w:val="2"/>
            <w:vAlign w:val="center"/>
          </w:tcPr>
          <w:p w:rsidR="00CF3A13" w:rsidRPr="00392DCB" w:rsidRDefault="00CF3A13" w:rsidP="00F8202D">
            <w:pPr>
              <w:spacing w:line="260" w:lineRule="exact"/>
              <w:jc w:val="center"/>
              <w:rPr>
                <w:szCs w:val="21"/>
              </w:rPr>
            </w:pPr>
            <w:r w:rsidRPr="00392DCB">
              <w:rPr>
                <w:szCs w:val="21"/>
              </w:rPr>
              <w:t>2</w:t>
            </w:r>
            <w:r w:rsidRPr="00392DCB">
              <w:rPr>
                <w:szCs w:val="21"/>
              </w:rPr>
              <w:t>、</w:t>
            </w:r>
            <w:r w:rsidRPr="00392DCB">
              <w:rPr>
                <w:szCs w:val="21"/>
              </w:rPr>
              <w:t>5</w:t>
            </w:r>
            <w:r w:rsidRPr="00392DCB">
              <w:rPr>
                <w:szCs w:val="21"/>
              </w:rPr>
              <w:t>、</w:t>
            </w:r>
            <w:r w:rsidRPr="00392DCB">
              <w:rPr>
                <w:szCs w:val="21"/>
              </w:rPr>
              <w:t>8</w:t>
            </w:r>
            <w:r w:rsidRPr="00392DCB">
              <w:rPr>
                <w:szCs w:val="21"/>
              </w:rPr>
              <w:t>、</w:t>
            </w:r>
            <w:r w:rsidRPr="00392DCB">
              <w:rPr>
                <w:szCs w:val="21"/>
              </w:rPr>
              <w:t>11</w:t>
            </w:r>
            <w:r w:rsidRPr="00392DCB">
              <w:rPr>
                <w:szCs w:val="21"/>
              </w:rPr>
              <w:t>月底前</w:t>
            </w:r>
          </w:p>
        </w:tc>
        <w:tc>
          <w:tcPr>
            <w:tcW w:w="1985" w:type="dxa"/>
            <w:gridSpan w:val="2"/>
            <w:vMerge w:val="restart"/>
            <w:vAlign w:val="center"/>
          </w:tcPr>
          <w:p w:rsidR="00CF3A13" w:rsidRPr="00392DCB" w:rsidRDefault="00CF3A13" w:rsidP="00F8202D">
            <w:pPr>
              <w:spacing w:line="260" w:lineRule="exact"/>
              <w:jc w:val="center"/>
              <w:rPr>
                <w:szCs w:val="21"/>
              </w:rPr>
            </w:pPr>
            <w:r w:rsidRPr="00392DCB">
              <w:rPr>
                <w:spacing w:val="-4"/>
                <w:szCs w:val="21"/>
              </w:rPr>
              <w:t>MODAT</w:t>
            </w:r>
            <w:r w:rsidRPr="00392DCB">
              <w:rPr>
                <w:spacing w:val="-4"/>
                <w:szCs w:val="21"/>
              </w:rPr>
              <w:t>格式</w:t>
            </w:r>
          </w:p>
        </w:tc>
        <w:tc>
          <w:tcPr>
            <w:tcW w:w="1417" w:type="dxa"/>
            <w:gridSpan w:val="2"/>
            <w:vMerge w:val="restart"/>
            <w:vAlign w:val="center"/>
          </w:tcPr>
          <w:p w:rsidR="00CF3A13" w:rsidRPr="00392DCB" w:rsidRDefault="00CF3A13" w:rsidP="00F8202D">
            <w:pPr>
              <w:autoSpaceDE w:val="0"/>
              <w:autoSpaceDN w:val="0"/>
              <w:adjustRightInd w:val="0"/>
              <w:spacing w:line="260" w:lineRule="exact"/>
              <w:jc w:val="center"/>
              <w:rPr>
                <w:szCs w:val="21"/>
              </w:rPr>
            </w:pPr>
            <w:r w:rsidRPr="00392DCB">
              <w:rPr>
                <w:kern w:val="0"/>
                <w:szCs w:val="21"/>
              </w:rPr>
              <w:t>省环境监测中心环境质量综合评价部</w:t>
            </w:r>
          </w:p>
        </w:tc>
        <w:tc>
          <w:tcPr>
            <w:tcW w:w="1479" w:type="dxa"/>
            <w:gridSpan w:val="2"/>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1652" w:type="dxa"/>
            <w:gridSpan w:val="2"/>
            <w:vMerge/>
            <w:vAlign w:val="center"/>
          </w:tcPr>
          <w:p w:rsidR="00CF3A13" w:rsidRPr="00392DCB" w:rsidRDefault="00CF3A13" w:rsidP="00F8202D">
            <w:pPr>
              <w:autoSpaceDE w:val="0"/>
              <w:autoSpaceDN w:val="0"/>
              <w:adjustRightInd w:val="0"/>
              <w:spacing w:line="260" w:lineRule="exact"/>
              <w:jc w:val="center"/>
              <w:rPr>
                <w:b/>
                <w:bCs/>
                <w:kern w:val="0"/>
                <w:szCs w:val="21"/>
              </w:rPr>
            </w:pPr>
          </w:p>
        </w:tc>
        <w:tc>
          <w:tcPr>
            <w:tcW w:w="3828" w:type="dxa"/>
            <w:gridSpan w:val="2"/>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728" w:type="dxa"/>
            <w:gridSpan w:val="2"/>
            <w:vAlign w:val="center"/>
          </w:tcPr>
          <w:p w:rsidR="00CF3A13" w:rsidRPr="00392DCB" w:rsidRDefault="00CF3A13" w:rsidP="00F8202D">
            <w:pPr>
              <w:spacing w:line="260" w:lineRule="exact"/>
              <w:jc w:val="center"/>
              <w:rPr>
                <w:szCs w:val="21"/>
              </w:rPr>
            </w:pPr>
            <w:r w:rsidRPr="00392DCB">
              <w:rPr>
                <w:szCs w:val="21"/>
              </w:rPr>
              <w:t>上、下半年</w:t>
            </w:r>
          </w:p>
          <w:p w:rsidR="00CF3A13" w:rsidRPr="00392DCB" w:rsidRDefault="00CF3A13" w:rsidP="00F8202D">
            <w:pPr>
              <w:spacing w:line="260" w:lineRule="exact"/>
              <w:jc w:val="center"/>
              <w:rPr>
                <w:szCs w:val="21"/>
              </w:rPr>
            </w:pPr>
            <w:r w:rsidRPr="00392DCB">
              <w:rPr>
                <w:szCs w:val="21"/>
              </w:rPr>
              <w:t>各一次</w:t>
            </w:r>
          </w:p>
        </w:tc>
        <w:tc>
          <w:tcPr>
            <w:tcW w:w="1107" w:type="dxa"/>
            <w:gridSpan w:val="2"/>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县级城市</w:t>
            </w:r>
          </w:p>
        </w:tc>
        <w:tc>
          <w:tcPr>
            <w:tcW w:w="1275" w:type="dxa"/>
            <w:gridSpan w:val="2"/>
            <w:vAlign w:val="center"/>
          </w:tcPr>
          <w:p w:rsidR="00CF3A13" w:rsidRPr="00392DCB" w:rsidRDefault="00CF3A13" w:rsidP="00F8202D">
            <w:pPr>
              <w:spacing w:line="260" w:lineRule="exact"/>
              <w:jc w:val="center"/>
              <w:rPr>
                <w:szCs w:val="21"/>
              </w:rPr>
            </w:pPr>
            <w:r w:rsidRPr="00392DCB">
              <w:rPr>
                <w:szCs w:val="21"/>
              </w:rPr>
              <w:t>5</w:t>
            </w:r>
            <w:r w:rsidRPr="00392DCB">
              <w:rPr>
                <w:szCs w:val="21"/>
              </w:rPr>
              <w:t>、</w:t>
            </w:r>
            <w:r w:rsidRPr="00392DCB">
              <w:rPr>
                <w:szCs w:val="21"/>
              </w:rPr>
              <w:t>11</w:t>
            </w:r>
          </w:p>
          <w:p w:rsidR="00CF3A13" w:rsidRPr="00392DCB" w:rsidRDefault="00CF3A13" w:rsidP="00F8202D">
            <w:pPr>
              <w:spacing w:line="260" w:lineRule="exact"/>
              <w:jc w:val="center"/>
              <w:rPr>
                <w:szCs w:val="21"/>
              </w:rPr>
            </w:pPr>
            <w:r w:rsidRPr="00392DCB">
              <w:rPr>
                <w:szCs w:val="21"/>
              </w:rPr>
              <w:t>月底前</w:t>
            </w:r>
          </w:p>
        </w:tc>
        <w:tc>
          <w:tcPr>
            <w:tcW w:w="1985" w:type="dxa"/>
            <w:gridSpan w:val="2"/>
            <w:vMerge/>
            <w:vAlign w:val="center"/>
          </w:tcPr>
          <w:p w:rsidR="00CF3A13" w:rsidRPr="00392DCB" w:rsidRDefault="00CF3A13" w:rsidP="00F8202D">
            <w:pPr>
              <w:spacing w:line="260" w:lineRule="exact"/>
              <w:jc w:val="center"/>
              <w:rPr>
                <w:szCs w:val="21"/>
              </w:rPr>
            </w:pPr>
          </w:p>
        </w:tc>
        <w:tc>
          <w:tcPr>
            <w:tcW w:w="1417" w:type="dxa"/>
            <w:gridSpan w:val="2"/>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479" w:type="dxa"/>
            <w:gridSpan w:val="2"/>
            <w:vMerge w:val="restart"/>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1652" w:type="dxa"/>
            <w:gridSpan w:val="2"/>
            <w:vMerge/>
            <w:vAlign w:val="center"/>
          </w:tcPr>
          <w:p w:rsidR="00CF3A13" w:rsidRPr="00392DCB" w:rsidRDefault="00CF3A13" w:rsidP="00F8202D">
            <w:pPr>
              <w:autoSpaceDE w:val="0"/>
              <w:autoSpaceDN w:val="0"/>
              <w:adjustRightInd w:val="0"/>
              <w:spacing w:line="260" w:lineRule="exact"/>
              <w:jc w:val="center"/>
              <w:rPr>
                <w:b/>
                <w:bCs/>
                <w:kern w:val="0"/>
                <w:szCs w:val="21"/>
              </w:rPr>
            </w:pPr>
          </w:p>
        </w:tc>
        <w:tc>
          <w:tcPr>
            <w:tcW w:w="3828" w:type="dxa"/>
            <w:gridSpan w:val="2"/>
            <w:vMerge w:val="restart"/>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区域环境噪声、道路交通噪声</w:t>
            </w:r>
          </w:p>
        </w:tc>
        <w:tc>
          <w:tcPr>
            <w:tcW w:w="1728" w:type="dxa"/>
            <w:gridSpan w:val="2"/>
            <w:vAlign w:val="center"/>
          </w:tcPr>
          <w:p w:rsidR="00CF3A13" w:rsidRPr="00392DCB" w:rsidRDefault="00CF3A13" w:rsidP="00F8202D">
            <w:pPr>
              <w:spacing w:line="260" w:lineRule="exact"/>
              <w:jc w:val="center"/>
              <w:rPr>
                <w:szCs w:val="21"/>
              </w:rPr>
            </w:pPr>
            <w:r w:rsidRPr="00392DCB">
              <w:rPr>
                <w:szCs w:val="21"/>
              </w:rPr>
              <w:t>昼间至少一次</w:t>
            </w:r>
          </w:p>
        </w:tc>
        <w:tc>
          <w:tcPr>
            <w:tcW w:w="1107" w:type="dxa"/>
            <w:gridSpan w:val="2"/>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设区市</w:t>
            </w:r>
          </w:p>
        </w:tc>
        <w:tc>
          <w:tcPr>
            <w:tcW w:w="1275" w:type="dxa"/>
            <w:gridSpan w:val="2"/>
            <w:vAlign w:val="center"/>
          </w:tcPr>
          <w:p w:rsidR="00CF3A13" w:rsidRPr="00392DCB" w:rsidRDefault="00CF3A13" w:rsidP="00F8202D">
            <w:pPr>
              <w:spacing w:line="260" w:lineRule="exact"/>
              <w:jc w:val="center"/>
              <w:rPr>
                <w:szCs w:val="21"/>
              </w:rPr>
            </w:pPr>
            <w:r w:rsidRPr="00392DCB">
              <w:rPr>
                <w:szCs w:val="21"/>
              </w:rPr>
              <w:t>5</w:t>
            </w:r>
            <w:r w:rsidRPr="00392DCB">
              <w:rPr>
                <w:szCs w:val="21"/>
              </w:rPr>
              <w:t>月底前</w:t>
            </w:r>
          </w:p>
        </w:tc>
        <w:tc>
          <w:tcPr>
            <w:tcW w:w="1985" w:type="dxa"/>
            <w:gridSpan w:val="2"/>
            <w:vMerge/>
            <w:vAlign w:val="center"/>
          </w:tcPr>
          <w:p w:rsidR="00CF3A13" w:rsidRPr="00392DCB" w:rsidRDefault="00CF3A13" w:rsidP="00F8202D">
            <w:pPr>
              <w:spacing w:line="260" w:lineRule="exact"/>
              <w:jc w:val="center"/>
              <w:rPr>
                <w:szCs w:val="21"/>
              </w:rPr>
            </w:pPr>
          </w:p>
        </w:tc>
        <w:tc>
          <w:tcPr>
            <w:tcW w:w="1417" w:type="dxa"/>
            <w:gridSpan w:val="2"/>
            <w:vMerge/>
            <w:vAlign w:val="center"/>
          </w:tcPr>
          <w:p w:rsidR="00CF3A13" w:rsidRPr="00392DCB" w:rsidRDefault="00CF3A13" w:rsidP="00F8202D">
            <w:pPr>
              <w:autoSpaceDE w:val="0"/>
              <w:autoSpaceDN w:val="0"/>
              <w:adjustRightInd w:val="0"/>
              <w:spacing w:line="260" w:lineRule="exact"/>
              <w:jc w:val="center"/>
              <w:rPr>
                <w:szCs w:val="21"/>
              </w:rPr>
            </w:pPr>
          </w:p>
        </w:tc>
        <w:tc>
          <w:tcPr>
            <w:tcW w:w="1479" w:type="dxa"/>
            <w:gridSpan w:val="2"/>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1652" w:type="dxa"/>
            <w:gridSpan w:val="2"/>
            <w:vMerge/>
            <w:vAlign w:val="center"/>
          </w:tcPr>
          <w:p w:rsidR="00CF3A13" w:rsidRPr="00392DCB" w:rsidRDefault="00CF3A13" w:rsidP="00F8202D">
            <w:pPr>
              <w:autoSpaceDE w:val="0"/>
              <w:autoSpaceDN w:val="0"/>
              <w:adjustRightInd w:val="0"/>
              <w:spacing w:line="260" w:lineRule="exact"/>
              <w:jc w:val="center"/>
              <w:rPr>
                <w:b/>
                <w:bCs/>
                <w:kern w:val="0"/>
                <w:szCs w:val="21"/>
              </w:rPr>
            </w:pPr>
          </w:p>
        </w:tc>
        <w:tc>
          <w:tcPr>
            <w:tcW w:w="3828" w:type="dxa"/>
            <w:gridSpan w:val="2"/>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728"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年</w:t>
            </w:r>
          </w:p>
        </w:tc>
        <w:tc>
          <w:tcPr>
            <w:tcW w:w="1107" w:type="dxa"/>
            <w:gridSpan w:val="2"/>
            <w:vAlign w:val="center"/>
          </w:tcPr>
          <w:p w:rsidR="00CF3A13" w:rsidRPr="00392DCB" w:rsidRDefault="00CF3A13" w:rsidP="00F8202D">
            <w:pPr>
              <w:autoSpaceDE w:val="0"/>
              <w:autoSpaceDN w:val="0"/>
              <w:adjustRightInd w:val="0"/>
              <w:spacing w:line="260" w:lineRule="exact"/>
              <w:rPr>
                <w:kern w:val="0"/>
                <w:szCs w:val="21"/>
              </w:rPr>
            </w:pPr>
            <w:r w:rsidRPr="00392DCB">
              <w:rPr>
                <w:kern w:val="0"/>
                <w:szCs w:val="21"/>
              </w:rPr>
              <w:t>县级城市</w:t>
            </w:r>
          </w:p>
        </w:tc>
        <w:tc>
          <w:tcPr>
            <w:tcW w:w="1275" w:type="dxa"/>
            <w:gridSpan w:val="2"/>
            <w:vAlign w:val="center"/>
          </w:tcPr>
          <w:p w:rsidR="00CF3A13" w:rsidRPr="00392DCB" w:rsidRDefault="00CF3A13" w:rsidP="00F8202D">
            <w:pPr>
              <w:spacing w:line="260" w:lineRule="exact"/>
              <w:jc w:val="center"/>
              <w:rPr>
                <w:szCs w:val="21"/>
              </w:rPr>
            </w:pPr>
            <w:r w:rsidRPr="00392DCB">
              <w:rPr>
                <w:szCs w:val="21"/>
              </w:rPr>
              <w:t>5</w:t>
            </w:r>
            <w:r w:rsidRPr="00392DCB">
              <w:rPr>
                <w:szCs w:val="21"/>
              </w:rPr>
              <w:t>月底前</w:t>
            </w:r>
          </w:p>
        </w:tc>
        <w:tc>
          <w:tcPr>
            <w:tcW w:w="1985" w:type="dxa"/>
            <w:gridSpan w:val="2"/>
            <w:vMerge/>
            <w:vAlign w:val="center"/>
          </w:tcPr>
          <w:p w:rsidR="00CF3A13" w:rsidRPr="00392DCB" w:rsidRDefault="00CF3A13" w:rsidP="00F8202D">
            <w:pPr>
              <w:spacing w:line="260" w:lineRule="exact"/>
              <w:jc w:val="center"/>
              <w:rPr>
                <w:szCs w:val="21"/>
              </w:rPr>
            </w:pPr>
          </w:p>
        </w:tc>
        <w:tc>
          <w:tcPr>
            <w:tcW w:w="1417" w:type="dxa"/>
            <w:gridSpan w:val="2"/>
            <w:vMerge/>
            <w:vAlign w:val="center"/>
          </w:tcPr>
          <w:p w:rsidR="00CF3A13" w:rsidRPr="00392DCB" w:rsidRDefault="00CF3A13" w:rsidP="00F8202D">
            <w:pPr>
              <w:autoSpaceDE w:val="0"/>
              <w:autoSpaceDN w:val="0"/>
              <w:adjustRightInd w:val="0"/>
              <w:spacing w:line="260" w:lineRule="exact"/>
              <w:jc w:val="center"/>
              <w:rPr>
                <w:szCs w:val="21"/>
              </w:rPr>
            </w:pPr>
          </w:p>
        </w:tc>
        <w:tc>
          <w:tcPr>
            <w:tcW w:w="1479" w:type="dxa"/>
            <w:gridSpan w:val="2"/>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1652" w:type="dxa"/>
            <w:gridSpan w:val="2"/>
            <w:vAlign w:val="center"/>
          </w:tcPr>
          <w:p w:rsidR="00CF3A13" w:rsidRPr="00392DCB" w:rsidRDefault="00CF3A13" w:rsidP="00F8202D">
            <w:pPr>
              <w:autoSpaceDE w:val="0"/>
              <w:autoSpaceDN w:val="0"/>
              <w:adjustRightInd w:val="0"/>
              <w:spacing w:line="260" w:lineRule="exact"/>
              <w:jc w:val="center"/>
              <w:rPr>
                <w:b/>
                <w:bCs/>
                <w:kern w:val="0"/>
                <w:szCs w:val="21"/>
              </w:rPr>
            </w:pPr>
            <w:r w:rsidRPr="00392DCB">
              <w:rPr>
                <w:b/>
                <w:bCs/>
                <w:kern w:val="0"/>
                <w:szCs w:val="21"/>
              </w:rPr>
              <w:t>土</w:t>
            </w:r>
            <w:r w:rsidRPr="00392DCB">
              <w:rPr>
                <w:b/>
                <w:bCs/>
                <w:kern w:val="0"/>
                <w:szCs w:val="21"/>
              </w:rPr>
              <w:t xml:space="preserve">  </w:t>
            </w:r>
            <w:proofErr w:type="gramStart"/>
            <w:r w:rsidRPr="00392DCB">
              <w:rPr>
                <w:b/>
                <w:bCs/>
                <w:kern w:val="0"/>
                <w:szCs w:val="21"/>
              </w:rPr>
              <w:t>壤</w:t>
            </w:r>
            <w:proofErr w:type="gramEnd"/>
          </w:p>
        </w:tc>
        <w:tc>
          <w:tcPr>
            <w:tcW w:w="3828" w:type="dxa"/>
            <w:gridSpan w:val="2"/>
            <w:vAlign w:val="center"/>
          </w:tcPr>
          <w:p w:rsidR="00CF3A13" w:rsidRPr="00392DCB" w:rsidRDefault="00CF3A13" w:rsidP="00F8202D">
            <w:pPr>
              <w:spacing w:line="260" w:lineRule="exact"/>
              <w:rPr>
                <w:kern w:val="0"/>
                <w:szCs w:val="21"/>
              </w:rPr>
            </w:pPr>
            <w:r w:rsidRPr="00392DCB">
              <w:rPr>
                <w:kern w:val="0"/>
                <w:szCs w:val="21"/>
              </w:rPr>
              <w:t>（</w:t>
            </w:r>
            <w:r w:rsidRPr="00392DCB">
              <w:rPr>
                <w:kern w:val="0"/>
                <w:szCs w:val="21"/>
              </w:rPr>
              <w:t>1</w:t>
            </w:r>
            <w:r w:rsidRPr="00392DCB">
              <w:rPr>
                <w:kern w:val="0"/>
                <w:szCs w:val="21"/>
              </w:rPr>
              <w:t>）必测项目</w:t>
            </w:r>
          </w:p>
          <w:p w:rsidR="00CF3A13" w:rsidRPr="00392DCB" w:rsidRDefault="00CF3A13" w:rsidP="00F8202D">
            <w:pPr>
              <w:spacing w:line="260" w:lineRule="exact"/>
              <w:rPr>
                <w:kern w:val="0"/>
                <w:szCs w:val="21"/>
              </w:rPr>
            </w:pPr>
            <w:r w:rsidRPr="00392DCB">
              <w:rPr>
                <w:kern w:val="0"/>
                <w:szCs w:val="21"/>
              </w:rPr>
              <w:t>土壤理化指标：土壤</w:t>
            </w:r>
            <w:r w:rsidRPr="00392DCB">
              <w:rPr>
                <w:kern w:val="0"/>
                <w:szCs w:val="21"/>
              </w:rPr>
              <w:t>pH</w:t>
            </w:r>
            <w:r w:rsidRPr="00392DCB">
              <w:rPr>
                <w:kern w:val="0"/>
                <w:szCs w:val="21"/>
              </w:rPr>
              <w:t>、有机质含量、阳离子交换量；无机污染物：镉、汞、砷、铅、铬、铜、锌和</w:t>
            </w:r>
            <w:proofErr w:type="gramStart"/>
            <w:r w:rsidRPr="00392DCB">
              <w:rPr>
                <w:kern w:val="0"/>
                <w:szCs w:val="21"/>
              </w:rPr>
              <w:t>镍；</w:t>
            </w:r>
            <w:proofErr w:type="gramEnd"/>
            <w:r w:rsidRPr="00392DCB">
              <w:rPr>
                <w:kern w:val="0"/>
                <w:szCs w:val="21"/>
              </w:rPr>
              <w:t>有机污染物：六六六、滴滴涕和苯并（</w:t>
            </w:r>
            <w:r w:rsidRPr="00392DCB">
              <w:rPr>
                <w:kern w:val="0"/>
                <w:szCs w:val="21"/>
              </w:rPr>
              <w:t>a</w:t>
            </w:r>
            <w:r w:rsidRPr="00392DCB">
              <w:rPr>
                <w:kern w:val="0"/>
                <w:szCs w:val="21"/>
              </w:rPr>
              <w:t>）</w:t>
            </w:r>
            <w:proofErr w:type="gramStart"/>
            <w:r w:rsidRPr="00392DCB">
              <w:rPr>
                <w:kern w:val="0"/>
                <w:szCs w:val="21"/>
              </w:rPr>
              <w:t>芘</w:t>
            </w:r>
            <w:proofErr w:type="gramEnd"/>
            <w:r w:rsidRPr="00392DCB">
              <w:rPr>
                <w:kern w:val="0"/>
                <w:szCs w:val="21"/>
              </w:rPr>
              <w:t>。</w:t>
            </w:r>
          </w:p>
          <w:p w:rsidR="00CF3A13" w:rsidRPr="00392DCB" w:rsidRDefault="00CF3A13" w:rsidP="00F8202D">
            <w:pPr>
              <w:spacing w:line="260" w:lineRule="exact"/>
              <w:rPr>
                <w:kern w:val="0"/>
                <w:szCs w:val="21"/>
              </w:rPr>
            </w:pPr>
            <w:r w:rsidRPr="00392DCB">
              <w:rPr>
                <w:kern w:val="0"/>
                <w:szCs w:val="21"/>
              </w:rPr>
              <w:t>（</w:t>
            </w:r>
            <w:r w:rsidRPr="00392DCB">
              <w:rPr>
                <w:kern w:val="0"/>
                <w:szCs w:val="21"/>
              </w:rPr>
              <w:t>2</w:t>
            </w:r>
            <w:r w:rsidRPr="00392DCB">
              <w:rPr>
                <w:kern w:val="0"/>
                <w:szCs w:val="21"/>
              </w:rPr>
              <w:t>）</w:t>
            </w:r>
            <w:proofErr w:type="gramStart"/>
            <w:r w:rsidRPr="00392DCB">
              <w:rPr>
                <w:kern w:val="0"/>
                <w:szCs w:val="21"/>
              </w:rPr>
              <w:t>选测项目</w:t>
            </w:r>
            <w:proofErr w:type="gramEnd"/>
          </w:p>
          <w:p w:rsidR="00CF3A13" w:rsidRPr="00392DCB" w:rsidRDefault="00CF3A13" w:rsidP="00F8202D">
            <w:pPr>
              <w:spacing w:line="260" w:lineRule="exact"/>
              <w:rPr>
                <w:kern w:val="0"/>
                <w:szCs w:val="21"/>
              </w:rPr>
            </w:pPr>
            <w:r w:rsidRPr="00392DCB">
              <w:rPr>
                <w:kern w:val="0"/>
                <w:szCs w:val="21"/>
              </w:rPr>
              <w:t>无机污染物：钒、锰、钴、银、铊、锑等。同时，根据当地特有的污染物选择上述未列入的特征污染物开展监测。</w:t>
            </w:r>
          </w:p>
          <w:p w:rsidR="00CF3A13" w:rsidRPr="00392DCB" w:rsidRDefault="00CF3A13" w:rsidP="00F8202D">
            <w:pPr>
              <w:autoSpaceDE w:val="0"/>
              <w:autoSpaceDN w:val="0"/>
              <w:adjustRightInd w:val="0"/>
              <w:spacing w:line="260" w:lineRule="exact"/>
              <w:rPr>
                <w:kern w:val="0"/>
                <w:szCs w:val="21"/>
              </w:rPr>
            </w:pPr>
            <w:r w:rsidRPr="00392DCB">
              <w:rPr>
                <w:kern w:val="0"/>
                <w:szCs w:val="21"/>
              </w:rPr>
              <w:t>（各设区市对未开展监测的项目请用附件详细说明未开展监测的原因。）</w:t>
            </w:r>
          </w:p>
        </w:tc>
        <w:tc>
          <w:tcPr>
            <w:tcW w:w="1728" w:type="dxa"/>
            <w:gridSpan w:val="2"/>
            <w:vAlign w:val="center"/>
          </w:tcPr>
          <w:p w:rsidR="00CF3A13" w:rsidRPr="00392DCB" w:rsidRDefault="00CF3A13" w:rsidP="00F8202D">
            <w:pPr>
              <w:autoSpaceDE w:val="0"/>
              <w:autoSpaceDN w:val="0"/>
              <w:adjustRightInd w:val="0"/>
              <w:spacing w:line="260" w:lineRule="exact"/>
              <w:jc w:val="center"/>
              <w:rPr>
                <w:szCs w:val="21"/>
              </w:rPr>
            </w:pPr>
            <w:r w:rsidRPr="00392DCB">
              <w:rPr>
                <w:kern w:val="0"/>
                <w:szCs w:val="21"/>
              </w:rPr>
              <w:t>1</w:t>
            </w:r>
            <w:r w:rsidRPr="00392DCB">
              <w:rPr>
                <w:kern w:val="0"/>
                <w:szCs w:val="21"/>
              </w:rPr>
              <w:t>次</w:t>
            </w:r>
            <w:r w:rsidRPr="00392DCB">
              <w:rPr>
                <w:kern w:val="0"/>
                <w:szCs w:val="21"/>
              </w:rPr>
              <w:t>/</w:t>
            </w:r>
            <w:r w:rsidRPr="00392DCB">
              <w:rPr>
                <w:kern w:val="0"/>
                <w:szCs w:val="21"/>
              </w:rPr>
              <w:t>年</w:t>
            </w:r>
          </w:p>
        </w:tc>
        <w:tc>
          <w:tcPr>
            <w:tcW w:w="1107" w:type="dxa"/>
            <w:gridSpan w:val="2"/>
            <w:vAlign w:val="center"/>
          </w:tcPr>
          <w:p w:rsidR="00CF3A13" w:rsidRPr="00392DCB" w:rsidRDefault="00CF3A13" w:rsidP="00F8202D">
            <w:pPr>
              <w:autoSpaceDE w:val="0"/>
              <w:autoSpaceDN w:val="0"/>
              <w:adjustRightInd w:val="0"/>
              <w:spacing w:line="260" w:lineRule="exact"/>
              <w:jc w:val="center"/>
              <w:rPr>
                <w:szCs w:val="21"/>
              </w:rPr>
            </w:pPr>
            <w:r w:rsidRPr="00392DCB">
              <w:rPr>
                <w:kern w:val="0"/>
                <w:szCs w:val="21"/>
              </w:rPr>
              <w:t>3</w:t>
            </w:r>
            <w:r w:rsidRPr="00392DCB">
              <w:rPr>
                <w:szCs w:val="21"/>
              </w:rPr>
              <w:t>个</w:t>
            </w:r>
            <w:r w:rsidRPr="00392DCB">
              <w:rPr>
                <w:szCs w:val="21"/>
              </w:rPr>
              <w:t>/</w:t>
            </w:r>
          </w:p>
          <w:p w:rsidR="00CF3A13" w:rsidRPr="00392DCB" w:rsidRDefault="00CF3A13" w:rsidP="00F8202D">
            <w:pPr>
              <w:autoSpaceDE w:val="0"/>
              <w:autoSpaceDN w:val="0"/>
              <w:adjustRightInd w:val="0"/>
              <w:spacing w:line="260" w:lineRule="exact"/>
              <w:jc w:val="center"/>
              <w:rPr>
                <w:szCs w:val="21"/>
              </w:rPr>
            </w:pPr>
            <w:r w:rsidRPr="00392DCB">
              <w:rPr>
                <w:kern w:val="0"/>
                <w:szCs w:val="21"/>
              </w:rPr>
              <w:t>设区市</w:t>
            </w:r>
          </w:p>
        </w:tc>
        <w:tc>
          <w:tcPr>
            <w:tcW w:w="1275" w:type="dxa"/>
            <w:gridSpan w:val="2"/>
            <w:vAlign w:val="center"/>
          </w:tcPr>
          <w:p w:rsidR="00CF3A13" w:rsidRPr="00392DCB" w:rsidRDefault="00CF3A13" w:rsidP="00F8202D">
            <w:pPr>
              <w:autoSpaceDE w:val="0"/>
              <w:autoSpaceDN w:val="0"/>
              <w:adjustRightInd w:val="0"/>
              <w:spacing w:line="260" w:lineRule="exact"/>
              <w:jc w:val="center"/>
              <w:rPr>
                <w:kern w:val="0"/>
                <w:szCs w:val="21"/>
              </w:rPr>
            </w:pPr>
            <w:smartTag w:uri="urn:schemas-microsoft-com:office:smarttags" w:element="chsdate">
              <w:smartTagPr>
                <w:attr w:name="Year" w:val="2014"/>
                <w:attr w:name="Month" w:val="9"/>
                <w:attr w:name="Day" w:val="30"/>
                <w:attr w:name="IsLunarDate" w:val="False"/>
                <w:attr w:name="IsROCDate" w:val="False"/>
              </w:smartTagPr>
              <w:r w:rsidRPr="00392DCB">
                <w:rPr>
                  <w:kern w:val="0"/>
                  <w:szCs w:val="21"/>
                </w:rPr>
                <w:t>9</w:t>
              </w:r>
              <w:r w:rsidRPr="00392DCB">
                <w:rPr>
                  <w:kern w:val="0"/>
                  <w:szCs w:val="21"/>
                </w:rPr>
                <w:t>月</w:t>
              </w:r>
              <w:r w:rsidRPr="00392DCB">
                <w:rPr>
                  <w:kern w:val="0"/>
                  <w:szCs w:val="21"/>
                </w:rPr>
                <w:t>30</w:t>
              </w:r>
              <w:r w:rsidRPr="00392DCB">
                <w:rPr>
                  <w:kern w:val="0"/>
                  <w:szCs w:val="21"/>
                </w:rPr>
                <w:t>日</w:t>
              </w:r>
            </w:smartTag>
            <w:r w:rsidRPr="00392DCB">
              <w:rPr>
                <w:kern w:val="0"/>
                <w:szCs w:val="21"/>
              </w:rPr>
              <w:t>前</w:t>
            </w:r>
          </w:p>
        </w:tc>
        <w:tc>
          <w:tcPr>
            <w:tcW w:w="1985" w:type="dxa"/>
            <w:gridSpan w:val="2"/>
            <w:vAlign w:val="center"/>
          </w:tcPr>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同时报送电子表格</w:t>
            </w:r>
          </w:p>
          <w:p w:rsidR="00CF3A13" w:rsidRPr="00392DCB" w:rsidRDefault="00CF3A13" w:rsidP="00F8202D">
            <w:pPr>
              <w:autoSpaceDE w:val="0"/>
              <w:autoSpaceDN w:val="0"/>
              <w:adjustRightInd w:val="0"/>
              <w:spacing w:line="260" w:lineRule="exact"/>
              <w:jc w:val="center"/>
              <w:rPr>
                <w:kern w:val="0"/>
                <w:szCs w:val="21"/>
              </w:rPr>
            </w:pPr>
            <w:r w:rsidRPr="00392DCB">
              <w:rPr>
                <w:kern w:val="0"/>
                <w:szCs w:val="21"/>
              </w:rPr>
              <w:t>和纸质报表</w:t>
            </w:r>
          </w:p>
        </w:tc>
        <w:tc>
          <w:tcPr>
            <w:tcW w:w="1417" w:type="dxa"/>
            <w:gridSpan w:val="2"/>
            <w:vMerge/>
            <w:vAlign w:val="center"/>
          </w:tcPr>
          <w:p w:rsidR="00CF3A13" w:rsidRPr="00392DCB" w:rsidRDefault="00CF3A13" w:rsidP="00F8202D">
            <w:pPr>
              <w:autoSpaceDE w:val="0"/>
              <w:autoSpaceDN w:val="0"/>
              <w:adjustRightInd w:val="0"/>
              <w:spacing w:line="260" w:lineRule="exact"/>
              <w:jc w:val="center"/>
              <w:rPr>
                <w:kern w:val="0"/>
                <w:szCs w:val="21"/>
              </w:rPr>
            </w:pPr>
          </w:p>
        </w:tc>
        <w:tc>
          <w:tcPr>
            <w:tcW w:w="1479" w:type="dxa"/>
            <w:gridSpan w:val="2"/>
            <w:vAlign w:val="center"/>
          </w:tcPr>
          <w:p w:rsidR="00CF3A13" w:rsidRPr="00392DCB" w:rsidRDefault="00CF3A13" w:rsidP="00F8202D">
            <w:pPr>
              <w:spacing w:line="220" w:lineRule="exact"/>
              <w:rPr>
                <w:szCs w:val="21"/>
              </w:rPr>
            </w:pPr>
            <w:r w:rsidRPr="00392DCB">
              <w:rPr>
                <w:kern w:val="0"/>
                <w:szCs w:val="21"/>
              </w:rPr>
              <w:t>每地市选择</w:t>
            </w:r>
            <w:r w:rsidRPr="00392DCB">
              <w:rPr>
                <w:kern w:val="0"/>
                <w:szCs w:val="21"/>
              </w:rPr>
              <w:t>3</w:t>
            </w:r>
            <w:r w:rsidRPr="00392DCB">
              <w:rPr>
                <w:kern w:val="0"/>
                <w:szCs w:val="21"/>
              </w:rPr>
              <w:t>个具有一定规模的畜禽养殖场开展周边土壤环境质量监测</w:t>
            </w:r>
          </w:p>
          <w:p w:rsidR="00CF3A13" w:rsidRPr="00392DCB" w:rsidRDefault="00CF3A13" w:rsidP="00F8202D">
            <w:pPr>
              <w:spacing w:line="220" w:lineRule="exact"/>
              <w:rPr>
                <w:szCs w:val="21"/>
              </w:rPr>
            </w:pPr>
          </w:p>
        </w:tc>
      </w:tr>
      <w:tr w:rsidR="00CF3A13" w:rsidRPr="00392DCB" w:rsidTr="00F8202D">
        <w:trPr>
          <w:cantSplit/>
          <w:trHeight w:val="20"/>
          <w:jc w:val="center"/>
        </w:trPr>
        <w:tc>
          <w:tcPr>
            <w:tcW w:w="1652" w:type="dxa"/>
            <w:gridSpan w:val="2"/>
            <w:vAlign w:val="center"/>
          </w:tcPr>
          <w:p w:rsidR="00CF3A13" w:rsidRPr="00392DCB" w:rsidRDefault="00CF3A13" w:rsidP="00F8202D">
            <w:pPr>
              <w:spacing w:line="260" w:lineRule="exact"/>
              <w:jc w:val="center"/>
              <w:rPr>
                <w:b/>
                <w:bCs/>
                <w:kern w:val="0"/>
                <w:szCs w:val="21"/>
              </w:rPr>
            </w:pPr>
            <w:r w:rsidRPr="00392DCB">
              <w:rPr>
                <w:b/>
                <w:bCs/>
                <w:kern w:val="0"/>
                <w:szCs w:val="21"/>
              </w:rPr>
              <w:t>应急监测</w:t>
            </w:r>
          </w:p>
        </w:tc>
        <w:tc>
          <w:tcPr>
            <w:tcW w:w="3828" w:type="dxa"/>
            <w:gridSpan w:val="2"/>
            <w:vAlign w:val="center"/>
          </w:tcPr>
          <w:p w:rsidR="00CF3A13" w:rsidRPr="00392DCB" w:rsidRDefault="00CF3A13" w:rsidP="00F8202D">
            <w:pPr>
              <w:spacing w:line="260" w:lineRule="exact"/>
              <w:rPr>
                <w:kern w:val="0"/>
                <w:szCs w:val="21"/>
              </w:rPr>
            </w:pPr>
            <w:r w:rsidRPr="00392DCB">
              <w:rPr>
                <w:kern w:val="0"/>
                <w:szCs w:val="21"/>
              </w:rPr>
              <w:t>各地按</w:t>
            </w:r>
            <w:r w:rsidRPr="00392DCB">
              <w:rPr>
                <w:szCs w:val="21"/>
              </w:rPr>
              <w:t>突发性环境污染事故</w:t>
            </w:r>
            <w:r w:rsidRPr="00392DCB">
              <w:rPr>
                <w:kern w:val="0"/>
                <w:szCs w:val="21"/>
              </w:rPr>
              <w:t>应急监测预案开展应急监测及应急监测演练工作。</w:t>
            </w:r>
          </w:p>
        </w:tc>
        <w:tc>
          <w:tcPr>
            <w:tcW w:w="1728" w:type="dxa"/>
            <w:gridSpan w:val="2"/>
            <w:vAlign w:val="center"/>
          </w:tcPr>
          <w:p w:rsidR="00CF3A13" w:rsidRPr="00392DCB" w:rsidRDefault="00CF3A13" w:rsidP="00F8202D">
            <w:pPr>
              <w:spacing w:line="260" w:lineRule="exact"/>
              <w:jc w:val="center"/>
              <w:rPr>
                <w:szCs w:val="21"/>
              </w:rPr>
            </w:pPr>
            <w:r w:rsidRPr="00392DCB">
              <w:rPr>
                <w:szCs w:val="21"/>
              </w:rPr>
              <w:t>不定期</w:t>
            </w:r>
          </w:p>
        </w:tc>
        <w:tc>
          <w:tcPr>
            <w:tcW w:w="1107" w:type="dxa"/>
            <w:gridSpan w:val="2"/>
            <w:vAlign w:val="center"/>
          </w:tcPr>
          <w:p w:rsidR="00CF3A13" w:rsidRPr="00392DCB" w:rsidRDefault="00CF3A13" w:rsidP="00F8202D">
            <w:pPr>
              <w:spacing w:line="260" w:lineRule="exact"/>
              <w:jc w:val="center"/>
              <w:rPr>
                <w:szCs w:val="21"/>
              </w:rPr>
            </w:pPr>
            <w:r w:rsidRPr="00392DCB">
              <w:rPr>
                <w:szCs w:val="21"/>
              </w:rPr>
              <w:t>全省</w:t>
            </w:r>
          </w:p>
        </w:tc>
        <w:tc>
          <w:tcPr>
            <w:tcW w:w="1275" w:type="dxa"/>
            <w:gridSpan w:val="2"/>
            <w:vAlign w:val="center"/>
          </w:tcPr>
          <w:p w:rsidR="00CF3A13" w:rsidRPr="00392DCB" w:rsidRDefault="00CF3A13" w:rsidP="00F8202D">
            <w:pPr>
              <w:spacing w:line="260" w:lineRule="exact"/>
              <w:rPr>
                <w:kern w:val="0"/>
                <w:szCs w:val="21"/>
              </w:rPr>
            </w:pPr>
            <w:r w:rsidRPr="00392DCB">
              <w:rPr>
                <w:kern w:val="0"/>
                <w:szCs w:val="21"/>
              </w:rPr>
              <w:t>应急监测工作或演练工作完成后一周内</w:t>
            </w:r>
          </w:p>
        </w:tc>
        <w:tc>
          <w:tcPr>
            <w:tcW w:w="1985" w:type="dxa"/>
            <w:gridSpan w:val="2"/>
            <w:vAlign w:val="center"/>
          </w:tcPr>
          <w:p w:rsidR="00CF3A13" w:rsidRPr="00392DCB" w:rsidRDefault="00CF3A13" w:rsidP="00F8202D">
            <w:pPr>
              <w:spacing w:line="260" w:lineRule="exact"/>
              <w:jc w:val="center"/>
              <w:rPr>
                <w:kern w:val="0"/>
                <w:szCs w:val="21"/>
              </w:rPr>
            </w:pPr>
            <w:r w:rsidRPr="00392DCB">
              <w:rPr>
                <w:szCs w:val="21"/>
              </w:rPr>
              <w:t>同时上报</w:t>
            </w:r>
          </w:p>
        </w:tc>
        <w:tc>
          <w:tcPr>
            <w:tcW w:w="1417" w:type="dxa"/>
            <w:gridSpan w:val="2"/>
            <w:vAlign w:val="center"/>
          </w:tcPr>
          <w:p w:rsidR="00CF3A13" w:rsidRPr="00392DCB" w:rsidRDefault="00CF3A13" w:rsidP="00F8202D">
            <w:pPr>
              <w:spacing w:line="260" w:lineRule="exact"/>
              <w:jc w:val="center"/>
              <w:rPr>
                <w:kern w:val="0"/>
                <w:szCs w:val="21"/>
              </w:rPr>
            </w:pPr>
            <w:r w:rsidRPr="00392DCB">
              <w:rPr>
                <w:kern w:val="0"/>
                <w:szCs w:val="21"/>
              </w:rPr>
              <w:t>省环境监测中心分析测试（应急）</w:t>
            </w:r>
          </w:p>
          <w:p w:rsidR="00CF3A13" w:rsidRPr="00392DCB" w:rsidRDefault="00CF3A13" w:rsidP="00F8202D">
            <w:pPr>
              <w:spacing w:line="260" w:lineRule="exact"/>
              <w:jc w:val="center"/>
              <w:rPr>
                <w:szCs w:val="21"/>
              </w:rPr>
            </w:pPr>
            <w:r w:rsidRPr="00392DCB">
              <w:rPr>
                <w:kern w:val="0"/>
                <w:szCs w:val="21"/>
              </w:rPr>
              <w:t>研究所</w:t>
            </w:r>
          </w:p>
        </w:tc>
        <w:tc>
          <w:tcPr>
            <w:tcW w:w="1479" w:type="dxa"/>
            <w:gridSpan w:val="2"/>
            <w:vAlign w:val="center"/>
          </w:tcPr>
          <w:p w:rsidR="00CF3A13" w:rsidRPr="00392DCB" w:rsidRDefault="00CF3A13" w:rsidP="00F8202D">
            <w:pPr>
              <w:spacing w:line="260" w:lineRule="exact"/>
              <w:rPr>
                <w:szCs w:val="21"/>
              </w:rPr>
            </w:pPr>
            <w:r w:rsidRPr="00392DCB">
              <w:rPr>
                <w:szCs w:val="21"/>
              </w:rPr>
              <w:t>应急监测预案修订后应及时上报省中心分析所备案</w:t>
            </w:r>
          </w:p>
        </w:tc>
      </w:tr>
      <w:tr w:rsidR="00CF3A13" w:rsidRPr="00392DCB" w:rsidTr="00F8202D">
        <w:trPr>
          <w:cantSplit/>
          <w:trHeight w:val="20"/>
          <w:jc w:val="center"/>
        </w:trPr>
        <w:tc>
          <w:tcPr>
            <w:tcW w:w="1652" w:type="dxa"/>
            <w:gridSpan w:val="2"/>
            <w:vMerge w:val="restart"/>
            <w:vAlign w:val="center"/>
          </w:tcPr>
          <w:p w:rsidR="00CF3A13" w:rsidRPr="00392DCB" w:rsidRDefault="00CF3A13" w:rsidP="00F8202D">
            <w:pPr>
              <w:spacing w:line="260" w:lineRule="exact"/>
              <w:jc w:val="center"/>
              <w:rPr>
                <w:b/>
                <w:bCs/>
                <w:kern w:val="0"/>
                <w:szCs w:val="21"/>
              </w:rPr>
            </w:pPr>
            <w:r w:rsidRPr="00392DCB">
              <w:rPr>
                <w:b/>
                <w:bCs/>
                <w:kern w:val="0"/>
                <w:szCs w:val="21"/>
              </w:rPr>
              <w:t>生态评价</w:t>
            </w:r>
          </w:p>
        </w:tc>
        <w:tc>
          <w:tcPr>
            <w:tcW w:w="3828" w:type="dxa"/>
            <w:gridSpan w:val="2"/>
            <w:vAlign w:val="center"/>
          </w:tcPr>
          <w:p w:rsidR="00CF3A13" w:rsidRPr="00392DCB" w:rsidRDefault="00CF3A13" w:rsidP="00F8202D">
            <w:pPr>
              <w:spacing w:line="260" w:lineRule="exact"/>
              <w:rPr>
                <w:kern w:val="0"/>
                <w:szCs w:val="21"/>
              </w:rPr>
            </w:pPr>
            <w:r w:rsidRPr="00392DCB">
              <w:rPr>
                <w:kern w:val="0"/>
                <w:szCs w:val="21"/>
              </w:rPr>
              <w:t>卫星遥感数据解译、地面核查、各地市遥感解译标志。</w:t>
            </w:r>
          </w:p>
        </w:tc>
        <w:tc>
          <w:tcPr>
            <w:tcW w:w="1728" w:type="dxa"/>
            <w:gridSpan w:val="2"/>
            <w:vMerge w:val="restart"/>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年</w:t>
            </w:r>
          </w:p>
        </w:tc>
        <w:tc>
          <w:tcPr>
            <w:tcW w:w="1107" w:type="dxa"/>
            <w:gridSpan w:val="2"/>
            <w:vMerge w:val="restart"/>
            <w:vAlign w:val="center"/>
          </w:tcPr>
          <w:p w:rsidR="00CF3A13" w:rsidRPr="00392DCB" w:rsidRDefault="00CF3A13" w:rsidP="00F8202D">
            <w:pPr>
              <w:spacing w:line="260" w:lineRule="exact"/>
              <w:jc w:val="center"/>
              <w:rPr>
                <w:szCs w:val="21"/>
              </w:rPr>
            </w:pPr>
            <w:r w:rsidRPr="00392DCB">
              <w:rPr>
                <w:szCs w:val="21"/>
              </w:rPr>
              <w:t>设区市</w:t>
            </w:r>
          </w:p>
        </w:tc>
        <w:tc>
          <w:tcPr>
            <w:tcW w:w="1275" w:type="dxa"/>
            <w:gridSpan w:val="2"/>
            <w:vAlign w:val="center"/>
          </w:tcPr>
          <w:p w:rsidR="00CF3A13" w:rsidRPr="00392DCB" w:rsidRDefault="00CF3A13" w:rsidP="00F8202D">
            <w:pPr>
              <w:spacing w:line="260" w:lineRule="exact"/>
              <w:jc w:val="center"/>
              <w:rPr>
                <w:kern w:val="0"/>
                <w:szCs w:val="21"/>
              </w:rPr>
            </w:pPr>
            <w:r w:rsidRPr="00392DCB">
              <w:rPr>
                <w:kern w:val="0"/>
                <w:szCs w:val="21"/>
              </w:rPr>
              <w:t>5</w:t>
            </w:r>
            <w:r w:rsidRPr="00392DCB">
              <w:rPr>
                <w:kern w:val="0"/>
                <w:szCs w:val="21"/>
              </w:rPr>
              <w:t>月中旬</w:t>
            </w:r>
          </w:p>
        </w:tc>
        <w:tc>
          <w:tcPr>
            <w:tcW w:w="1985" w:type="dxa"/>
            <w:gridSpan w:val="2"/>
            <w:vAlign w:val="center"/>
          </w:tcPr>
          <w:p w:rsidR="00CF3A13" w:rsidRPr="00392DCB" w:rsidRDefault="00CF3A13" w:rsidP="00F8202D">
            <w:pPr>
              <w:spacing w:line="260" w:lineRule="exact"/>
              <w:rPr>
                <w:kern w:val="0"/>
                <w:szCs w:val="21"/>
              </w:rPr>
            </w:pPr>
            <w:r w:rsidRPr="00392DCB">
              <w:rPr>
                <w:kern w:val="0"/>
                <w:szCs w:val="21"/>
              </w:rPr>
              <w:t>各类不同数据分别按传真、电子邮件、光盘方式上报</w:t>
            </w:r>
          </w:p>
          <w:p w:rsidR="00CF3A13" w:rsidRPr="00392DCB" w:rsidRDefault="00CF3A13" w:rsidP="00F8202D">
            <w:pPr>
              <w:spacing w:line="260" w:lineRule="exact"/>
              <w:rPr>
                <w:szCs w:val="21"/>
              </w:rPr>
            </w:pPr>
            <w:r w:rsidRPr="00392DCB">
              <w:rPr>
                <w:szCs w:val="21"/>
              </w:rPr>
              <w:t>传真：</w:t>
            </w:r>
            <w:r w:rsidRPr="00392DCB">
              <w:rPr>
                <w:szCs w:val="21"/>
              </w:rPr>
              <w:t>88912640</w:t>
            </w:r>
          </w:p>
          <w:p w:rsidR="00CF3A13" w:rsidRPr="00392DCB" w:rsidRDefault="00CF3A13" w:rsidP="00F8202D">
            <w:pPr>
              <w:spacing w:line="260" w:lineRule="exact"/>
              <w:jc w:val="left"/>
              <w:rPr>
                <w:kern w:val="0"/>
                <w:szCs w:val="21"/>
              </w:rPr>
            </w:pPr>
            <w:r w:rsidRPr="00392DCB">
              <w:rPr>
                <w:szCs w:val="21"/>
              </w:rPr>
              <w:t>huzy@zjemc.org.cn</w:t>
            </w:r>
          </w:p>
        </w:tc>
        <w:tc>
          <w:tcPr>
            <w:tcW w:w="1417" w:type="dxa"/>
            <w:gridSpan w:val="2"/>
            <w:vMerge w:val="restart"/>
            <w:vAlign w:val="center"/>
          </w:tcPr>
          <w:p w:rsidR="00CF3A13" w:rsidRPr="00392DCB" w:rsidRDefault="00CF3A13" w:rsidP="00F8202D">
            <w:pPr>
              <w:spacing w:line="260" w:lineRule="exact"/>
              <w:jc w:val="center"/>
              <w:rPr>
                <w:kern w:val="0"/>
                <w:szCs w:val="21"/>
              </w:rPr>
            </w:pPr>
            <w:r w:rsidRPr="00392DCB">
              <w:rPr>
                <w:kern w:val="0"/>
                <w:szCs w:val="21"/>
              </w:rPr>
              <w:t>省环境监测中心生态监测与评价</w:t>
            </w:r>
          </w:p>
          <w:p w:rsidR="00CF3A13" w:rsidRPr="00392DCB" w:rsidRDefault="00CF3A13" w:rsidP="00F8202D">
            <w:pPr>
              <w:spacing w:line="260" w:lineRule="exact"/>
              <w:jc w:val="center"/>
              <w:rPr>
                <w:kern w:val="0"/>
                <w:szCs w:val="21"/>
              </w:rPr>
            </w:pPr>
            <w:r w:rsidRPr="00392DCB">
              <w:rPr>
                <w:kern w:val="0"/>
                <w:szCs w:val="21"/>
              </w:rPr>
              <w:t>研究所</w:t>
            </w:r>
          </w:p>
        </w:tc>
        <w:tc>
          <w:tcPr>
            <w:tcW w:w="1479" w:type="dxa"/>
            <w:gridSpan w:val="2"/>
            <w:vMerge w:val="restart"/>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1652" w:type="dxa"/>
            <w:gridSpan w:val="2"/>
            <w:vMerge/>
            <w:vAlign w:val="center"/>
          </w:tcPr>
          <w:p w:rsidR="00CF3A13" w:rsidRPr="00392DCB" w:rsidRDefault="00CF3A13" w:rsidP="00F8202D">
            <w:pPr>
              <w:spacing w:line="260" w:lineRule="exact"/>
              <w:jc w:val="center"/>
              <w:rPr>
                <w:kern w:val="0"/>
                <w:szCs w:val="21"/>
              </w:rPr>
            </w:pPr>
          </w:p>
        </w:tc>
        <w:tc>
          <w:tcPr>
            <w:tcW w:w="3828" w:type="dxa"/>
            <w:gridSpan w:val="2"/>
            <w:vAlign w:val="center"/>
          </w:tcPr>
          <w:p w:rsidR="00CF3A13" w:rsidRPr="00392DCB" w:rsidRDefault="00CF3A13" w:rsidP="00F8202D">
            <w:pPr>
              <w:spacing w:line="260" w:lineRule="exact"/>
              <w:rPr>
                <w:kern w:val="0"/>
                <w:szCs w:val="21"/>
              </w:rPr>
            </w:pPr>
            <w:r w:rsidRPr="00392DCB">
              <w:rPr>
                <w:kern w:val="0"/>
                <w:szCs w:val="21"/>
              </w:rPr>
              <w:t>降水量、水资源总量</w:t>
            </w:r>
          </w:p>
        </w:tc>
        <w:tc>
          <w:tcPr>
            <w:tcW w:w="1728" w:type="dxa"/>
            <w:gridSpan w:val="2"/>
            <w:vMerge/>
            <w:vAlign w:val="center"/>
          </w:tcPr>
          <w:p w:rsidR="00CF3A13" w:rsidRPr="00392DCB" w:rsidRDefault="00CF3A13" w:rsidP="00F8202D">
            <w:pPr>
              <w:spacing w:line="260" w:lineRule="exact"/>
              <w:jc w:val="center"/>
              <w:rPr>
                <w:szCs w:val="21"/>
              </w:rPr>
            </w:pPr>
          </w:p>
        </w:tc>
        <w:tc>
          <w:tcPr>
            <w:tcW w:w="1107" w:type="dxa"/>
            <w:gridSpan w:val="2"/>
            <w:vMerge/>
            <w:vAlign w:val="center"/>
          </w:tcPr>
          <w:p w:rsidR="00CF3A13" w:rsidRPr="00392DCB" w:rsidRDefault="00CF3A13" w:rsidP="00F8202D">
            <w:pPr>
              <w:spacing w:line="260" w:lineRule="exact"/>
              <w:jc w:val="center"/>
              <w:rPr>
                <w:szCs w:val="21"/>
              </w:rPr>
            </w:pPr>
          </w:p>
        </w:tc>
        <w:tc>
          <w:tcPr>
            <w:tcW w:w="1275" w:type="dxa"/>
            <w:gridSpan w:val="2"/>
            <w:vAlign w:val="center"/>
          </w:tcPr>
          <w:p w:rsidR="00CF3A13" w:rsidRPr="00392DCB" w:rsidRDefault="00CF3A13" w:rsidP="00F8202D">
            <w:pPr>
              <w:spacing w:line="260" w:lineRule="exact"/>
              <w:jc w:val="center"/>
              <w:rPr>
                <w:kern w:val="0"/>
                <w:szCs w:val="21"/>
              </w:rPr>
            </w:pPr>
            <w:r w:rsidRPr="00392DCB">
              <w:rPr>
                <w:kern w:val="0"/>
                <w:szCs w:val="21"/>
              </w:rPr>
              <w:t>5</w:t>
            </w:r>
            <w:r w:rsidRPr="00392DCB">
              <w:rPr>
                <w:kern w:val="0"/>
                <w:szCs w:val="21"/>
              </w:rPr>
              <w:t>月上旬</w:t>
            </w:r>
          </w:p>
        </w:tc>
        <w:tc>
          <w:tcPr>
            <w:tcW w:w="1985" w:type="dxa"/>
            <w:gridSpan w:val="2"/>
            <w:vAlign w:val="center"/>
          </w:tcPr>
          <w:p w:rsidR="00CF3A13" w:rsidRPr="00392DCB" w:rsidRDefault="00CF3A13" w:rsidP="00F8202D">
            <w:pPr>
              <w:spacing w:line="260" w:lineRule="exact"/>
              <w:rPr>
                <w:kern w:val="0"/>
                <w:szCs w:val="21"/>
              </w:rPr>
            </w:pPr>
            <w:r w:rsidRPr="00392DCB">
              <w:rPr>
                <w:kern w:val="0"/>
                <w:szCs w:val="21"/>
              </w:rPr>
              <w:t>同时报送电子表格</w:t>
            </w:r>
          </w:p>
          <w:p w:rsidR="00CF3A13" w:rsidRPr="00392DCB" w:rsidRDefault="00CF3A13" w:rsidP="00F8202D">
            <w:pPr>
              <w:spacing w:line="260" w:lineRule="exact"/>
              <w:rPr>
                <w:kern w:val="0"/>
                <w:szCs w:val="21"/>
              </w:rPr>
            </w:pPr>
            <w:r w:rsidRPr="00392DCB">
              <w:rPr>
                <w:kern w:val="0"/>
                <w:szCs w:val="21"/>
              </w:rPr>
              <w:t>和纸质表格</w:t>
            </w:r>
          </w:p>
        </w:tc>
        <w:tc>
          <w:tcPr>
            <w:tcW w:w="1417" w:type="dxa"/>
            <w:gridSpan w:val="2"/>
            <w:vMerge/>
            <w:vAlign w:val="center"/>
          </w:tcPr>
          <w:p w:rsidR="00CF3A13" w:rsidRPr="00392DCB" w:rsidRDefault="00CF3A13" w:rsidP="00F8202D">
            <w:pPr>
              <w:spacing w:line="260" w:lineRule="exact"/>
              <w:jc w:val="center"/>
              <w:rPr>
                <w:kern w:val="0"/>
                <w:szCs w:val="21"/>
              </w:rPr>
            </w:pPr>
          </w:p>
        </w:tc>
        <w:tc>
          <w:tcPr>
            <w:tcW w:w="1479" w:type="dxa"/>
            <w:gridSpan w:val="2"/>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tblHeader/>
          <w:jc w:val="center"/>
        </w:trPr>
        <w:tc>
          <w:tcPr>
            <w:tcW w:w="2177" w:type="dxa"/>
            <w:gridSpan w:val="3"/>
            <w:vAlign w:val="center"/>
          </w:tcPr>
          <w:p w:rsidR="00CF3A13" w:rsidRPr="00392DCB" w:rsidRDefault="00CF3A13" w:rsidP="00F8202D">
            <w:pPr>
              <w:spacing w:line="260" w:lineRule="exact"/>
              <w:jc w:val="center"/>
              <w:rPr>
                <w:rFonts w:eastAsia="黑体"/>
                <w:b/>
                <w:szCs w:val="21"/>
              </w:rPr>
            </w:pPr>
            <w:r w:rsidRPr="00392DCB">
              <w:rPr>
                <w:rFonts w:eastAsia="黑体"/>
                <w:b/>
                <w:szCs w:val="21"/>
              </w:rPr>
              <w:t>类</w:t>
            </w:r>
            <w:r w:rsidRPr="00392DCB">
              <w:rPr>
                <w:rFonts w:eastAsia="黑体"/>
                <w:b/>
                <w:szCs w:val="21"/>
              </w:rPr>
              <w:t xml:space="preserve">  </w:t>
            </w:r>
            <w:r w:rsidRPr="00392DCB">
              <w:rPr>
                <w:rFonts w:eastAsia="黑体"/>
                <w:b/>
                <w:szCs w:val="21"/>
              </w:rPr>
              <w:t>别</w:t>
            </w:r>
          </w:p>
        </w:tc>
        <w:tc>
          <w:tcPr>
            <w:tcW w:w="3723"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监测内容</w:t>
            </w:r>
          </w:p>
        </w:tc>
        <w:tc>
          <w:tcPr>
            <w:tcW w:w="1862"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监测频次</w:t>
            </w:r>
          </w:p>
        </w:tc>
        <w:tc>
          <w:tcPr>
            <w:tcW w:w="1029" w:type="dxa"/>
            <w:gridSpan w:val="2"/>
            <w:vAlign w:val="center"/>
          </w:tcPr>
          <w:p w:rsidR="00CF3A13" w:rsidRPr="00392DCB" w:rsidRDefault="00CF3A13" w:rsidP="00F8202D">
            <w:pPr>
              <w:spacing w:line="260" w:lineRule="exact"/>
              <w:jc w:val="center"/>
              <w:rPr>
                <w:rFonts w:eastAsia="黑体"/>
                <w:b/>
                <w:szCs w:val="21"/>
              </w:rPr>
            </w:pPr>
            <w:r w:rsidRPr="00392DCB">
              <w:rPr>
                <w:rFonts w:eastAsia="黑体"/>
                <w:b/>
                <w:szCs w:val="21"/>
              </w:rPr>
              <w:t>监测</w:t>
            </w:r>
          </w:p>
          <w:p w:rsidR="00CF3A13" w:rsidRPr="00392DCB" w:rsidRDefault="00CF3A13" w:rsidP="00F8202D">
            <w:pPr>
              <w:spacing w:line="260" w:lineRule="exact"/>
              <w:jc w:val="center"/>
              <w:rPr>
                <w:rFonts w:eastAsia="黑体"/>
                <w:b/>
                <w:szCs w:val="21"/>
              </w:rPr>
            </w:pPr>
            <w:r w:rsidRPr="00392DCB">
              <w:rPr>
                <w:rFonts w:eastAsia="黑体"/>
                <w:b/>
                <w:szCs w:val="21"/>
              </w:rPr>
              <w:t>范围</w:t>
            </w:r>
          </w:p>
        </w:tc>
        <w:tc>
          <w:tcPr>
            <w:tcW w:w="1260"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报送时间</w:t>
            </w:r>
          </w:p>
        </w:tc>
        <w:tc>
          <w:tcPr>
            <w:tcW w:w="1980"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报送方式</w:t>
            </w:r>
          </w:p>
        </w:tc>
        <w:tc>
          <w:tcPr>
            <w:tcW w:w="1065" w:type="dxa"/>
            <w:gridSpan w:val="2"/>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联系部门</w:t>
            </w:r>
          </w:p>
        </w:tc>
        <w:tc>
          <w:tcPr>
            <w:tcW w:w="1375" w:type="dxa"/>
            <w:vAlign w:val="center"/>
          </w:tcPr>
          <w:p w:rsidR="00CF3A13" w:rsidRPr="00392DCB" w:rsidRDefault="00CF3A13" w:rsidP="00F8202D">
            <w:pPr>
              <w:spacing w:line="260" w:lineRule="exact"/>
              <w:jc w:val="center"/>
              <w:rPr>
                <w:rFonts w:eastAsia="黑体"/>
                <w:b/>
                <w:kern w:val="0"/>
                <w:szCs w:val="21"/>
              </w:rPr>
            </w:pPr>
            <w:r w:rsidRPr="00392DCB">
              <w:rPr>
                <w:rFonts w:eastAsia="黑体"/>
                <w:b/>
                <w:kern w:val="0"/>
                <w:szCs w:val="21"/>
              </w:rPr>
              <w:t>备注</w:t>
            </w:r>
          </w:p>
        </w:tc>
      </w:tr>
      <w:tr w:rsidR="00CF3A13" w:rsidRPr="00392DCB" w:rsidTr="00F8202D">
        <w:trPr>
          <w:cantSplit/>
          <w:trHeight w:val="20"/>
          <w:jc w:val="center"/>
        </w:trPr>
        <w:tc>
          <w:tcPr>
            <w:tcW w:w="428" w:type="dxa"/>
            <w:vMerge w:val="restart"/>
            <w:vAlign w:val="center"/>
          </w:tcPr>
          <w:p w:rsidR="00CF3A13" w:rsidRPr="00392DCB" w:rsidRDefault="00CF3A13" w:rsidP="00F8202D">
            <w:pPr>
              <w:spacing w:line="260" w:lineRule="exact"/>
              <w:jc w:val="center"/>
              <w:rPr>
                <w:b/>
                <w:bCs/>
                <w:kern w:val="0"/>
                <w:szCs w:val="21"/>
              </w:rPr>
            </w:pPr>
            <w:r w:rsidRPr="00392DCB">
              <w:rPr>
                <w:b/>
                <w:bCs/>
                <w:kern w:val="0"/>
                <w:szCs w:val="21"/>
              </w:rPr>
              <w:t>农</w:t>
            </w:r>
          </w:p>
          <w:p w:rsidR="00CF3A13" w:rsidRPr="00392DCB" w:rsidRDefault="00CF3A13" w:rsidP="00F8202D">
            <w:pPr>
              <w:spacing w:line="260" w:lineRule="exact"/>
              <w:jc w:val="center"/>
              <w:rPr>
                <w:b/>
                <w:bCs/>
                <w:kern w:val="0"/>
                <w:szCs w:val="21"/>
              </w:rPr>
            </w:pPr>
            <w:r w:rsidRPr="00392DCB">
              <w:rPr>
                <w:b/>
                <w:bCs/>
                <w:kern w:val="0"/>
                <w:szCs w:val="21"/>
              </w:rPr>
              <w:t>村</w:t>
            </w:r>
          </w:p>
          <w:p w:rsidR="00CF3A13" w:rsidRPr="00392DCB" w:rsidRDefault="00CF3A13" w:rsidP="00F8202D">
            <w:pPr>
              <w:spacing w:line="260" w:lineRule="exact"/>
              <w:jc w:val="center"/>
              <w:rPr>
                <w:b/>
                <w:bCs/>
                <w:kern w:val="0"/>
                <w:szCs w:val="21"/>
              </w:rPr>
            </w:pPr>
            <w:r w:rsidRPr="00392DCB">
              <w:rPr>
                <w:b/>
                <w:bCs/>
                <w:kern w:val="0"/>
                <w:szCs w:val="21"/>
              </w:rPr>
              <w:t>环</w:t>
            </w:r>
          </w:p>
          <w:p w:rsidR="00CF3A13" w:rsidRPr="00392DCB" w:rsidRDefault="00CF3A13" w:rsidP="00F8202D">
            <w:pPr>
              <w:spacing w:line="260" w:lineRule="exact"/>
              <w:jc w:val="center"/>
              <w:rPr>
                <w:b/>
                <w:bCs/>
                <w:kern w:val="0"/>
                <w:szCs w:val="21"/>
              </w:rPr>
            </w:pPr>
            <w:r w:rsidRPr="00392DCB">
              <w:rPr>
                <w:b/>
                <w:bCs/>
                <w:kern w:val="0"/>
                <w:szCs w:val="21"/>
              </w:rPr>
              <w:t>境</w:t>
            </w:r>
          </w:p>
          <w:p w:rsidR="00CF3A13" w:rsidRPr="00392DCB" w:rsidRDefault="00CF3A13" w:rsidP="00F8202D">
            <w:pPr>
              <w:spacing w:line="260" w:lineRule="exact"/>
              <w:jc w:val="center"/>
              <w:rPr>
                <w:b/>
                <w:bCs/>
                <w:kern w:val="0"/>
                <w:szCs w:val="21"/>
              </w:rPr>
            </w:pPr>
            <w:r w:rsidRPr="00392DCB">
              <w:rPr>
                <w:b/>
                <w:bCs/>
                <w:kern w:val="0"/>
                <w:szCs w:val="21"/>
              </w:rPr>
              <w:t>质</w:t>
            </w:r>
          </w:p>
          <w:p w:rsidR="00CF3A13" w:rsidRPr="00392DCB" w:rsidRDefault="00CF3A13" w:rsidP="00F8202D">
            <w:pPr>
              <w:spacing w:line="260" w:lineRule="exact"/>
              <w:jc w:val="center"/>
              <w:rPr>
                <w:b/>
                <w:bCs/>
                <w:kern w:val="0"/>
                <w:szCs w:val="21"/>
              </w:rPr>
            </w:pPr>
            <w:r w:rsidRPr="00392DCB">
              <w:rPr>
                <w:b/>
                <w:bCs/>
                <w:kern w:val="0"/>
                <w:szCs w:val="21"/>
              </w:rPr>
              <w:t>量</w:t>
            </w:r>
          </w:p>
        </w:tc>
        <w:tc>
          <w:tcPr>
            <w:tcW w:w="1749" w:type="dxa"/>
            <w:gridSpan w:val="2"/>
            <w:vAlign w:val="center"/>
          </w:tcPr>
          <w:p w:rsidR="00CF3A13" w:rsidRPr="00392DCB" w:rsidRDefault="00CF3A13" w:rsidP="00F8202D">
            <w:pPr>
              <w:spacing w:line="260" w:lineRule="exact"/>
              <w:jc w:val="center"/>
              <w:rPr>
                <w:kern w:val="0"/>
                <w:szCs w:val="21"/>
              </w:rPr>
            </w:pPr>
            <w:r w:rsidRPr="00392DCB">
              <w:rPr>
                <w:kern w:val="0"/>
                <w:szCs w:val="21"/>
              </w:rPr>
              <w:t>空</w:t>
            </w:r>
            <w:r w:rsidRPr="00392DCB">
              <w:rPr>
                <w:kern w:val="0"/>
                <w:szCs w:val="21"/>
              </w:rPr>
              <w:t xml:space="preserve">  </w:t>
            </w:r>
            <w:r w:rsidRPr="00392DCB">
              <w:rPr>
                <w:kern w:val="0"/>
                <w:szCs w:val="21"/>
              </w:rPr>
              <w:t>气</w:t>
            </w:r>
          </w:p>
        </w:tc>
        <w:tc>
          <w:tcPr>
            <w:tcW w:w="3723" w:type="dxa"/>
            <w:gridSpan w:val="2"/>
            <w:vAlign w:val="center"/>
          </w:tcPr>
          <w:p w:rsidR="00CF3A13" w:rsidRPr="00392DCB" w:rsidRDefault="00CF3A13" w:rsidP="00F8202D">
            <w:pPr>
              <w:spacing w:line="260" w:lineRule="exact"/>
              <w:jc w:val="center"/>
              <w:rPr>
                <w:kern w:val="0"/>
                <w:szCs w:val="21"/>
              </w:rPr>
            </w:pPr>
            <w:r w:rsidRPr="00392DCB">
              <w:rPr>
                <w:kern w:val="0"/>
                <w:szCs w:val="21"/>
              </w:rPr>
              <w:t>二氧化硫、二氧化氮、可吸入颗粒物</w:t>
            </w:r>
          </w:p>
        </w:tc>
        <w:tc>
          <w:tcPr>
            <w:tcW w:w="1862"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季度，每次连续</w:t>
            </w:r>
            <w:r w:rsidRPr="00392DCB">
              <w:rPr>
                <w:szCs w:val="21"/>
              </w:rPr>
              <w:t>5</w:t>
            </w:r>
            <w:r w:rsidRPr="00392DCB">
              <w:rPr>
                <w:szCs w:val="21"/>
              </w:rPr>
              <w:t>天</w:t>
            </w:r>
          </w:p>
        </w:tc>
        <w:tc>
          <w:tcPr>
            <w:tcW w:w="1029" w:type="dxa"/>
            <w:gridSpan w:val="2"/>
            <w:vMerge w:val="restart"/>
            <w:vAlign w:val="center"/>
          </w:tcPr>
          <w:p w:rsidR="00CF3A13" w:rsidRPr="00392DCB" w:rsidRDefault="00CF3A13" w:rsidP="00F8202D">
            <w:pPr>
              <w:spacing w:line="260" w:lineRule="exact"/>
              <w:jc w:val="center"/>
              <w:rPr>
                <w:szCs w:val="21"/>
              </w:rPr>
            </w:pPr>
            <w:r w:rsidRPr="00392DCB">
              <w:rPr>
                <w:szCs w:val="21"/>
              </w:rPr>
              <w:t>各设区市至少选择</w:t>
            </w:r>
            <w:r w:rsidRPr="00392DCB">
              <w:rPr>
                <w:szCs w:val="21"/>
              </w:rPr>
              <w:t>2</w:t>
            </w:r>
            <w:r w:rsidRPr="00392DCB">
              <w:rPr>
                <w:szCs w:val="21"/>
              </w:rPr>
              <w:t>个县（市、区）开展农村环境质量监测，包括村庄监测和县域监测两个层次</w:t>
            </w:r>
          </w:p>
        </w:tc>
        <w:tc>
          <w:tcPr>
            <w:tcW w:w="1260" w:type="dxa"/>
            <w:gridSpan w:val="2"/>
            <w:vMerge w:val="restart"/>
            <w:vAlign w:val="center"/>
          </w:tcPr>
          <w:p w:rsidR="00CF3A13" w:rsidRPr="00392DCB" w:rsidRDefault="00CF3A13" w:rsidP="00F8202D">
            <w:pPr>
              <w:spacing w:line="260" w:lineRule="exact"/>
              <w:jc w:val="center"/>
              <w:rPr>
                <w:kern w:val="0"/>
                <w:szCs w:val="21"/>
              </w:rPr>
            </w:pPr>
            <w:r w:rsidRPr="00392DCB">
              <w:rPr>
                <w:kern w:val="0"/>
                <w:szCs w:val="21"/>
              </w:rPr>
              <w:t>按季度开展监测的要素，在每季度末前</w:t>
            </w:r>
            <w:r w:rsidRPr="00392DCB">
              <w:rPr>
                <w:kern w:val="0"/>
                <w:szCs w:val="21"/>
              </w:rPr>
              <w:t>15</w:t>
            </w:r>
            <w:r w:rsidRPr="00392DCB">
              <w:rPr>
                <w:kern w:val="0"/>
                <w:szCs w:val="21"/>
              </w:rPr>
              <w:t>天报送数据，污水处理设施出水水质在</w:t>
            </w:r>
            <w:smartTag w:uri="urn:schemas-microsoft-com:office:smarttags" w:element="chsdate">
              <w:smartTagPr>
                <w:attr w:name="Year" w:val="2015"/>
                <w:attr w:name="Month" w:val="6"/>
                <w:attr w:name="Day" w:val="15"/>
                <w:attr w:name="IsLunarDate" w:val="False"/>
                <w:attr w:name="IsROCDate" w:val="False"/>
              </w:smartTagPr>
              <w:r w:rsidRPr="00392DCB">
                <w:rPr>
                  <w:kern w:val="0"/>
                  <w:szCs w:val="21"/>
                </w:rPr>
                <w:t>6</w:t>
              </w:r>
              <w:r w:rsidRPr="00392DCB">
                <w:rPr>
                  <w:kern w:val="0"/>
                  <w:szCs w:val="21"/>
                </w:rPr>
                <w:t>月</w:t>
              </w:r>
              <w:r w:rsidRPr="00392DCB">
                <w:rPr>
                  <w:kern w:val="0"/>
                  <w:szCs w:val="21"/>
                </w:rPr>
                <w:t>15</w:t>
              </w:r>
              <w:r w:rsidRPr="00392DCB">
                <w:rPr>
                  <w:kern w:val="0"/>
                  <w:szCs w:val="21"/>
                </w:rPr>
                <w:t>日前</w:t>
              </w:r>
            </w:smartTag>
            <w:r w:rsidRPr="00392DCB">
              <w:rPr>
                <w:kern w:val="0"/>
                <w:szCs w:val="21"/>
              </w:rPr>
              <w:t>报送上半年监测数据，最后季度及其它要素监测数据</w:t>
            </w:r>
            <w:smartTag w:uri="urn:schemas-microsoft-com:office:smarttags" w:element="chsdate">
              <w:smartTagPr>
                <w:attr w:name="Year" w:val="2015"/>
                <w:attr w:name="Month" w:val="10"/>
                <w:attr w:name="Day" w:val="20"/>
                <w:attr w:name="IsLunarDate" w:val="False"/>
                <w:attr w:name="IsROCDate" w:val="False"/>
              </w:smartTagPr>
              <w:r w:rsidRPr="00392DCB">
                <w:rPr>
                  <w:kern w:val="0"/>
                  <w:szCs w:val="21"/>
                </w:rPr>
                <w:t>10</w:t>
              </w:r>
              <w:r w:rsidRPr="00392DCB">
                <w:rPr>
                  <w:kern w:val="0"/>
                  <w:szCs w:val="21"/>
                </w:rPr>
                <w:t>月</w:t>
              </w:r>
              <w:r w:rsidRPr="00392DCB">
                <w:rPr>
                  <w:kern w:val="0"/>
                  <w:szCs w:val="21"/>
                </w:rPr>
                <w:t>20</w:t>
              </w:r>
              <w:r w:rsidRPr="00392DCB">
                <w:rPr>
                  <w:kern w:val="0"/>
                  <w:szCs w:val="21"/>
                </w:rPr>
                <w:t>日前</w:t>
              </w:r>
            </w:smartTag>
          </w:p>
        </w:tc>
        <w:tc>
          <w:tcPr>
            <w:tcW w:w="1980" w:type="dxa"/>
            <w:gridSpan w:val="2"/>
            <w:vMerge w:val="restart"/>
            <w:vAlign w:val="center"/>
          </w:tcPr>
          <w:p w:rsidR="00CF3A13" w:rsidRPr="00392DCB" w:rsidRDefault="00CF3A13" w:rsidP="00F8202D">
            <w:pPr>
              <w:spacing w:line="260" w:lineRule="exact"/>
              <w:rPr>
                <w:kern w:val="0"/>
                <w:szCs w:val="21"/>
              </w:rPr>
            </w:pPr>
            <w:r w:rsidRPr="00392DCB">
              <w:rPr>
                <w:kern w:val="0"/>
                <w:szCs w:val="21"/>
              </w:rPr>
              <w:t>同时报送电子表格和纸质报表</w:t>
            </w:r>
          </w:p>
        </w:tc>
        <w:tc>
          <w:tcPr>
            <w:tcW w:w="1065" w:type="dxa"/>
            <w:gridSpan w:val="2"/>
            <w:vMerge w:val="restart"/>
            <w:vAlign w:val="center"/>
          </w:tcPr>
          <w:p w:rsidR="00CF3A13" w:rsidRPr="00392DCB" w:rsidRDefault="00CF3A13" w:rsidP="00F8202D">
            <w:pPr>
              <w:spacing w:line="260" w:lineRule="exact"/>
              <w:jc w:val="center"/>
              <w:rPr>
                <w:kern w:val="0"/>
                <w:szCs w:val="21"/>
              </w:rPr>
            </w:pPr>
            <w:r w:rsidRPr="00392DCB">
              <w:rPr>
                <w:kern w:val="0"/>
                <w:szCs w:val="21"/>
              </w:rPr>
              <w:t>省环境监测中心环境质量综合评价部</w:t>
            </w:r>
          </w:p>
        </w:tc>
        <w:tc>
          <w:tcPr>
            <w:tcW w:w="1375" w:type="dxa"/>
            <w:vMerge w:val="restart"/>
            <w:vAlign w:val="center"/>
          </w:tcPr>
          <w:p w:rsidR="00CF3A13" w:rsidRPr="00392DCB" w:rsidRDefault="00CF3A13" w:rsidP="00F8202D">
            <w:pPr>
              <w:spacing w:line="260" w:lineRule="exact"/>
              <w:jc w:val="center"/>
              <w:rPr>
                <w:szCs w:val="21"/>
              </w:rPr>
            </w:pPr>
            <w:r w:rsidRPr="00392DCB">
              <w:rPr>
                <w:kern w:val="0"/>
                <w:szCs w:val="21"/>
              </w:rPr>
              <w:t>具体要求见关于印发《浙江省农村环境质量试点监测技术方案》的通知（</w:t>
            </w:r>
            <w:r w:rsidR="00D3061C" w:rsidRPr="00392DCB">
              <w:rPr>
                <w:kern w:val="0"/>
                <w:szCs w:val="21"/>
              </w:rPr>
              <w:fldChar w:fldCharType="begin">
                <w:ffData>
                  <w:name w:val="字A"/>
                  <w:enabled/>
                  <w:calcOnExit w:val="0"/>
                  <w:textInput/>
                </w:ffData>
              </w:fldChar>
            </w:r>
            <w:r w:rsidRPr="00392DCB">
              <w:rPr>
                <w:kern w:val="0"/>
                <w:szCs w:val="21"/>
              </w:rPr>
              <w:instrText xml:space="preserve"> FORMTEXT </w:instrText>
            </w:r>
            <w:r w:rsidR="00D3061C" w:rsidRPr="00392DCB">
              <w:rPr>
                <w:kern w:val="0"/>
                <w:szCs w:val="21"/>
              </w:rPr>
            </w:r>
            <w:r w:rsidR="00D3061C" w:rsidRPr="00392DCB">
              <w:rPr>
                <w:kern w:val="0"/>
                <w:szCs w:val="21"/>
              </w:rPr>
              <w:fldChar w:fldCharType="separate"/>
            </w:r>
            <w:proofErr w:type="gramStart"/>
            <w:r w:rsidRPr="00392DCB">
              <w:rPr>
                <w:kern w:val="0"/>
                <w:szCs w:val="21"/>
              </w:rPr>
              <w:t>浙环办</w:t>
            </w:r>
            <w:proofErr w:type="gramEnd"/>
            <w:r w:rsidRPr="00392DCB">
              <w:rPr>
                <w:kern w:val="0"/>
                <w:szCs w:val="21"/>
              </w:rPr>
              <w:t>函</w:t>
            </w:r>
            <w:r w:rsidR="00D3061C" w:rsidRPr="00392DCB">
              <w:rPr>
                <w:kern w:val="0"/>
                <w:szCs w:val="21"/>
              </w:rPr>
              <w:fldChar w:fldCharType="end"/>
            </w:r>
            <w:r w:rsidRPr="00392DCB">
              <w:rPr>
                <w:kern w:val="0"/>
                <w:szCs w:val="21"/>
              </w:rPr>
              <w:t>〔</w:t>
            </w:r>
            <w:r w:rsidR="00D3061C" w:rsidRPr="00392DCB">
              <w:rPr>
                <w:kern w:val="0"/>
                <w:szCs w:val="21"/>
              </w:rPr>
              <w:fldChar w:fldCharType="begin">
                <w:ffData>
                  <w:name w:val="字C"/>
                  <w:enabled/>
                  <w:calcOnExit w:val="0"/>
                  <w:textInput/>
                </w:ffData>
              </w:fldChar>
            </w:r>
            <w:r w:rsidRPr="00392DCB">
              <w:rPr>
                <w:kern w:val="0"/>
                <w:szCs w:val="21"/>
              </w:rPr>
              <w:instrText xml:space="preserve"> FORMTEXT </w:instrText>
            </w:r>
            <w:r w:rsidR="00D3061C" w:rsidRPr="00392DCB">
              <w:rPr>
                <w:kern w:val="0"/>
                <w:szCs w:val="21"/>
              </w:rPr>
            </w:r>
            <w:r w:rsidR="00D3061C" w:rsidRPr="00392DCB">
              <w:rPr>
                <w:kern w:val="0"/>
                <w:szCs w:val="21"/>
              </w:rPr>
              <w:fldChar w:fldCharType="separate"/>
            </w:r>
            <w:r w:rsidRPr="00392DCB">
              <w:rPr>
                <w:kern w:val="0"/>
                <w:szCs w:val="21"/>
              </w:rPr>
              <w:t>2014</w:t>
            </w:r>
            <w:r w:rsidR="00D3061C" w:rsidRPr="00392DCB">
              <w:rPr>
                <w:kern w:val="0"/>
                <w:szCs w:val="21"/>
              </w:rPr>
              <w:fldChar w:fldCharType="end"/>
            </w:r>
            <w:r w:rsidRPr="00392DCB">
              <w:rPr>
                <w:kern w:val="0"/>
                <w:szCs w:val="21"/>
              </w:rPr>
              <w:t>〕</w:t>
            </w:r>
            <w:r w:rsidR="00D3061C" w:rsidRPr="00392DCB">
              <w:rPr>
                <w:kern w:val="0"/>
                <w:szCs w:val="21"/>
              </w:rPr>
              <w:fldChar w:fldCharType="begin">
                <w:ffData>
                  <w:name w:val="字D"/>
                  <w:enabled/>
                  <w:calcOnExit w:val="0"/>
                  <w:textInput/>
                </w:ffData>
              </w:fldChar>
            </w:r>
            <w:r w:rsidRPr="00392DCB">
              <w:rPr>
                <w:kern w:val="0"/>
                <w:szCs w:val="21"/>
              </w:rPr>
              <w:instrText xml:space="preserve"> FORMTEXT </w:instrText>
            </w:r>
            <w:r w:rsidR="00D3061C" w:rsidRPr="00392DCB">
              <w:rPr>
                <w:kern w:val="0"/>
                <w:szCs w:val="21"/>
              </w:rPr>
            </w:r>
            <w:r w:rsidR="00D3061C" w:rsidRPr="00392DCB">
              <w:rPr>
                <w:kern w:val="0"/>
                <w:szCs w:val="21"/>
              </w:rPr>
              <w:fldChar w:fldCharType="separate"/>
            </w:r>
            <w:r w:rsidRPr="00392DCB">
              <w:rPr>
                <w:kern w:val="0"/>
                <w:szCs w:val="21"/>
              </w:rPr>
              <w:t>196</w:t>
            </w:r>
            <w:r w:rsidR="00D3061C" w:rsidRPr="00392DCB">
              <w:rPr>
                <w:kern w:val="0"/>
                <w:szCs w:val="21"/>
              </w:rPr>
              <w:fldChar w:fldCharType="end"/>
            </w:r>
            <w:r w:rsidRPr="00392DCB">
              <w:rPr>
                <w:kern w:val="0"/>
                <w:szCs w:val="21"/>
              </w:rPr>
              <w:t>号）</w:t>
            </w:r>
          </w:p>
        </w:tc>
      </w:tr>
      <w:tr w:rsidR="00CF3A13" w:rsidRPr="00392DCB" w:rsidTr="00F8202D">
        <w:trPr>
          <w:cantSplit/>
          <w:trHeight w:val="20"/>
          <w:jc w:val="center"/>
        </w:trPr>
        <w:tc>
          <w:tcPr>
            <w:tcW w:w="428" w:type="dxa"/>
            <w:vMerge/>
            <w:vAlign w:val="center"/>
          </w:tcPr>
          <w:p w:rsidR="00CF3A13" w:rsidRPr="00392DCB" w:rsidRDefault="00CF3A13" w:rsidP="00F8202D">
            <w:pPr>
              <w:spacing w:line="260" w:lineRule="exact"/>
              <w:jc w:val="center"/>
              <w:rPr>
                <w:kern w:val="0"/>
                <w:szCs w:val="21"/>
              </w:rPr>
            </w:pPr>
          </w:p>
        </w:tc>
        <w:tc>
          <w:tcPr>
            <w:tcW w:w="1749" w:type="dxa"/>
            <w:gridSpan w:val="2"/>
            <w:vAlign w:val="center"/>
          </w:tcPr>
          <w:p w:rsidR="00CF3A13" w:rsidRPr="00392DCB" w:rsidRDefault="00CF3A13" w:rsidP="00F8202D">
            <w:pPr>
              <w:spacing w:line="260" w:lineRule="exact"/>
              <w:jc w:val="center"/>
              <w:rPr>
                <w:kern w:val="0"/>
                <w:szCs w:val="21"/>
              </w:rPr>
            </w:pPr>
            <w:r w:rsidRPr="00392DCB">
              <w:rPr>
                <w:kern w:val="0"/>
                <w:szCs w:val="21"/>
              </w:rPr>
              <w:t>地表水、</w:t>
            </w:r>
          </w:p>
          <w:p w:rsidR="00CF3A13" w:rsidRPr="00392DCB" w:rsidRDefault="00CF3A13" w:rsidP="00F8202D">
            <w:pPr>
              <w:spacing w:line="260" w:lineRule="exact"/>
              <w:jc w:val="center"/>
              <w:rPr>
                <w:kern w:val="0"/>
                <w:szCs w:val="21"/>
              </w:rPr>
            </w:pPr>
            <w:r w:rsidRPr="00392DCB">
              <w:rPr>
                <w:kern w:val="0"/>
                <w:szCs w:val="21"/>
              </w:rPr>
              <w:t>饮用水源地</w:t>
            </w:r>
          </w:p>
        </w:tc>
        <w:tc>
          <w:tcPr>
            <w:tcW w:w="3723" w:type="dxa"/>
            <w:gridSpan w:val="2"/>
            <w:vAlign w:val="center"/>
          </w:tcPr>
          <w:p w:rsidR="00CF3A13" w:rsidRPr="00392DCB" w:rsidRDefault="00CF3A13" w:rsidP="00F8202D">
            <w:pPr>
              <w:spacing w:line="260" w:lineRule="exact"/>
              <w:jc w:val="left"/>
              <w:rPr>
                <w:szCs w:val="21"/>
              </w:rPr>
            </w:pPr>
            <w:r w:rsidRPr="00392DCB">
              <w:rPr>
                <w:kern w:val="0"/>
                <w:szCs w:val="21"/>
              </w:rPr>
              <w:t>地表水：《地表水环境质量标准》（</w:t>
            </w:r>
            <w:r w:rsidRPr="00392DCB">
              <w:rPr>
                <w:kern w:val="0"/>
                <w:szCs w:val="21"/>
              </w:rPr>
              <w:t>GB 3838-2002</w:t>
            </w:r>
            <w:r w:rsidRPr="00392DCB">
              <w:rPr>
                <w:kern w:val="0"/>
                <w:szCs w:val="21"/>
              </w:rPr>
              <w:t>）表</w:t>
            </w:r>
            <w:r w:rsidRPr="00392DCB">
              <w:rPr>
                <w:kern w:val="0"/>
                <w:szCs w:val="21"/>
              </w:rPr>
              <w:t>1</w:t>
            </w:r>
            <w:r w:rsidRPr="00392DCB">
              <w:rPr>
                <w:kern w:val="0"/>
                <w:szCs w:val="21"/>
              </w:rPr>
              <w:t>中的基本项目。</w:t>
            </w:r>
          </w:p>
          <w:p w:rsidR="00CF3A13" w:rsidRPr="00392DCB" w:rsidRDefault="00CF3A13" w:rsidP="00F8202D">
            <w:pPr>
              <w:spacing w:line="260" w:lineRule="exact"/>
              <w:jc w:val="left"/>
              <w:rPr>
                <w:kern w:val="0"/>
                <w:szCs w:val="21"/>
              </w:rPr>
            </w:pPr>
            <w:r w:rsidRPr="00392DCB">
              <w:rPr>
                <w:kern w:val="0"/>
                <w:szCs w:val="21"/>
              </w:rPr>
              <w:t>饮用水源地：</w:t>
            </w:r>
            <w:r w:rsidRPr="00392DCB">
              <w:rPr>
                <w:szCs w:val="21"/>
              </w:rPr>
              <w:t>地表水型饮用水源地</w:t>
            </w:r>
            <w:r w:rsidRPr="00392DCB">
              <w:rPr>
                <w:kern w:val="0"/>
                <w:szCs w:val="21"/>
              </w:rPr>
              <w:t>《地表水环境质量标准》（</w:t>
            </w:r>
            <w:r w:rsidRPr="00392DCB">
              <w:rPr>
                <w:kern w:val="0"/>
                <w:szCs w:val="21"/>
              </w:rPr>
              <w:t>GB 3838-2002</w:t>
            </w:r>
            <w:r w:rsidRPr="00392DCB">
              <w:rPr>
                <w:kern w:val="0"/>
                <w:szCs w:val="21"/>
              </w:rPr>
              <w:t>）表</w:t>
            </w:r>
            <w:r w:rsidRPr="00392DCB">
              <w:rPr>
                <w:kern w:val="0"/>
                <w:szCs w:val="21"/>
              </w:rPr>
              <w:t>1</w:t>
            </w:r>
            <w:r w:rsidRPr="00392DCB">
              <w:rPr>
                <w:kern w:val="0"/>
                <w:szCs w:val="21"/>
              </w:rPr>
              <w:t>、表</w:t>
            </w:r>
            <w:r w:rsidRPr="00392DCB">
              <w:rPr>
                <w:kern w:val="0"/>
                <w:szCs w:val="21"/>
              </w:rPr>
              <w:t>2</w:t>
            </w:r>
            <w:r w:rsidRPr="00392DCB">
              <w:rPr>
                <w:kern w:val="0"/>
                <w:szCs w:val="21"/>
              </w:rPr>
              <w:t>中的基本项目</w:t>
            </w:r>
            <w:r w:rsidRPr="00392DCB">
              <w:rPr>
                <w:kern w:val="0"/>
                <w:szCs w:val="21"/>
              </w:rPr>
              <w:t>29</w:t>
            </w:r>
            <w:r w:rsidRPr="00392DCB">
              <w:rPr>
                <w:kern w:val="0"/>
                <w:szCs w:val="21"/>
              </w:rPr>
              <w:t>项；地下水型饮用水源地监测项目为《地下水质量标准》（</w:t>
            </w:r>
            <w:r w:rsidRPr="00392DCB">
              <w:rPr>
                <w:kern w:val="0"/>
                <w:szCs w:val="21"/>
              </w:rPr>
              <w:t>GB/T14848-93</w:t>
            </w:r>
            <w:r w:rsidRPr="00392DCB">
              <w:rPr>
                <w:kern w:val="0"/>
                <w:szCs w:val="21"/>
              </w:rPr>
              <w:t>）中的</w:t>
            </w:r>
            <w:r w:rsidRPr="00392DCB">
              <w:rPr>
                <w:kern w:val="0"/>
                <w:szCs w:val="21"/>
              </w:rPr>
              <w:t>23</w:t>
            </w:r>
            <w:r w:rsidRPr="00392DCB">
              <w:rPr>
                <w:kern w:val="0"/>
                <w:szCs w:val="21"/>
              </w:rPr>
              <w:t>项。</w:t>
            </w:r>
          </w:p>
        </w:tc>
        <w:tc>
          <w:tcPr>
            <w:tcW w:w="1862"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季度</w:t>
            </w:r>
          </w:p>
        </w:tc>
        <w:tc>
          <w:tcPr>
            <w:tcW w:w="1029" w:type="dxa"/>
            <w:gridSpan w:val="2"/>
            <w:vMerge/>
            <w:vAlign w:val="center"/>
          </w:tcPr>
          <w:p w:rsidR="00CF3A13" w:rsidRPr="00392DCB" w:rsidRDefault="00CF3A13" w:rsidP="00F8202D">
            <w:pPr>
              <w:spacing w:line="260" w:lineRule="exact"/>
              <w:jc w:val="center"/>
              <w:rPr>
                <w:szCs w:val="21"/>
              </w:rPr>
            </w:pPr>
          </w:p>
        </w:tc>
        <w:tc>
          <w:tcPr>
            <w:tcW w:w="1260" w:type="dxa"/>
            <w:gridSpan w:val="2"/>
            <w:vMerge/>
            <w:vAlign w:val="center"/>
          </w:tcPr>
          <w:p w:rsidR="00CF3A13" w:rsidRPr="00392DCB" w:rsidRDefault="00CF3A13" w:rsidP="00F8202D">
            <w:pPr>
              <w:spacing w:line="260" w:lineRule="exact"/>
              <w:jc w:val="center"/>
              <w:rPr>
                <w:kern w:val="0"/>
                <w:szCs w:val="21"/>
              </w:rPr>
            </w:pPr>
          </w:p>
        </w:tc>
        <w:tc>
          <w:tcPr>
            <w:tcW w:w="1980" w:type="dxa"/>
            <w:gridSpan w:val="2"/>
            <w:vMerge/>
            <w:vAlign w:val="center"/>
          </w:tcPr>
          <w:p w:rsidR="00CF3A13" w:rsidRPr="00392DCB" w:rsidRDefault="00CF3A13" w:rsidP="00F8202D">
            <w:pPr>
              <w:spacing w:line="260" w:lineRule="exact"/>
              <w:jc w:val="center"/>
              <w:rPr>
                <w:kern w:val="0"/>
                <w:szCs w:val="21"/>
              </w:rPr>
            </w:pPr>
          </w:p>
        </w:tc>
        <w:tc>
          <w:tcPr>
            <w:tcW w:w="1065" w:type="dxa"/>
            <w:gridSpan w:val="2"/>
            <w:vMerge/>
            <w:vAlign w:val="center"/>
          </w:tcPr>
          <w:p w:rsidR="00CF3A13" w:rsidRPr="00392DCB" w:rsidRDefault="00CF3A13" w:rsidP="00F8202D">
            <w:pPr>
              <w:spacing w:line="260" w:lineRule="exact"/>
              <w:jc w:val="center"/>
              <w:rPr>
                <w:kern w:val="0"/>
                <w:szCs w:val="21"/>
              </w:rPr>
            </w:pPr>
          </w:p>
        </w:tc>
        <w:tc>
          <w:tcPr>
            <w:tcW w:w="1375" w:type="dxa"/>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28" w:type="dxa"/>
            <w:vMerge/>
            <w:vAlign w:val="center"/>
          </w:tcPr>
          <w:p w:rsidR="00CF3A13" w:rsidRPr="00392DCB" w:rsidRDefault="00CF3A13" w:rsidP="00F8202D">
            <w:pPr>
              <w:spacing w:line="260" w:lineRule="exact"/>
              <w:jc w:val="center"/>
              <w:rPr>
                <w:kern w:val="0"/>
                <w:szCs w:val="21"/>
              </w:rPr>
            </w:pPr>
          </w:p>
        </w:tc>
        <w:tc>
          <w:tcPr>
            <w:tcW w:w="1749" w:type="dxa"/>
            <w:gridSpan w:val="2"/>
            <w:vAlign w:val="center"/>
          </w:tcPr>
          <w:p w:rsidR="00CF3A13" w:rsidRPr="00392DCB" w:rsidRDefault="00CF3A13" w:rsidP="00F8202D">
            <w:pPr>
              <w:spacing w:line="260" w:lineRule="exact"/>
              <w:jc w:val="center"/>
              <w:rPr>
                <w:kern w:val="0"/>
                <w:szCs w:val="21"/>
              </w:rPr>
            </w:pPr>
            <w:r w:rsidRPr="00392DCB">
              <w:rPr>
                <w:kern w:val="0"/>
                <w:szCs w:val="21"/>
              </w:rPr>
              <w:t>土</w:t>
            </w:r>
            <w:r w:rsidRPr="00392DCB">
              <w:rPr>
                <w:kern w:val="0"/>
                <w:szCs w:val="21"/>
              </w:rPr>
              <w:t xml:space="preserve">  </w:t>
            </w:r>
            <w:proofErr w:type="gramStart"/>
            <w:r w:rsidRPr="00392DCB">
              <w:rPr>
                <w:kern w:val="0"/>
                <w:szCs w:val="21"/>
              </w:rPr>
              <w:t>壤</w:t>
            </w:r>
            <w:proofErr w:type="gramEnd"/>
          </w:p>
        </w:tc>
        <w:tc>
          <w:tcPr>
            <w:tcW w:w="3723" w:type="dxa"/>
            <w:gridSpan w:val="2"/>
            <w:vAlign w:val="center"/>
          </w:tcPr>
          <w:p w:rsidR="00CF3A13" w:rsidRPr="00392DCB" w:rsidRDefault="00CF3A13" w:rsidP="00F8202D">
            <w:pPr>
              <w:spacing w:line="260" w:lineRule="exact"/>
              <w:jc w:val="left"/>
              <w:rPr>
                <w:kern w:val="0"/>
                <w:szCs w:val="21"/>
              </w:rPr>
            </w:pPr>
            <w:r w:rsidRPr="00392DCB">
              <w:rPr>
                <w:kern w:val="0"/>
                <w:szCs w:val="21"/>
              </w:rPr>
              <w:t>必测项目：土壤</w:t>
            </w:r>
            <w:r w:rsidRPr="00392DCB">
              <w:rPr>
                <w:kern w:val="0"/>
                <w:szCs w:val="21"/>
              </w:rPr>
              <w:t>pH</w:t>
            </w:r>
            <w:r w:rsidRPr="00392DCB">
              <w:rPr>
                <w:kern w:val="0"/>
                <w:szCs w:val="21"/>
              </w:rPr>
              <w:t>、阳离子交换量、镉、汞、砷、铅、铬等元素的全量。</w:t>
            </w:r>
          </w:p>
          <w:p w:rsidR="00CF3A13" w:rsidRPr="00392DCB" w:rsidRDefault="00CF3A13" w:rsidP="00F8202D">
            <w:pPr>
              <w:spacing w:line="260" w:lineRule="exact"/>
              <w:jc w:val="left"/>
              <w:rPr>
                <w:kern w:val="0"/>
                <w:szCs w:val="21"/>
              </w:rPr>
            </w:pPr>
            <w:proofErr w:type="gramStart"/>
            <w:r w:rsidRPr="00392DCB">
              <w:rPr>
                <w:kern w:val="0"/>
                <w:szCs w:val="21"/>
              </w:rPr>
              <w:t>选测项目</w:t>
            </w:r>
            <w:proofErr w:type="gramEnd"/>
            <w:r w:rsidRPr="00392DCB">
              <w:rPr>
                <w:kern w:val="0"/>
                <w:szCs w:val="21"/>
              </w:rPr>
              <w:t>：农田根据当地实际情况监测特征有机污染物；工业型村庄根据具体情况，增加特征污染物项目。</w:t>
            </w:r>
          </w:p>
        </w:tc>
        <w:tc>
          <w:tcPr>
            <w:tcW w:w="1862"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年</w:t>
            </w:r>
          </w:p>
        </w:tc>
        <w:tc>
          <w:tcPr>
            <w:tcW w:w="1029" w:type="dxa"/>
            <w:gridSpan w:val="2"/>
            <w:vMerge/>
            <w:vAlign w:val="center"/>
          </w:tcPr>
          <w:p w:rsidR="00CF3A13" w:rsidRPr="00392DCB" w:rsidRDefault="00CF3A13" w:rsidP="00F8202D">
            <w:pPr>
              <w:spacing w:line="260" w:lineRule="exact"/>
              <w:jc w:val="center"/>
              <w:rPr>
                <w:szCs w:val="21"/>
              </w:rPr>
            </w:pPr>
          </w:p>
        </w:tc>
        <w:tc>
          <w:tcPr>
            <w:tcW w:w="1260" w:type="dxa"/>
            <w:gridSpan w:val="2"/>
            <w:vMerge/>
            <w:vAlign w:val="center"/>
          </w:tcPr>
          <w:p w:rsidR="00CF3A13" w:rsidRPr="00392DCB" w:rsidRDefault="00CF3A13" w:rsidP="00F8202D">
            <w:pPr>
              <w:spacing w:line="260" w:lineRule="exact"/>
              <w:jc w:val="center"/>
              <w:rPr>
                <w:kern w:val="0"/>
                <w:szCs w:val="21"/>
              </w:rPr>
            </w:pPr>
          </w:p>
        </w:tc>
        <w:tc>
          <w:tcPr>
            <w:tcW w:w="1980" w:type="dxa"/>
            <w:gridSpan w:val="2"/>
            <w:vMerge/>
            <w:vAlign w:val="center"/>
          </w:tcPr>
          <w:p w:rsidR="00CF3A13" w:rsidRPr="00392DCB" w:rsidRDefault="00CF3A13" w:rsidP="00F8202D">
            <w:pPr>
              <w:spacing w:line="260" w:lineRule="exact"/>
              <w:jc w:val="center"/>
              <w:rPr>
                <w:kern w:val="0"/>
                <w:szCs w:val="21"/>
              </w:rPr>
            </w:pPr>
          </w:p>
        </w:tc>
        <w:tc>
          <w:tcPr>
            <w:tcW w:w="1065" w:type="dxa"/>
            <w:gridSpan w:val="2"/>
            <w:vMerge/>
            <w:vAlign w:val="center"/>
          </w:tcPr>
          <w:p w:rsidR="00CF3A13" w:rsidRPr="00392DCB" w:rsidRDefault="00CF3A13" w:rsidP="00F8202D">
            <w:pPr>
              <w:spacing w:line="260" w:lineRule="exact"/>
              <w:jc w:val="center"/>
              <w:rPr>
                <w:kern w:val="0"/>
                <w:szCs w:val="21"/>
              </w:rPr>
            </w:pPr>
          </w:p>
        </w:tc>
        <w:tc>
          <w:tcPr>
            <w:tcW w:w="1375" w:type="dxa"/>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28" w:type="dxa"/>
            <w:vMerge/>
            <w:vAlign w:val="center"/>
          </w:tcPr>
          <w:p w:rsidR="00CF3A13" w:rsidRPr="00392DCB" w:rsidRDefault="00CF3A13" w:rsidP="00F8202D">
            <w:pPr>
              <w:spacing w:line="260" w:lineRule="exact"/>
              <w:jc w:val="center"/>
              <w:rPr>
                <w:kern w:val="0"/>
                <w:szCs w:val="21"/>
              </w:rPr>
            </w:pPr>
          </w:p>
        </w:tc>
        <w:tc>
          <w:tcPr>
            <w:tcW w:w="1749" w:type="dxa"/>
            <w:gridSpan w:val="2"/>
            <w:vAlign w:val="center"/>
          </w:tcPr>
          <w:p w:rsidR="00CF3A13" w:rsidRPr="00392DCB" w:rsidRDefault="00CF3A13" w:rsidP="00F8202D">
            <w:pPr>
              <w:spacing w:line="260" w:lineRule="exact"/>
              <w:jc w:val="center"/>
              <w:rPr>
                <w:kern w:val="0"/>
                <w:szCs w:val="21"/>
              </w:rPr>
            </w:pPr>
            <w:r w:rsidRPr="00392DCB">
              <w:rPr>
                <w:kern w:val="0"/>
                <w:szCs w:val="21"/>
              </w:rPr>
              <w:t>生活污水处理设施出水水质</w:t>
            </w:r>
          </w:p>
        </w:tc>
        <w:tc>
          <w:tcPr>
            <w:tcW w:w="3723" w:type="dxa"/>
            <w:gridSpan w:val="2"/>
            <w:vAlign w:val="center"/>
          </w:tcPr>
          <w:p w:rsidR="00CF3A13" w:rsidRPr="00392DCB" w:rsidRDefault="00CF3A13" w:rsidP="00F8202D">
            <w:pPr>
              <w:spacing w:line="260" w:lineRule="exact"/>
              <w:jc w:val="left"/>
              <w:rPr>
                <w:kern w:val="0"/>
                <w:szCs w:val="21"/>
              </w:rPr>
            </w:pPr>
            <w:r w:rsidRPr="00392DCB">
              <w:rPr>
                <w:kern w:val="0"/>
                <w:szCs w:val="21"/>
              </w:rPr>
              <w:t>必测项目：化学需氧量和氨氮；</w:t>
            </w:r>
          </w:p>
          <w:p w:rsidR="00CF3A13" w:rsidRPr="00392DCB" w:rsidRDefault="00CF3A13" w:rsidP="00F8202D">
            <w:pPr>
              <w:spacing w:line="260" w:lineRule="exact"/>
              <w:jc w:val="left"/>
              <w:rPr>
                <w:kern w:val="0"/>
                <w:szCs w:val="21"/>
              </w:rPr>
            </w:pPr>
            <w:proofErr w:type="gramStart"/>
            <w:r w:rsidRPr="00392DCB">
              <w:rPr>
                <w:kern w:val="0"/>
                <w:szCs w:val="21"/>
              </w:rPr>
              <w:t>选测项目</w:t>
            </w:r>
            <w:proofErr w:type="gramEnd"/>
            <w:r w:rsidRPr="00392DCB">
              <w:rPr>
                <w:kern w:val="0"/>
                <w:szCs w:val="21"/>
              </w:rPr>
              <w:t>：</w:t>
            </w:r>
            <w:r w:rsidRPr="00392DCB">
              <w:rPr>
                <w:kern w:val="0"/>
                <w:szCs w:val="21"/>
              </w:rPr>
              <w:t>pH</w:t>
            </w:r>
            <w:r w:rsidRPr="00392DCB">
              <w:rPr>
                <w:kern w:val="0"/>
                <w:szCs w:val="21"/>
              </w:rPr>
              <w:t>、五日生化需氧量、悬浮物、总磷、粪大肠菌群</w:t>
            </w:r>
          </w:p>
        </w:tc>
        <w:tc>
          <w:tcPr>
            <w:tcW w:w="1862"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半年</w:t>
            </w:r>
          </w:p>
        </w:tc>
        <w:tc>
          <w:tcPr>
            <w:tcW w:w="1029" w:type="dxa"/>
            <w:gridSpan w:val="2"/>
            <w:vMerge/>
            <w:vAlign w:val="center"/>
          </w:tcPr>
          <w:p w:rsidR="00CF3A13" w:rsidRPr="00392DCB" w:rsidRDefault="00CF3A13" w:rsidP="00F8202D">
            <w:pPr>
              <w:spacing w:line="260" w:lineRule="exact"/>
              <w:jc w:val="center"/>
              <w:rPr>
                <w:szCs w:val="21"/>
              </w:rPr>
            </w:pPr>
          </w:p>
        </w:tc>
        <w:tc>
          <w:tcPr>
            <w:tcW w:w="1260" w:type="dxa"/>
            <w:gridSpan w:val="2"/>
            <w:vMerge/>
            <w:vAlign w:val="center"/>
          </w:tcPr>
          <w:p w:rsidR="00CF3A13" w:rsidRPr="00392DCB" w:rsidRDefault="00CF3A13" w:rsidP="00F8202D">
            <w:pPr>
              <w:spacing w:line="260" w:lineRule="exact"/>
              <w:jc w:val="center"/>
              <w:rPr>
                <w:kern w:val="0"/>
                <w:szCs w:val="21"/>
              </w:rPr>
            </w:pPr>
          </w:p>
        </w:tc>
        <w:tc>
          <w:tcPr>
            <w:tcW w:w="1980" w:type="dxa"/>
            <w:gridSpan w:val="2"/>
            <w:vMerge/>
            <w:vAlign w:val="center"/>
          </w:tcPr>
          <w:p w:rsidR="00CF3A13" w:rsidRPr="00392DCB" w:rsidRDefault="00CF3A13" w:rsidP="00F8202D">
            <w:pPr>
              <w:spacing w:line="260" w:lineRule="exact"/>
              <w:jc w:val="center"/>
              <w:rPr>
                <w:kern w:val="0"/>
                <w:szCs w:val="21"/>
              </w:rPr>
            </w:pPr>
          </w:p>
        </w:tc>
        <w:tc>
          <w:tcPr>
            <w:tcW w:w="1065" w:type="dxa"/>
            <w:gridSpan w:val="2"/>
            <w:vMerge/>
            <w:vAlign w:val="center"/>
          </w:tcPr>
          <w:p w:rsidR="00CF3A13" w:rsidRPr="00392DCB" w:rsidRDefault="00CF3A13" w:rsidP="00F8202D">
            <w:pPr>
              <w:spacing w:line="260" w:lineRule="exact"/>
              <w:jc w:val="center"/>
              <w:rPr>
                <w:kern w:val="0"/>
                <w:szCs w:val="21"/>
              </w:rPr>
            </w:pPr>
          </w:p>
        </w:tc>
        <w:tc>
          <w:tcPr>
            <w:tcW w:w="1375" w:type="dxa"/>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428" w:type="dxa"/>
            <w:vMerge/>
            <w:vAlign w:val="center"/>
          </w:tcPr>
          <w:p w:rsidR="00CF3A13" w:rsidRPr="00392DCB" w:rsidRDefault="00CF3A13" w:rsidP="00F8202D">
            <w:pPr>
              <w:spacing w:line="260" w:lineRule="exact"/>
              <w:jc w:val="center"/>
              <w:rPr>
                <w:kern w:val="0"/>
                <w:szCs w:val="21"/>
              </w:rPr>
            </w:pPr>
          </w:p>
        </w:tc>
        <w:tc>
          <w:tcPr>
            <w:tcW w:w="1749" w:type="dxa"/>
            <w:gridSpan w:val="2"/>
            <w:vAlign w:val="center"/>
          </w:tcPr>
          <w:p w:rsidR="00CF3A13" w:rsidRPr="00392DCB" w:rsidRDefault="00CF3A13" w:rsidP="00F8202D">
            <w:pPr>
              <w:spacing w:line="260" w:lineRule="exact"/>
              <w:jc w:val="center"/>
              <w:rPr>
                <w:kern w:val="0"/>
                <w:szCs w:val="21"/>
              </w:rPr>
            </w:pPr>
            <w:r w:rsidRPr="00392DCB">
              <w:rPr>
                <w:kern w:val="0"/>
                <w:szCs w:val="21"/>
              </w:rPr>
              <w:t>自然生态</w:t>
            </w:r>
          </w:p>
        </w:tc>
        <w:tc>
          <w:tcPr>
            <w:tcW w:w="3723" w:type="dxa"/>
            <w:gridSpan w:val="2"/>
            <w:vAlign w:val="center"/>
          </w:tcPr>
          <w:p w:rsidR="00CF3A13" w:rsidRPr="00392DCB" w:rsidRDefault="00CF3A13" w:rsidP="00F8202D">
            <w:pPr>
              <w:spacing w:line="260" w:lineRule="exact"/>
              <w:jc w:val="left"/>
              <w:rPr>
                <w:kern w:val="0"/>
                <w:szCs w:val="21"/>
              </w:rPr>
            </w:pPr>
          </w:p>
        </w:tc>
        <w:tc>
          <w:tcPr>
            <w:tcW w:w="1862"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年</w:t>
            </w:r>
          </w:p>
        </w:tc>
        <w:tc>
          <w:tcPr>
            <w:tcW w:w="1029" w:type="dxa"/>
            <w:gridSpan w:val="2"/>
            <w:vMerge/>
            <w:vAlign w:val="center"/>
          </w:tcPr>
          <w:p w:rsidR="00CF3A13" w:rsidRPr="00392DCB" w:rsidRDefault="00CF3A13" w:rsidP="00F8202D">
            <w:pPr>
              <w:spacing w:line="260" w:lineRule="exact"/>
              <w:jc w:val="center"/>
              <w:rPr>
                <w:szCs w:val="21"/>
              </w:rPr>
            </w:pPr>
          </w:p>
        </w:tc>
        <w:tc>
          <w:tcPr>
            <w:tcW w:w="1260" w:type="dxa"/>
            <w:gridSpan w:val="2"/>
            <w:vMerge/>
            <w:vAlign w:val="center"/>
          </w:tcPr>
          <w:p w:rsidR="00CF3A13" w:rsidRPr="00392DCB" w:rsidRDefault="00CF3A13" w:rsidP="00F8202D">
            <w:pPr>
              <w:spacing w:line="260" w:lineRule="exact"/>
              <w:jc w:val="center"/>
              <w:rPr>
                <w:kern w:val="0"/>
                <w:szCs w:val="21"/>
              </w:rPr>
            </w:pPr>
          </w:p>
        </w:tc>
        <w:tc>
          <w:tcPr>
            <w:tcW w:w="1980" w:type="dxa"/>
            <w:gridSpan w:val="2"/>
            <w:vMerge/>
            <w:vAlign w:val="center"/>
          </w:tcPr>
          <w:p w:rsidR="00CF3A13" w:rsidRPr="00392DCB" w:rsidRDefault="00CF3A13" w:rsidP="00F8202D">
            <w:pPr>
              <w:spacing w:line="260" w:lineRule="exact"/>
              <w:jc w:val="center"/>
              <w:rPr>
                <w:kern w:val="0"/>
                <w:szCs w:val="21"/>
              </w:rPr>
            </w:pPr>
          </w:p>
        </w:tc>
        <w:tc>
          <w:tcPr>
            <w:tcW w:w="1065" w:type="dxa"/>
            <w:gridSpan w:val="2"/>
            <w:vMerge/>
            <w:vAlign w:val="center"/>
          </w:tcPr>
          <w:p w:rsidR="00CF3A13" w:rsidRPr="00392DCB" w:rsidRDefault="00CF3A13" w:rsidP="00F8202D">
            <w:pPr>
              <w:spacing w:line="260" w:lineRule="exact"/>
              <w:jc w:val="center"/>
              <w:rPr>
                <w:kern w:val="0"/>
                <w:szCs w:val="21"/>
              </w:rPr>
            </w:pPr>
          </w:p>
        </w:tc>
        <w:tc>
          <w:tcPr>
            <w:tcW w:w="1375" w:type="dxa"/>
            <w:vMerge/>
            <w:vAlign w:val="center"/>
          </w:tcPr>
          <w:p w:rsidR="00CF3A13" w:rsidRPr="00392DCB" w:rsidRDefault="00CF3A13" w:rsidP="00F8202D">
            <w:pPr>
              <w:spacing w:line="260" w:lineRule="exact"/>
              <w:jc w:val="center"/>
              <w:rPr>
                <w:szCs w:val="21"/>
              </w:rPr>
            </w:pPr>
          </w:p>
        </w:tc>
      </w:tr>
      <w:tr w:rsidR="00CF3A13" w:rsidRPr="00392DCB" w:rsidTr="00F8202D">
        <w:trPr>
          <w:cantSplit/>
          <w:trHeight w:val="20"/>
          <w:jc w:val="center"/>
        </w:trPr>
        <w:tc>
          <w:tcPr>
            <w:tcW w:w="2177" w:type="dxa"/>
            <w:gridSpan w:val="3"/>
            <w:vAlign w:val="center"/>
          </w:tcPr>
          <w:p w:rsidR="00CF3A13" w:rsidRPr="00392DCB" w:rsidRDefault="00CF3A13" w:rsidP="00F8202D">
            <w:pPr>
              <w:spacing w:line="260" w:lineRule="exact"/>
              <w:rPr>
                <w:kern w:val="0"/>
                <w:szCs w:val="21"/>
              </w:rPr>
            </w:pPr>
            <w:r w:rsidRPr="00392DCB">
              <w:rPr>
                <w:b/>
                <w:bCs/>
                <w:kern w:val="0"/>
                <w:szCs w:val="21"/>
              </w:rPr>
              <w:t>农产品产地监测</w:t>
            </w:r>
          </w:p>
          <w:p w:rsidR="00CF3A13" w:rsidRPr="00392DCB" w:rsidRDefault="00CF3A13" w:rsidP="00F8202D">
            <w:pPr>
              <w:spacing w:line="260" w:lineRule="exact"/>
              <w:rPr>
                <w:kern w:val="0"/>
                <w:szCs w:val="21"/>
              </w:rPr>
            </w:pPr>
            <w:r w:rsidRPr="00392DCB">
              <w:rPr>
                <w:kern w:val="0"/>
                <w:szCs w:val="21"/>
              </w:rPr>
              <w:t>（</w:t>
            </w:r>
            <w:r w:rsidRPr="00392DCB">
              <w:rPr>
                <w:kern w:val="0"/>
                <w:szCs w:val="21"/>
              </w:rPr>
              <w:t>“</w:t>
            </w:r>
            <w:r w:rsidRPr="00392DCB">
              <w:rPr>
                <w:kern w:val="0"/>
                <w:szCs w:val="21"/>
              </w:rPr>
              <w:t>两区</w:t>
            </w:r>
            <w:r w:rsidRPr="00392DCB">
              <w:rPr>
                <w:kern w:val="0"/>
                <w:szCs w:val="21"/>
              </w:rPr>
              <w:t>”</w:t>
            </w:r>
            <w:r w:rsidRPr="00392DCB">
              <w:rPr>
                <w:kern w:val="0"/>
                <w:szCs w:val="21"/>
              </w:rPr>
              <w:t>土壤环境质量调查监测）</w:t>
            </w:r>
          </w:p>
        </w:tc>
        <w:tc>
          <w:tcPr>
            <w:tcW w:w="3723" w:type="dxa"/>
            <w:gridSpan w:val="2"/>
            <w:vAlign w:val="center"/>
          </w:tcPr>
          <w:p w:rsidR="00CF3A13" w:rsidRPr="00392DCB" w:rsidRDefault="00CF3A13" w:rsidP="00F8202D">
            <w:pPr>
              <w:spacing w:line="260" w:lineRule="exact"/>
              <w:rPr>
                <w:kern w:val="0"/>
                <w:szCs w:val="21"/>
              </w:rPr>
            </w:pPr>
            <w:r w:rsidRPr="00392DCB">
              <w:rPr>
                <w:kern w:val="0"/>
                <w:szCs w:val="21"/>
              </w:rPr>
              <w:t>“</w:t>
            </w:r>
            <w:r w:rsidRPr="00392DCB">
              <w:rPr>
                <w:kern w:val="0"/>
                <w:szCs w:val="21"/>
              </w:rPr>
              <w:t>两区</w:t>
            </w:r>
            <w:r w:rsidRPr="00392DCB">
              <w:rPr>
                <w:kern w:val="0"/>
                <w:szCs w:val="21"/>
              </w:rPr>
              <w:t>”</w:t>
            </w:r>
            <w:r w:rsidRPr="00392DCB">
              <w:rPr>
                <w:kern w:val="0"/>
                <w:szCs w:val="21"/>
              </w:rPr>
              <w:t>开展土壤环境质量监测，土壤监测项目土壤理化指标：土壤</w:t>
            </w:r>
            <w:r w:rsidRPr="00392DCB">
              <w:rPr>
                <w:kern w:val="0"/>
                <w:szCs w:val="21"/>
              </w:rPr>
              <w:t>pH</w:t>
            </w:r>
            <w:r w:rsidRPr="00392DCB">
              <w:rPr>
                <w:kern w:val="0"/>
                <w:szCs w:val="21"/>
              </w:rPr>
              <w:t>、有机质含量、阳离子交换量。</w:t>
            </w:r>
          </w:p>
          <w:p w:rsidR="00CF3A13" w:rsidRPr="00392DCB" w:rsidRDefault="00CF3A13" w:rsidP="00F8202D">
            <w:pPr>
              <w:spacing w:line="260" w:lineRule="exact"/>
              <w:ind w:firstLine="420"/>
              <w:rPr>
                <w:kern w:val="0"/>
                <w:szCs w:val="21"/>
              </w:rPr>
            </w:pPr>
            <w:r w:rsidRPr="00392DCB">
              <w:rPr>
                <w:kern w:val="0"/>
                <w:szCs w:val="21"/>
              </w:rPr>
              <w:t>无机污染物：镉、汞、砷、铅、铬、铜、锌、镍、硒等。</w:t>
            </w:r>
          </w:p>
          <w:p w:rsidR="00CF3A13" w:rsidRPr="00392DCB" w:rsidRDefault="00CF3A13" w:rsidP="00F8202D">
            <w:pPr>
              <w:spacing w:line="260" w:lineRule="exact"/>
              <w:ind w:firstLine="420"/>
              <w:rPr>
                <w:kern w:val="0"/>
                <w:szCs w:val="21"/>
              </w:rPr>
            </w:pPr>
            <w:r w:rsidRPr="00392DCB">
              <w:rPr>
                <w:kern w:val="0"/>
                <w:szCs w:val="21"/>
              </w:rPr>
              <w:t>有机污染物：六六六、滴滴涕、苯并</w:t>
            </w:r>
            <w:r w:rsidRPr="00392DCB">
              <w:rPr>
                <w:kern w:val="0"/>
                <w:szCs w:val="21"/>
              </w:rPr>
              <w:t>[a]</w:t>
            </w:r>
            <w:proofErr w:type="gramStart"/>
            <w:r w:rsidRPr="00392DCB">
              <w:rPr>
                <w:kern w:val="0"/>
                <w:szCs w:val="21"/>
              </w:rPr>
              <w:t>芘</w:t>
            </w:r>
            <w:proofErr w:type="gramEnd"/>
            <w:r w:rsidRPr="00392DCB">
              <w:rPr>
                <w:kern w:val="0"/>
                <w:szCs w:val="21"/>
              </w:rPr>
              <w:t>。</w:t>
            </w:r>
          </w:p>
          <w:p w:rsidR="00CF3A13" w:rsidRPr="00392DCB" w:rsidRDefault="00CF3A13" w:rsidP="00F8202D">
            <w:pPr>
              <w:spacing w:line="260" w:lineRule="exact"/>
              <w:rPr>
                <w:kern w:val="0"/>
                <w:szCs w:val="21"/>
              </w:rPr>
            </w:pPr>
            <w:r w:rsidRPr="00392DCB">
              <w:rPr>
                <w:kern w:val="0"/>
                <w:szCs w:val="21"/>
              </w:rPr>
              <w:t>另外，各地应根据当地特有的污染物选择上述未列入的特征污染物开展监测。。</w:t>
            </w:r>
          </w:p>
        </w:tc>
        <w:tc>
          <w:tcPr>
            <w:tcW w:w="1862" w:type="dxa"/>
            <w:gridSpan w:val="2"/>
            <w:vAlign w:val="center"/>
          </w:tcPr>
          <w:p w:rsidR="00CF3A13" w:rsidRPr="00392DCB" w:rsidRDefault="00CF3A13" w:rsidP="00F8202D">
            <w:pPr>
              <w:spacing w:line="260" w:lineRule="exact"/>
              <w:jc w:val="center"/>
              <w:rPr>
                <w:szCs w:val="21"/>
              </w:rPr>
            </w:pPr>
            <w:r w:rsidRPr="00392DCB">
              <w:rPr>
                <w:szCs w:val="21"/>
              </w:rPr>
              <w:t>1</w:t>
            </w:r>
            <w:r w:rsidRPr="00392DCB">
              <w:rPr>
                <w:szCs w:val="21"/>
              </w:rPr>
              <w:t>次</w:t>
            </w:r>
            <w:r w:rsidRPr="00392DCB">
              <w:rPr>
                <w:szCs w:val="21"/>
              </w:rPr>
              <w:t>/</w:t>
            </w:r>
            <w:r w:rsidRPr="00392DCB">
              <w:rPr>
                <w:szCs w:val="21"/>
              </w:rPr>
              <w:t>年</w:t>
            </w:r>
          </w:p>
          <w:p w:rsidR="00CF3A13" w:rsidRPr="00392DCB" w:rsidRDefault="00CF3A13" w:rsidP="00F8202D">
            <w:pPr>
              <w:spacing w:line="260" w:lineRule="exact"/>
              <w:jc w:val="center"/>
              <w:rPr>
                <w:szCs w:val="21"/>
              </w:rPr>
            </w:pPr>
            <w:r w:rsidRPr="00392DCB">
              <w:rPr>
                <w:szCs w:val="21"/>
              </w:rPr>
              <w:t>（作物生长季节）</w:t>
            </w:r>
          </w:p>
        </w:tc>
        <w:tc>
          <w:tcPr>
            <w:tcW w:w="1029" w:type="dxa"/>
            <w:gridSpan w:val="2"/>
            <w:vAlign w:val="center"/>
          </w:tcPr>
          <w:p w:rsidR="00CF3A13" w:rsidRPr="00392DCB" w:rsidRDefault="00CF3A13" w:rsidP="00F8202D">
            <w:pPr>
              <w:spacing w:line="260" w:lineRule="exact"/>
              <w:jc w:val="center"/>
              <w:rPr>
                <w:szCs w:val="21"/>
              </w:rPr>
            </w:pPr>
            <w:r w:rsidRPr="00392DCB">
              <w:rPr>
                <w:szCs w:val="21"/>
              </w:rPr>
              <w:t>全省</w:t>
            </w:r>
          </w:p>
        </w:tc>
        <w:tc>
          <w:tcPr>
            <w:tcW w:w="1260" w:type="dxa"/>
            <w:gridSpan w:val="2"/>
            <w:vAlign w:val="center"/>
          </w:tcPr>
          <w:p w:rsidR="00CF3A13" w:rsidRPr="00392DCB" w:rsidRDefault="00CF3A13" w:rsidP="00F8202D">
            <w:pPr>
              <w:spacing w:line="260" w:lineRule="exact"/>
              <w:jc w:val="center"/>
              <w:rPr>
                <w:kern w:val="0"/>
                <w:szCs w:val="21"/>
              </w:rPr>
            </w:pPr>
            <w:smartTag w:uri="urn:schemas-microsoft-com:office:smarttags" w:element="chsdate">
              <w:smartTagPr>
                <w:attr w:name="Year" w:val="2014"/>
                <w:attr w:name="Month" w:val="9"/>
                <w:attr w:name="Day" w:val="30"/>
                <w:attr w:name="IsLunarDate" w:val="False"/>
                <w:attr w:name="IsROCDate" w:val="False"/>
              </w:smartTagPr>
              <w:r w:rsidRPr="00392DCB">
                <w:rPr>
                  <w:kern w:val="0"/>
                  <w:szCs w:val="21"/>
                </w:rPr>
                <w:t>9</w:t>
              </w:r>
              <w:r w:rsidRPr="00392DCB">
                <w:rPr>
                  <w:kern w:val="0"/>
                  <w:szCs w:val="21"/>
                </w:rPr>
                <w:t>月</w:t>
              </w:r>
              <w:r w:rsidRPr="00392DCB">
                <w:rPr>
                  <w:kern w:val="0"/>
                  <w:szCs w:val="21"/>
                </w:rPr>
                <w:t>30</w:t>
              </w:r>
              <w:r w:rsidRPr="00392DCB">
                <w:rPr>
                  <w:kern w:val="0"/>
                  <w:szCs w:val="21"/>
                </w:rPr>
                <w:t>日</w:t>
              </w:r>
            </w:smartTag>
            <w:r w:rsidRPr="00392DCB">
              <w:rPr>
                <w:kern w:val="0"/>
                <w:szCs w:val="21"/>
              </w:rPr>
              <w:t>前</w:t>
            </w:r>
          </w:p>
        </w:tc>
        <w:tc>
          <w:tcPr>
            <w:tcW w:w="1980" w:type="dxa"/>
            <w:gridSpan w:val="2"/>
            <w:vAlign w:val="center"/>
          </w:tcPr>
          <w:p w:rsidR="00CF3A13" w:rsidRPr="00392DCB" w:rsidRDefault="00CF3A13" w:rsidP="00F8202D">
            <w:pPr>
              <w:spacing w:line="260" w:lineRule="exact"/>
              <w:rPr>
                <w:kern w:val="0"/>
                <w:szCs w:val="21"/>
              </w:rPr>
            </w:pPr>
            <w:r w:rsidRPr="00392DCB">
              <w:rPr>
                <w:kern w:val="0"/>
                <w:szCs w:val="21"/>
              </w:rPr>
              <w:t>同时报送电子表格</w:t>
            </w:r>
          </w:p>
          <w:p w:rsidR="00CF3A13" w:rsidRPr="00392DCB" w:rsidRDefault="00CF3A13" w:rsidP="00F8202D">
            <w:pPr>
              <w:spacing w:line="260" w:lineRule="exact"/>
              <w:rPr>
                <w:kern w:val="0"/>
                <w:szCs w:val="21"/>
              </w:rPr>
            </w:pPr>
            <w:r w:rsidRPr="00392DCB">
              <w:rPr>
                <w:kern w:val="0"/>
                <w:szCs w:val="21"/>
              </w:rPr>
              <w:t>和纸质报表</w:t>
            </w:r>
          </w:p>
        </w:tc>
        <w:tc>
          <w:tcPr>
            <w:tcW w:w="1065" w:type="dxa"/>
            <w:gridSpan w:val="2"/>
            <w:vMerge/>
            <w:vAlign w:val="center"/>
          </w:tcPr>
          <w:p w:rsidR="00CF3A13" w:rsidRPr="00392DCB" w:rsidRDefault="00CF3A13" w:rsidP="00F8202D">
            <w:pPr>
              <w:spacing w:line="260" w:lineRule="exact"/>
              <w:jc w:val="center"/>
              <w:rPr>
                <w:kern w:val="0"/>
                <w:szCs w:val="21"/>
              </w:rPr>
            </w:pPr>
          </w:p>
        </w:tc>
        <w:tc>
          <w:tcPr>
            <w:tcW w:w="1375" w:type="dxa"/>
            <w:vAlign w:val="center"/>
          </w:tcPr>
          <w:p w:rsidR="00CF3A13" w:rsidRPr="00D3746E" w:rsidRDefault="00CF3A13" w:rsidP="00F8202D">
            <w:pPr>
              <w:spacing w:line="260" w:lineRule="exact"/>
              <w:jc w:val="center"/>
              <w:rPr>
                <w:szCs w:val="21"/>
              </w:rPr>
            </w:pPr>
            <w:r w:rsidRPr="00D3746E">
              <w:rPr>
                <w:szCs w:val="21"/>
              </w:rPr>
              <w:t>具体监测方案待印发</w:t>
            </w:r>
          </w:p>
        </w:tc>
      </w:tr>
    </w:tbl>
    <w:p w:rsidR="00CF3A13" w:rsidRPr="00392DCB" w:rsidRDefault="00CF3A13" w:rsidP="00CF3A13">
      <w:pPr>
        <w:spacing w:line="560" w:lineRule="exact"/>
        <w:jc w:val="left"/>
        <w:rPr>
          <w:szCs w:val="21"/>
        </w:rPr>
      </w:pPr>
      <w:r w:rsidRPr="00392DCB">
        <w:rPr>
          <w:szCs w:val="21"/>
        </w:rPr>
        <w:br w:type="page"/>
      </w:r>
      <w:r w:rsidRPr="00392DCB">
        <w:rPr>
          <w:rFonts w:eastAsia="黑体"/>
          <w:kern w:val="0"/>
          <w:szCs w:val="21"/>
        </w:rPr>
        <w:t>（重点污染源）</w:t>
      </w:r>
    </w:p>
    <w:p w:rsidR="00CF3A13" w:rsidRPr="00392DCB" w:rsidRDefault="00CF3A13" w:rsidP="00CF3A13">
      <w:pPr>
        <w:spacing w:line="14" w:lineRule="exact"/>
        <w:rPr>
          <w:rFonts w:eastAsia="黑体"/>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201"/>
        <w:gridCol w:w="4240"/>
        <w:gridCol w:w="2399"/>
        <w:gridCol w:w="869"/>
        <w:gridCol w:w="1455"/>
        <w:gridCol w:w="1508"/>
        <w:gridCol w:w="1121"/>
        <w:gridCol w:w="1134"/>
      </w:tblGrid>
      <w:tr w:rsidR="00CF3A13" w:rsidRPr="00392DCB" w:rsidTr="00F8202D">
        <w:trPr>
          <w:tblHeader/>
          <w:jc w:val="center"/>
        </w:trPr>
        <w:tc>
          <w:tcPr>
            <w:tcW w:w="1628" w:type="dxa"/>
            <w:gridSpan w:val="2"/>
            <w:vAlign w:val="center"/>
          </w:tcPr>
          <w:p w:rsidR="00CF3A13" w:rsidRPr="00392DCB" w:rsidRDefault="00CF3A13" w:rsidP="00F8202D">
            <w:pPr>
              <w:spacing w:line="240" w:lineRule="exact"/>
              <w:jc w:val="center"/>
              <w:rPr>
                <w:rFonts w:eastAsia="黑体"/>
                <w:b/>
                <w:szCs w:val="21"/>
              </w:rPr>
            </w:pPr>
            <w:r w:rsidRPr="00392DCB">
              <w:rPr>
                <w:rFonts w:eastAsia="黑体"/>
                <w:b/>
                <w:szCs w:val="21"/>
              </w:rPr>
              <w:t>类别</w:t>
            </w:r>
          </w:p>
        </w:tc>
        <w:tc>
          <w:tcPr>
            <w:tcW w:w="4240" w:type="dxa"/>
            <w:vAlign w:val="center"/>
          </w:tcPr>
          <w:p w:rsidR="00CF3A13" w:rsidRPr="00392DCB" w:rsidRDefault="00CF3A13" w:rsidP="00F8202D">
            <w:pPr>
              <w:spacing w:line="240" w:lineRule="exact"/>
              <w:jc w:val="center"/>
              <w:rPr>
                <w:rFonts w:eastAsia="黑体"/>
                <w:b/>
                <w:szCs w:val="21"/>
              </w:rPr>
            </w:pPr>
            <w:r w:rsidRPr="00392DCB">
              <w:rPr>
                <w:rFonts w:eastAsia="黑体"/>
                <w:b/>
                <w:szCs w:val="21"/>
              </w:rPr>
              <w:t>监测内容</w:t>
            </w:r>
          </w:p>
        </w:tc>
        <w:tc>
          <w:tcPr>
            <w:tcW w:w="2399" w:type="dxa"/>
            <w:vAlign w:val="center"/>
          </w:tcPr>
          <w:p w:rsidR="00CF3A13" w:rsidRPr="00392DCB" w:rsidRDefault="00CF3A13" w:rsidP="00F8202D">
            <w:pPr>
              <w:spacing w:line="240" w:lineRule="exact"/>
              <w:jc w:val="center"/>
              <w:rPr>
                <w:rFonts w:eastAsia="黑体"/>
                <w:b/>
                <w:szCs w:val="21"/>
              </w:rPr>
            </w:pPr>
            <w:r w:rsidRPr="00392DCB">
              <w:rPr>
                <w:rFonts w:eastAsia="黑体"/>
                <w:b/>
                <w:szCs w:val="21"/>
              </w:rPr>
              <w:t>监测频次</w:t>
            </w:r>
          </w:p>
        </w:tc>
        <w:tc>
          <w:tcPr>
            <w:tcW w:w="869" w:type="dxa"/>
            <w:vAlign w:val="center"/>
          </w:tcPr>
          <w:p w:rsidR="00CF3A13" w:rsidRPr="00392DCB" w:rsidRDefault="00CF3A13" w:rsidP="00F8202D">
            <w:pPr>
              <w:spacing w:line="240" w:lineRule="exact"/>
              <w:jc w:val="center"/>
              <w:rPr>
                <w:rFonts w:eastAsia="黑体"/>
                <w:b/>
                <w:szCs w:val="21"/>
              </w:rPr>
            </w:pPr>
            <w:r w:rsidRPr="00392DCB">
              <w:rPr>
                <w:rFonts w:eastAsia="黑体"/>
                <w:b/>
                <w:szCs w:val="21"/>
              </w:rPr>
              <w:t>监测</w:t>
            </w:r>
          </w:p>
          <w:p w:rsidR="00CF3A13" w:rsidRPr="00392DCB" w:rsidRDefault="00CF3A13" w:rsidP="00F8202D">
            <w:pPr>
              <w:spacing w:line="240" w:lineRule="exact"/>
              <w:jc w:val="center"/>
              <w:rPr>
                <w:rFonts w:eastAsia="黑体"/>
                <w:b/>
                <w:szCs w:val="21"/>
              </w:rPr>
            </w:pPr>
            <w:r w:rsidRPr="00392DCB">
              <w:rPr>
                <w:rFonts w:eastAsia="黑体"/>
                <w:b/>
                <w:szCs w:val="21"/>
              </w:rPr>
              <w:t>范围</w:t>
            </w:r>
          </w:p>
        </w:tc>
        <w:tc>
          <w:tcPr>
            <w:tcW w:w="1455" w:type="dxa"/>
            <w:vAlign w:val="center"/>
          </w:tcPr>
          <w:p w:rsidR="00CF3A13" w:rsidRPr="00392DCB" w:rsidRDefault="00CF3A13" w:rsidP="00F8202D">
            <w:pPr>
              <w:spacing w:line="240" w:lineRule="exact"/>
              <w:jc w:val="center"/>
              <w:rPr>
                <w:rFonts w:eastAsia="黑体"/>
                <w:b/>
                <w:kern w:val="0"/>
                <w:szCs w:val="21"/>
              </w:rPr>
            </w:pPr>
            <w:r w:rsidRPr="00392DCB">
              <w:rPr>
                <w:rFonts w:eastAsia="黑体"/>
                <w:b/>
                <w:kern w:val="0"/>
                <w:szCs w:val="21"/>
              </w:rPr>
              <w:t>报送时间</w:t>
            </w:r>
          </w:p>
        </w:tc>
        <w:tc>
          <w:tcPr>
            <w:tcW w:w="1508" w:type="dxa"/>
            <w:vAlign w:val="center"/>
          </w:tcPr>
          <w:p w:rsidR="00CF3A13" w:rsidRPr="00392DCB" w:rsidRDefault="00CF3A13" w:rsidP="00F8202D">
            <w:pPr>
              <w:spacing w:line="240" w:lineRule="exact"/>
              <w:jc w:val="center"/>
              <w:rPr>
                <w:rFonts w:eastAsia="黑体"/>
                <w:b/>
                <w:kern w:val="0"/>
                <w:szCs w:val="21"/>
              </w:rPr>
            </w:pPr>
            <w:r w:rsidRPr="00392DCB">
              <w:rPr>
                <w:rFonts w:eastAsia="黑体"/>
                <w:b/>
                <w:kern w:val="0"/>
                <w:szCs w:val="21"/>
              </w:rPr>
              <w:t>报送方式</w:t>
            </w:r>
          </w:p>
        </w:tc>
        <w:tc>
          <w:tcPr>
            <w:tcW w:w="1121" w:type="dxa"/>
            <w:vAlign w:val="center"/>
          </w:tcPr>
          <w:p w:rsidR="00CF3A13" w:rsidRPr="00392DCB" w:rsidRDefault="00CF3A13" w:rsidP="00F8202D">
            <w:pPr>
              <w:spacing w:line="240" w:lineRule="exact"/>
              <w:jc w:val="center"/>
              <w:rPr>
                <w:rFonts w:eastAsia="黑体"/>
                <w:b/>
                <w:kern w:val="0"/>
                <w:szCs w:val="21"/>
              </w:rPr>
            </w:pPr>
            <w:r w:rsidRPr="00392DCB">
              <w:rPr>
                <w:rFonts w:eastAsia="黑体"/>
                <w:b/>
                <w:kern w:val="0"/>
                <w:szCs w:val="21"/>
              </w:rPr>
              <w:t>联系部门</w:t>
            </w:r>
          </w:p>
        </w:tc>
        <w:tc>
          <w:tcPr>
            <w:tcW w:w="1134" w:type="dxa"/>
            <w:vAlign w:val="center"/>
          </w:tcPr>
          <w:p w:rsidR="00CF3A13" w:rsidRPr="00392DCB" w:rsidRDefault="00CF3A13" w:rsidP="00F8202D">
            <w:pPr>
              <w:spacing w:line="240" w:lineRule="exact"/>
              <w:jc w:val="center"/>
              <w:rPr>
                <w:rFonts w:eastAsia="黑体"/>
                <w:b/>
                <w:kern w:val="0"/>
                <w:szCs w:val="21"/>
              </w:rPr>
            </w:pPr>
            <w:r w:rsidRPr="00392DCB">
              <w:rPr>
                <w:rFonts w:eastAsia="黑体"/>
                <w:b/>
                <w:kern w:val="0"/>
                <w:szCs w:val="21"/>
              </w:rPr>
              <w:t>备注</w:t>
            </w:r>
          </w:p>
        </w:tc>
      </w:tr>
      <w:tr w:rsidR="00CF3A13" w:rsidRPr="00392DCB" w:rsidTr="00F8202D">
        <w:trPr>
          <w:jc w:val="center"/>
        </w:trPr>
        <w:tc>
          <w:tcPr>
            <w:tcW w:w="427" w:type="dxa"/>
            <w:vMerge w:val="restart"/>
            <w:vAlign w:val="center"/>
          </w:tcPr>
          <w:p w:rsidR="00CF3A13" w:rsidRPr="00392DCB" w:rsidRDefault="00CF3A13" w:rsidP="00F8202D">
            <w:pPr>
              <w:spacing w:line="240" w:lineRule="exact"/>
              <w:jc w:val="center"/>
              <w:rPr>
                <w:b/>
                <w:bCs/>
                <w:kern w:val="0"/>
                <w:szCs w:val="21"/>
              </w:rPr>
            </w:pPr>
            <w:r w:rsidRPr="00392DCB">
              <w:rPr>
                <w:b/>
                <w:bCs/>
                <w:kern w:val="0"/>
                <w:szCs w:val="21"/>
              </w:rPr>
              <w:t>重</w:t>
            </w:r>
          </w:p>
          <w:p w:rsidR="00CF3A13" w:rsidRPr="00392DCB" w:rsidRDefault="00CF3A13" w:rsidP="00F8202D">
            <w:pPr>
              <w:spacing w:line="240" w:lineRule="exact"/>
              <w:jc w:val="center"/>
              <w:rPr>
                <w:b/>
                <w:bCs/>
                <w:kern w:val="0"/>
                <w:szCs w:val="21"/>
              </w:rPr>
            </w:pPr>
            <w:r w:rsidRPr="00392DCB">
              <w:rPr>
                <w:b/>
                <w:bCs/>
                <w:kern w:val="0"/>
                <w:szCs w:val="21"/>
              </w:rPr>
              <w:t>点</w:t>
            </w:r>
          </w:p>
          <w:p w:rsidR="00CF3A13" w:rsidRPr="00392DCB" w:rsidRDefault="00CF3A13" w:rsidP="00F8202D">
            <w:pPr>
              <w:spacing w:line="240" w:lineRule="exact"/>
              <w:jc w:val="center"/>
              <w:rPr>
                <w:b/>
                <w:bCs/>
                <w:kern w:val="0"/>
                <w:szCs w:val="21"/>
              </w:rPr>
            </w:pPr>
            <w:proofErr w:type="gramStart"/>
            <w:r w:rsidRPr="00392DCB">
              <w:rPr>
                <w:b/>
                <w:bCs/>
                <w:kern w:val="0"/>
                <w:szCs w:val="21"/>
              </w:rPr>
              <w:t>污</w:t>
            </w:r>
            <w:proofErr w:type="gramEnd"/>
          </w:p>
          <w:p w:rsidR="00CF3A13" w:rsidRPr="00392DCB" w:rsidRDefault="00CF3A13" w:rsidP="00F8202D">
            <w:pPr>
              <w:spacing w:line="240" w:lineRule="exact"/>
              <w:jc w:val="center"/>
              <w:rPr>
                <w:b/>
                <w:bCs/>
                <w:kern w:val="0"/>
                <w:szCs w:val="21"/>
              </w:rPr>
            </w:pPr>
            <w:r w:rsidRPr="00392DCB">
              <w:rPr>
                <w:b/>
                <w:bCs/>
                <w:kern w:val="0"/>
                <w:szCs w:val="21"/>
              </w:rPr>
              <w:t>染</w:t>
            </w:r>
          </w:p>
          <w:p w:rsidR="00CF3A13" w:rsidRPr="00392DCB" w:rsidRDefault="00CF3A13" w:rsidP="00F8202D">
            <w:pPr>
              <w:spacing w:line="240" w:lineRule="exact"/>
              <w:jc w:val="center"/>
              <w:rPr>
                <w:b/>
                <w:bCs/>
                <w:kern w:val="0"/>
                <w:szCs w:val="21"/>
              </w:rPr>
            </w:pPr>
            <w:r w:rsidRPr="00392DCB">
              <w:rPr>
                <w:b/>
                <w:bCs/>
                <w:kern w:val="0"/>
                <w:szCs w:val="21"/>
              </w:rPr>
              <w:t>源</w:t>
            </w:r>
          </w:p>
          <w:p w:rsidR="00CF3A13" w:rsidRPr="00392DCB" w:rsidRDefault="00CF3A13" w:rsidP="00F8202D">
            <w:pPr>
              <w:spacing w:line="240" w:lineRule="exact"/>
              <w:jc w:val="center"/>
              <w:rPr>
                <w:b/>
                <w:bCs/>
                <w:kern w:val="0"/>
                <w:szCs w:val="21"/>
              </w:rPr>
            </w:pPr>
            <w:r w:rsidRPr="00392DCB">
              <w:rPr>
                <w:b/>
                <w:bCs/>
                <w:kern w:val="0"/>
                <w:szCs w:val="21"/>
              </w:rPr>
              <w:t>监</w:t>
            </w:r>
          </w:p>
          <w:p w:rsidR="00CF3A13" w:rsidRPr="00392DCB" w:rsidRDefault="00CF3A13" w:rsidP="00F8202D">
            <w:pPr>
              <w:spacing w:line="240" w:lineRule="exact"/>
              <w:jc w:val="center"/>
              <w:rPr>
                <w:b/>
                <w:bCs/>
                <w:kern w:val="0"/>
                <w:szCs w:val="21"/>
              </w:rPr>
            </w:pPr>
            <w:r w:rsidRPr="00392DCB">
              <w:rPr>
                <w:b/>
                <w:bCs/>
                <w:kern w:val="0"/>
                <w:szCs w:val="21"/>
              </w:rPr>
              <w:t>督</w:t>
            </w:r>
          </w:p>
          <w:p w:rsidR="00CF3A13" w:rsidRPr="00392DCB" w:rsidRDefault="00CF3A13" w:rsidP="00F8202D">
            <w:pPr>
              <w:spacing w:line="240" w:lineRule="exact"/>
              <w:jc w:val="center"/>
              <w:rPr>
                <w:b/>
                <w:bCs/>
                <w:kern w:val="0"/>
                <w:szCs w:val="21"/>
              </w:rPr>
            </w:pPr>
            <w:r w:rsidRPr="00392DCB">
              <w:rPr>
                <w:b/>
                <w:bCs/>
                <w:kern w:val="0"/>
                <w:szCs w:val="21"/>
              </w:rPr>
              <w:t>性</w:t>
            </w:r>
          </w:p>
          <w:p w:rsidR="00CF3A13" w:rsidRPr="00392DCB" w:rsidRDefault="00CF3A13" w:rsidP="00F8202D">
            <w:pPr>
              <w:spacing w:line="240" w:lineRule="exact"/>
              <w:jc w:val="center"/>
              <w:rPr>
                <w:b/>
                <w:bCs/>
                <w:kern w:val="0"/>
                <w:szCs w:val="21"/>
              </w:rPr>
            </w:pPr>
            <w:r w:rsidRPr="00392DCB">
              <w:rPr>
                <w:b/>
                <w:bCs/>
                <w:kern w:val="0"/>
                <w:szCs w:val="21"/>
              </w:rPr>
              <w:t>监</w:t>
            </w:r>
          </w:p>
          <w:p w:rsidR="00CF3A13" w:rsidRPr="00392DCB" w:rsidRDefault="00CF3A13" w:rsidP="00F8202D">
            <w:pPr>
              <w:spacing w:line="240" w:lineRule="exact"/>
              <w:jc w:val="center"/>
              <w:rPr>
                <w:b/>
                <w:bCs/>
                <w:kern w:val="0"/>
                <w:szCs w:val="21"/>
              </w:rPr>
            </w:pPr>
            <w:r w:rsidRPr="00392DCB">
              <w:rPr>
                <w:b/>
                <w:bCs/>
                <w:kern w:val="0"/>
                <w:szCs w:val="21"/>
              </w:rPr>
              <w:t>测</w:t>
            </w:r>
          </w:p>
        </w:tc>
        <w:tc>
          <w:tcPr>
            <w:tcW w:w="1201" w:type="dxa"/>
            <w:vMerge w:val="restart"/>
            <w:vAlign w:val="center"/>
          </w:tcPr>
          <w:p w:rsidR="00CF3A13" w:rsidRPr="00392DCB" w:rsidRDefault="00CF3A13" w:rsidP="00F8202D">
            <w:pPr>
              <w:spacing w:line="240" w:lineRule="exact"/>
              <w:jc w:val="center"/>
              <w:rPr>
                <w:szCs w:val="21"/>
              </w:rPr>
            </w:pPr>
            <w:r w:rsidRPr="00392DCB">
              <w:rPr>
                <w:szCs w:val="21"/>
              </w:rPr>
              <w:t>工业</w:t>
            </w:r>
          </w:p>
          <w:p w:rsidR="00CF3A13" w:rsidRPr="00392DCB" w:rsidRDefault="00CF3A13" w:rsidP="00F8202D">
            <w:pPr>
              <w:spacing w:line="240" w:lineRule="exact"/>
              <w:jc w:val="center"/>
              <w:rPr>
                <w:szCs w:val="21"/>
              </w:rPr>
            </w:pPr>
            <w:r w:rsidRPr="00392DCB">
              <w:rPr>
                <w:szCs w:val="21"/>
              </w:rPr>
              <w:t>重点源</w:t>
            </w:r>
          </w:p>
        </w:tc>
        <w:tc>
          <w:tcPr>
            <w:tcW w:w="4240" w:type="dxa"/>
            <w:vAlign w:val="center"/>
          </w:tcPr>
          <w:p w:rsidR="00CF3A13" w:rsidRPr="00392DCB" w:rsidRDefault="00CF3A13" w:rsidP="00F8202D">
            <w:pPr>
              <w:spacing w:line="240" w:lineRule="exact"/>
              <w:rPr>
                <w:kern w:val="0"/>
                <w:szCs w:val="21"/>
              </w:rPr>
            </w:pPr>
            <w:r w:rsidRPr="00392DCB">
              <w:rPr>
                <w:kern w:val="0"/>
                <w:szCs w:val="21"/>
              </w:rPr>
              <w:t>废水：</w:t>
            </w:r>
            <w:r w:rsidRPr="00392DCB">
              <w:rPr>
                <w:szCs w:val="21"/>
              </w:rPr>
              <w:t>执行行业或地方排放标准的，按照行业或地方排放标准以及该</w:t>
            </w:r>
            <w:proofErr w:type="gramStart"/>
            <w:r w:rsidRPr="00392DCB">
              <w:rPr>
                <w:szCs w:val="21"/>
              </w:rPr>
              <w:t>企业环</w:t>
            </w:r>
            <w:proofErr w:type="gramEnd"/>
            <w:r w:rsidRPr="00392DCB">
              <w:rPr>
                <w:szCs w:val="21"/>
              </w:rPr>
              <w:t>评报告书及批复的要求确定监测项目；执行综合排放标准的，按照《地表水和污水监测技术规范》（</w:t>
            </w:r>
            <w:r w:rsidRPr="00392DCB">
              <w:rPr>
                <w:szCs w:val="21"/>
              </w:rPr>
              <w:t>HJ/T91-2002</w:t>
            </w:r>
            <w:r w:rsidRPr="00392DCB">
              <w:rPr>
                <w:szCs w:val="21"/>
              </w:rPr>
              <w:t>）中表</w:t>
            </w:r>
            <w:r w:rsidRPr="00392DCB">
              <w:rPr>
                <w:szCs w:val="21"/>
              </w:rPr>
              <w:t>6-2</w:t>
            </w:r>
            <w:r w:rsidRPr="00392DCB">
              <w:rPr>
                <w:szCs w:val="21"/>
              </w:rPr>
              <w:t>所列项目和该</w:t>
            </w:r>
            <w:proofErr w:type="gramStart"/>
            <w:r w:rsidRPr="00392DCB">
              <w:rPr>
                <w:szCs w:val="21"/>
              </w:rPr>
              <w:t>企业环</w:t>
            </w:r>
            <w:proofErr w:type="gramEnd"/>
            <w:r w:rsidRPr="00392DCB">
              <w:rPr>
                <w:szCs w:val="21"/>
              </w:rPr>
              <w:t>评报告书及批复的要求确定监测项目。</w:t>
            </w:r>
            <w:r w:rsidRPr="00392DCB">
              <w:rPr>
                <w:kern w:val="0"/>
                <w:szCs w:val="21"/>
              </w:rPr>
              <w:t>监测项目包括废水流量。</w:t>
            </w:r>
          </w:p>
        </w:tc>
        <w:tc>
          <w:tcPr>
            <w:tcW w:w="2399" w:type="dxa"/>
            <w:vMerge w:val="restart"/>
            <w:vAlign w:val="center"/>
          </w:tcPr>
          <w:p w:rsidR="00CF3A13" w:rsidRPr="00392DCB" w:rsidRDefault="00CF3A13" w:rsidP="00F8202D">
            <w:pPr>
              <w:adjustRightInd w:val="0"/>
              <w:snapToGrid w:val="0"/>
              <w:spacing w:line="240" w:lineRule="exact"/>
              <w:ind w:firstLineChars="200" w:firstLine="420"/>
              <w:rPr>
                <w:szCs w:val="21"/>
              </w:rPr>
            </w:pPr>
            <w:r w:rsidRPr="00392DCB">
              <w:rPr>
                <w:szCs w:val="21"/>
              </w:rPr>
              <w:t>化学需氧量、氨氮、二氧化硫和氮氧化物主要污染物排放监测每季度</w:t>
            </w:r>
            <w:r w:rsidRPr="00392DCB">
              <w:rPr>
                <w:szCs w:val="21"/>
              </w:rPr>
              <w:t>1</w:t>
            </w:r>
            <w:r w:rsidRPr="00392DCB">
              <w:rPr>
                <w:szCs w:val="21"/>
              </w:rPr>
              <w:t>次；季节性生产企业生产期间主要污染物每月监测</w:t>
            </w:r>
            <w:r w:rsidRPr="00392DCB">
              <w:rPr>
                <w:szCs w:val="21"/>
              </w:rPr>
              <w:t>1</w:t>
            </w:r>
            <w:r w:rsidRPr="00392DCB">
              <w:rPr>
                <w:szCs w:val="21"/>
              </w:rPr>
              <w:t>次。其它监测项目国家和地方有规定的，按其规定的频次开展监测；无明确规定的原则上监测</w:t>
            </w:r>
            <w:r w:rsidRPr="00392DCB">
              <w:rPr>
                <w:szCs w:val="21"/>
              </w:rPr>
              <w:t>1</w:t>
            </w:r>
            <w:r w:rsidRPr="00392DCB">
              <w:rPr>
                <w:szCs w:val="21"/>
              </w:rPr>
              <w:t>次；存在超标现象的，应加强监督性监测，适当增加监测频次。</w:t>
            </w:r>
          </w:p>
        </w:tc>
        <w:tc>
          <w:tcPr>
            <w:tcW w:w="869" w:type="dxa"/>
            <w:vMerge w:val="restart"/>
            <w:vAlign w:val="center"/>
          </w:tcPr>
          <w:p w:rsidR="00CF3A13" w:rsidRPr="00392DCB" w:rsidRDefault="00CF3A13" w:rsidP="00F8202D">
            <w:pPr>
              <w:spacing w:line="240" w:lineRule="exact"/>
              <w:jc w:val="center"/>
              <w:rPr>
                <w:szCs w:val="21"/>
              </w:rPr>
            </w:pPr>
            <w:r w:rsidRPr="00392DCB">
              <w:rPr>
                <w:kern w:val="0"/>
                <w:szCs w:val="21"/>
              </w:rPr>
              <w:t>全省</w:t>
            </w:r>
          </w:p>
        </w:tc>
        <w:tc>
          <w:tcPr>
            <w:tcW w:w="1455" w:type="dxa"/>
            <w:vMerge w:val="restart"/>
            <w:vAlign w:val="center"/>
          </w:tcPr>
          <w:p w:rsidR="00CF3A13" w:rsidRPr="00392DCB" w:rsidRDefault="00CF3A13" w:rsidP="00F8202D">
            <w:pPr>
              <w:spacing w:line="240" w:lineRule="exact"/>
              <w:rPr>
                <w:kern w:val="0"/>
                <w:szCs w:val="21"/>
              </w:rPr>
            </w:pPr>
            <w:r w:rsidRPr="00392DCB">
              <w:rPr>
                <w:kern w:val="0"/>
                <w:szCs w:val="21"/>
              </w:rPr>
              <w:t>每季度末月</w:t>
            </w:r>
            <w:r w:rsidRPr="00392DCB">
              <w:rPr>
                <w:kern w:val="0"/>
                <w:szCs w:val="21"/>
              </w:rPr>
              <w:t>15</w:t>
            </w:r>
            <w:r w:rsidRPr="00392DCB">
              <w:rPr>
                <w:kern w:val="0"/>
                <w:szCs w:val="21"/>
              </w:rPr>
              <w:t>日前，其中第四季度于</w:t>
            </w:r>
            <w:smartTag w:uri="urn:schemas-microsoft-com:office:smarttags" w:element="chsdate">
              <w:smartTagPr>
                <w:attr w:name="Year" w:val="2015"/>
                <w:attr w:name="Month" w:val="12"/>
                <w:attr w:name="Day" w:val="10"/>
                <w:attr w:name="IsLunarDate" w:val="False"/>
                <w:attr w:name="IsROCDate" w:val="False"/>
              </w:smartTagPr>
              <w:r w:rsidRPr="00392DCB">
                <w:rPr>
                  <w:kern w:val="0"/>
                  <w:szCs w:val="21"/>
                </w:rPr>
                <w:t>12</w:t>
              </w:r>
              <w:r w:rsidRPr="00392DCB">
                <w:rPr>
                  <w:kern w:val="0"/>
                  <w:szCs w:val="21"/>
                </w:rPr>
                <w:t>月</w:t>
              </w:r>
              <w:r w:rsidRPr="00392DCB">
                <w:rPr>
                  <w:kern w:val="0"/>
                  <w:szCs w:val="21"/>
                </w:rPr>
                <w:t>10</w:t>
              </w:r>
              <w:r w:rsidRPr="00392DCB">
                <w:rPr>
                  <w:kern w:val="0"/>
                  <w:szCs w:val="21"/>
                </w:rPr>
                <w:t>日前</w:t>
              </w:r>
            </w:smartTag>
            <w:r w:rsidRPr="00392DCB">
              <w:rPr>
                <w:kern w:val="0"/>
                <w:szCs w:val="21"/>
              </w:rPr>
              <w:t xml:space="preserve"> </w:t>
            </w:r>
          </w:p>
        </w:tc>
        <w:tc>
          <w:tcPr>
            <w:tcW w:w="1508" w:type="dxa"/>
            <w:vMerge w:val="restart"/>
            <w:vAlign w:val="center"/>
          </w:tcPr>
          <w:p w:rsidR="00CF3A13" w:rsidRPr="00392DCB" w:rsidRDefault="00CF3A13" w:rsidP="00F8202D">
            <w:pPr>
              <w:spacing w:line="240" w:lineRule="exact"/>
              <w:rPr>
                <w:kern w:val="0"/>
                <w:szCs w:val="21"/>
              </w:rPr>
            </w:pPr>
            <w:r w:rsidRPr="00392DCB">
              <w:rPr>
                <w:szCs w:val="21"/>
              </w:rPr>
              <w:t>国家重点源监督性监测数据库及上报说明</w:t>
            </w:r>
          </w:p>
        </w:tc>
        <w:tc>
          <w:tcPr>
            <w:tcW w:w="1121" w:type="dxa"/>
            <w:vMerge w:val="restart"/>
            <w:vAlign w:val="center"/>
          </w:tcPr>
          <w:p w:rsidR="00CF3A13" w:rsidRPr="00392DCB" w:rsidRDefault="00CF3A13" w:rsidP="00F8202D">
            <w:pPr>
              <w:spacing w:line="240" w:lineRule="exact"/>
              <w:jc w:val="center"/>
              <w:rPr>
                <w:kern w:val="0"/>
                <w:szCs w:val="21"/>
              </w:rPr>
            </w:pPr>
            <w:r w:rsidRPr="00392DCB">
              <w:rPr>
                <w:kern w:val="0"/>
                <w:szCs w:val="21"/>
              </w:rPr>
              <w:t>省环境</w:t>
            </w:r>
          </w:p>
          <w:p w:rsidR="00CF3A13" w:rsidRPr="00392DCB" w:rsidRDefault="00CF3A13" w:rsidP="00F8202D">
            <w:pPr>
              <w:spacing w:line="240" w:lineRule="exact"/>
              <w:jc w:val="center"/>
              <w:rPr>
                <w:kern w:val="0"/>
                <w:szCs w:val="21"/>
              </w:rPr>
            </w:pPr>
            <w:r w:rsidRPr="00392DCB">
              <w:rPr>
                <w:kern w:val="0"/>
                <w:szCs w:val="21"/>
              </w:rPr>
              <w:t>监测中心</w:t>
            </w:r>
          </w:p>
          <w:p w:rsidR="00CF3A13" w:rsidRPr="00392DCB" w:rsidRDefault="00CF3A13" w:rsidP="00F8202D">
            <w:pPr>
              <w:spacing w:line="240" w:lineRule="exact"/>
              <w:jc w:val="center"/>
              <w:rPr>
                <w:kern w:val="0"/>
                <w:szCs w:val="21"/>
              </w:rPr>
            </w:pPr>
            <w:r w:rsidRPr="00392DCB">
              <w:rPr>
                <w:kern w:val="0"/>
                <w:szCs w:val="21"/>
              </w:rPr>
              <w:t>污染源统计评价部</w:t>
            </w:r>
          </w:p>
        </w:tc>
        <w:tc>
          <w:tcPr>
            <w:tcW w:w="1134" w:type="dxa"/>
            <w:vMerge w:val="restart"/>
            <w:vAlign w:val="center"/>
          </w:tcPr>
          <w:p w:rsidR="00CF3A13" w:rsidRPr="00392DCB" w:rsidRDefault="00CF3A13" w:rsidP="00F8202D">
            <w:pPr>
              <w:spacing w:line="240" w:lineRule="exact"/>
              <w:rPr>
                <w:kern w:val="0"/>
                <w:szCs w:val="21"/>
              </w:rPr>
            </w:pPr>
            <w:r w:rsidRPr="00392DCB">
              <w:rPr>
                <w:kern w:val="0"/>
                <w:szCs w:val="21"/>
              </w:rPr>
              <w:t>因故不能按照规定开展监测或比对监测的重点源排污口或设备，当地环保局须出具未监测原因书面证明材料。永久性关停企业需提供当地政府等相关部门出具的关停材料。</w:t>
            </w:r>
          </w:p>
          <w:p w:rsidR="00CF3A13" w:rsidRPr="00392DCB" w:rsidRDefault="00CF3A13" w:rsidP="00F8202D">
            <w:pPr>
              <w:spacing w:line="240" w:lineRule="exact"/>
              <w:rPr>
                <w:kern w:val="0"/>
                <w:szCs w:val="21"/>
              </w:rPr>
            </w:pPr>
            <w:r w:rsidRPr="00392DCB">
              <w:rPr>
                <w:kern w:val="0"/>
                <w:szCs w:val="21"/>
              </w:rPr>
              <w:t>每月月底前将上月</w:t>
            </w:r>
            <w:r w:rsidRPr="00392DCB">
              <w:rPr>
                <w:kern w:val="0"/>
                <w:szCs w:val="21"/>
              </w:rPr>
              <w:t>21</w:t>
            </w:r>
            <w:r w:rsidRPr="00392DCB">
              <w:rPr>
                <w:kern w:val="0"/>
                <w:szCs w:val="21"/>
              </w:rPr>
              <w:t>日至本月</w:t>
            </w:r>
            <w:r w:rsidRPr="00392DCB">
              <w:rPr>
                <w:kern w:val="0"/>
                <w:szCs w:val="21"/>
              </w:rPr>
              <w:t>20</w:t>
            </w:r>
            <w:r w:rsidRPr="00392DCB">
              <w:rPr>
                <w:kern w:val="0"/>
                <w:szCs w:val="21"/>
              </w:rPr>
              <w:t>日之间实施的自动监测设备比对监测的结果表提交本级自动监控管理部门。</w:t>
            </w:r>
          </w:p>
        </w:tc>
      </w:tr>
      <w:tr w:rsidR="00CF3A13" w:rsidRPr="00392DCB" w:rsidTr="00F8202D">
        <w:trPr>
          <w:jc w:val="center"/>
        </w:trPr>
        <w:tc>
          <w:tcPr>
            <w:tcW w:w="427" w:type="dxa"/>
            <w:vMerge/>
            <w:vAlign w:val="center"/>
          </w:tcPr>
          <w:p w:rsidR="00CF3A13" w:rsidRPr="00392DCB" w:rsidRDefault="00CF3A13" w:rsidP="00F8202D">
            <w:pPr>
              <w:spacing w:line="240" w:lineRule="exact"/>
              <w:jc w:val="center"/>
              <w:rPr>
                <w:szCs w:val="21"/>
              </w:rPr>
            </w:pPr>
          </w:p>
        </w:tc>
        <w:tc>
          <w:tcPr>
            <w:tcW w:w="1201" w:type="dxa"/>
            <w:vMerge/>
            <w:vAlign w:val="center"/>
          </w:tcPr>
          <w:p w:rsidR="00CF3A13" w:rsidRPr="00392DCB" w:rsidRDefault="00CF3A13" w:rsidP="00F8202D">
            <w:pPr>
              <w:spacing w:line="240" w:lineRule="exact"/>
              <w:jc w:val="center"/>
              <w:rPr>
                <w:color w:val="FF0000"/>
                <w:szCs w:val="21"/>
              </w:rPr>
            </w:pPr>
          </w:p>
        </w:tc>
        <w:tc>
          <w:tcPr>
            <w:tcW w:w="4240" w:type="dxa"/>
            <w:vAlign w:val="center"/>
          </w:tcPr>
          <w:p w:rsidR="00CF3A13" w:rsidRPr="00392DCB" w:rsidRDefault="00CF3A13" w:rsidP="00F8202D">
            <w:pPr>
              <w:spacing w:line="240" w:lineRule="exact"/>
              <w:rPr>
                <w:szCs w:val="21"/>
              </w:rPr>
            </w:pPr>
            <w:r w:rsidRPr="00392DCB">
              <w:rPr>
                <w:kern w:val="0"/>
                <w:szCs w:val="21"/>
              </w:rPr>
              <w:t>废气：</w:t>
            </w:r>
            <w:r w:rsidRPr="00392DCB">
              <w:rPr>
                <w:szCs w:val="21"/>
              </w:rPr>
              <w:t>执行行业或地方排放标准的，按照行业或地方排放标准以及该</w:t>
            </w:r>
            <w:proofErr w:type="gramStart"/>
            <w:r w:rsidRPr="00392DCB">
              <w:rPr>
                <w:szCs w:val="21"/>
              </w:rPr>
              <w:t>企业环</w:t>
            </w:r>
            <w:proofErr w:type="gramEnd"/>
            <w:r w:rsidRPr="00392DCB">
              <w:rPr>
                <w:szCs w:val="21"/>
              </w:rPr>
              <w:t>评报告书及批复的规定确定监测项目；执行综合排放标准的，参照《建设项目环境保护设施竣工验收监测技术要求（试行）》（环发〔</w:t>
            </w:r>
            <w:r w:rsidRPr="00392DCB">
              <w:rPr>
                <w:szCs w:val="21"/>
              </w:rPr>
              <w:t>2000</w:t>
            </w:r>
            <w:r w:rsidRPr="00392DCB">
              <w:rPr>
                <w:szCs w:val="21"/>
              </w:rPr>
              <w:t>〕</w:t>
            </w:r>
            <w:r w:rsidRPr="00392DCB">
              <w:rPr>
                <w:szCs w:val="21"/>
              </w:rPr>
              <w:t>38</w:t>
            </w:r>
            <w:r w:rsidRPr="00392DCB">
              <w:rPr>
                <w:szCs w:val="21"/>
              </w:rPr>
              <w:t>号）附录二和该</w:t>
            </w:r>
            <w:proofErr w:type="gramStart"/>
            <w:r w:rsidRPr="00392DCB">
              <w:rPr>
                <w:szCs w:val="21"/>
              </w:rPr>
              <w:t>企业环</w:t>
            </w:r>
            <w:proofErr w:type="gramEnd"/>
            <w:r w:rsidRPr="00392DCB">
              <w:rPr>
                <w:szCs w:val="21"/>
              </w:rPr>
              <w:t>评报告书。</w:t>
            </w:r>
            <w:r w:rsidRPr="00392DCB">
              <w:rPr>
                <w:kern w:val="0"/>
                <w:szCs w:val="21"/>
              </w:rPr>
              <w:t>监测项目包括废气流量。</w:t>
            </w:r>
          </w:p>
        </w:tc>
        <w:tc>
          <w:tcPr>
            <w:tcW w:w="2399" w:type="dxa"/>
            <w:vMerge/>
            <w:vAlign w:val="center"/>
          </w:tcPr>
          <w:p w:rsidR="00CF3A13" w:rsidRPr="00392DCB" w:rsidRDefault="00CF3A13" w:rsidP="00F8202D">
            <w:pPr>
              <w:spacing w:line="240" w:lineRule="exact"/>
              <w:jc w:val="center"/>
              <w:rPr>
                <w:color w:val="FF0000"/>
                <w:szCs w:val="21"/>
              </w:rPr>
            </w:pPr>
          </w:p>
        </w:tc>
        <w:tc>
          <w:tcPr>
            <w:tcW w:w="869" w:type="dxa"/>
            <w:vMerge/>
            <w:vAlign w:val="center"/>
          </w:tcPr>
          <w:p w:rsidR="00CF3A13" w:rsidRPr="00392DCB" w:rsidRDefault="00CF3A13" w:rsidP="00F8202D">
            <w:pPr>
              <w:spacing w:line="240" w:lineRule="exact"/>
              <w:jc w:val="center"/>
              <w:rPr>
                <w:color w:val="FF0000"/>
                <w:szCs w:val="21"/>
              </w:rPr>
            </w:pPr>
          </w:p>
        </w:tc>
        <w:tc>
          <w:tcPr>
            <w:tcW w:w="1455" w:type="dxa"/>
            <w:vMerge/>
            <w:vAlign w:val="center"/>
          </w:tcPr>
          <w:p w:rsidR="00CF3A13" w:rsidRPr="00392DCB" w:rsidRDefault="00CF3A13" w:rsidP="00F8202D">
            <w:pPr>
              <w:spacing w:line="240" w:lineRule="exact"/>
              <w:rPr>
                <w:color w:val="FF0000"/>
                <w:kern w:val="0"/>
                <w:szCs w:val="21"/>
              </w:rPr>
            </w:pPr>
          </w:p>
        </w:tc>
        <w:tc>
          <w:tcPr>
            <w:tcW w:w="1508" w:type="dxa"/>
            <w:vMerge/>
            <w:vAlign w:val="center"/>
          </w:tcPr>
          <w:p w:rsidR="00CF3A13" w:rsidRPr="00392DCB" w:rsidRDefault="00CF3A13" w:rsidP="00F8202D">
            <w:pPr>
              <w:spacing w:line="240" w:lineRule="exact"/>
              <w:rPr>
                <w:color w:val="FF0000"/>
                <w:kern w:val="0"/>
                <w:szCs w:val="21"/>
              </w:rPr>
            </w:pPr>
          </w:p>
        </w:tc>
        <w:tc>
          <w:tcPr>
            <w:tcW w:w="1121" w:type="dxa"/>
            <w:vMerge/>
            <w:vAlign w:val="center"/>
          </w:tcPr>
          <w:p w:rsidR="00CF3A13" w:rsidRPr="00392DCB" w:rsidRDefault="00CF3A13" w:rsidP="00F8202D">
            <w:pPr>
              <w:spacing w:line="240" w:lineRule="exact"/>
              <w:jc w:val="center"/>
              <w:rPr>
                <w:color w:val="FF0000"/>
                <w:kern w:val="0"/>
                <w:szCs w:val="21"/>
              </w:rPr>
            </w:pPr>
          </w:p>
        </w:tc>
        <w:tc>
          <w:tcPr>
            <w:tcW w:w="1134" w:type="dxa"/>
            <w:vMerge/>
            <w:vAlign w:val="center"/>
          </w:tcPr>
          <w:p w:rsidR="00CF3A13" w:rsidRPr="00392DCB" w:rsidRDefault="00CF3A13" w:rsidP="00F8202D">
            <w:pPr>
              <w:spacing w:line="240" w:lineRule="exact"/>
              <w:jc w:val="center"/>
              <w:rPr>
                <w:color w:val="FF0000"/>
                <w:kern w:val="0"/>
                <w:szCs w:val="21"/>
              </w:rPr>
            </w:pPr>
          </w:p>
        </w:tc>
      </w:tr>
      <w:tr w:rsidR="00CF3A13" w:rsidRPr="00392DCB" w:rsidTr="00F8202D">
        <w:trPr>
          <w:jc w:val="center"/>
        </w:trPr>
        <w:tc>
          <w:tcPr>
            <w:tcW w:w="427" w:type="dxa"/>
            <w:vMerge/>
            <w:vAlign w:val="center"/>
          </w:tcPr>
          <w:p w:rsidR="00CF3A13" w:rsidRPr="00392DCB" w:rsidRDefault="00CF3A13" w:rsidP="00F8202D">
            <w:pPr>
              <w:spacing w:line="240" w:lineRule="exact"/>
              <w:jc w:val="center"/>
              <w:rPr>
                <w:szCs w:val="21"/>
              </w:rPr>
            </w:pPr>
          </w:p>
        </w:tc>
        <w:tc>
          <w:tcPr>
            <w:tcW w:w="1201" w:type="dxa"/>
            <w:vAlign w:val="center"/>
          </w:tcPr>
          <w:p w:rsidR="00CF3A13" w:rsidRPr="00392DCB" w:rsidRDefault="00CF3A13" w:rsidP="00F8202D">
            <w:pPr>
              <w:spacing w:line="240" w:lineRule="exact"/>
              <w:jc w:val="center"/>
              <w:rPr>
                <w:szCs w:val="21"/>
              </w:rPr>
            </w:pPr>
            <w:r w:rsidRPr="00392DCB">
              <w:rPr>
                <w:szCs w:val="21"/>
              </w:rPr>
              <w:t>污水</w:t>
            </w:r>
          </w:p>
          <w:p w:rsidR="00CF3A13" w:rsidRPr="00392DCB" w:rsidRDefault="00CF3A13" w:rsidP="00F8202D">
            <w:pPr>
              <w:spacing w:line="240" w:lineRule="exact"/>
              <w:jc w:val="center"/>
              <w:rPr>
                <w:color w:val="FF0000"/>
                <w:szCs w:val="21"/>
              </w:rPr>
            </w:pPr>
            <w:r w:rsidRPr="00392DCB">
              <w:rPr>
                <w:szCs w:val="21"/>
              </w:rPr>
              <w:t>处理厂</w:t>
            </w:r>
          </w:p>
        </w:tc>
        <w:tc>
          <w:tcPr>
            <w:tcW w:w="4240" w:type="dxa"/>
            <w:vAlign w:val="center"/>
          </w:tcPr>
          <w:p w:rsidR="00CF3A13" w:rsidRPr="00392DCB" w:rsidRDefault="00CF3A13" w:rsidP="00F8202D">
            <w:pPr>
              <w:spacing w:line="240" w:lineRule="exact"/>
              <w:rPr>
                <w:kern w:val="0"/>
                <w:szCs w:val="21"/>
              </w:rPr>
            </w:pPr>
            <w:r w:rsidRPr="00392DCB">
              <w:rPr>
                <w:kern w:val="0"/>
                <w:szCs w:val="21"/>
              </w:rPr>
              <w:t>城镇污水处理厂监测项目每次应包括《城镇污水处理厂污染物排放标准》（</w:t>
            </w:r>
            <w:r w:rsidRPr="00392DCB">
              <w:rPr>
                <w:kern w:val="0"/>
                <w:szCs w:val="21"/>
              </w:rPr>
              <w:t>GB18918-2002</w:t>
            </w:r>
            <w:r w:rsidRPr="00392DCB">
              <w:rPr>
                <w:kern w:val="0"/>
                <w:szCs w:val="21"/>
              </w:rPr>
              <w:t>）中表</w:t>
            </w:r>
            <w:r w:rsidRPr="00392DCB">
              <w:rPr>
                <w:kern w:val="0"/>
                <w:szCs w:val="21"/>
              </w:rPr>
              <w:t>1</w:t>
            </w:r>
            <w:r w:rsidRPr="00392DCB">
              <w:rPr>
                <w:kern w:val="0"/>
                <w:szCs w:val="21"/>
              </w:rPr>
              <w:t>、表</w:t>
            </w:r>
            <w:r w:rsidRPr="00392DCB">
              <w:rPr>
                <w:kern w:val="0"/>
                <w:szCs w:val="21"/>
              </w:rPr>
              <w:t>2</w:t>
            </w:r>
            <w:r w:rsidRPr="00392DCB">
              <w:rPr>
                <w:kern w:val="0"/>
                <w:szCs w:val="21"/>
              </w:rPr>
              <w:t>规定的</w:t>
            </w:r>
            <w:r w:rsidRPr="00392DCB">
              <w:rPr>
                <w:kern w:val="0"/>
                <w:szCs w:val="21"/>
              </w:rPr>
              <w:t>19</w:t>
            </w:r>
            <w:r w:rsidRPr="00392DCB">
              <w:rPr>
                <w:kern w:val="0"/>
                <w:szCs w:val="21"/>
              </w:rPr>
              <w:t>项指标和处理水量，并根据实际情况</w:t>
            </w:r>
            <w:proofErr w:type="gramStart"/>
            <w:r w:rsidRPr="00392DCB">
              <w:rPr>
                <w:kern w:val="0"/>
                <w:szCs w:val="21"/>
              </w:rPr>
              <w:t>选测表</w:t>
            </w:r>
            <w:proofErr w:type="gramEnd"/>
            <w:r w:rsidRPr="00392DCB">
              <w:rPr>
                <w:kern w:val="0"/>
                <w:szCs w:val="21"/>
              </w:rPr>
              <w:t>3</w:t>
            </w:r>
            <w:r w:rsidRPr="00392DCB">
              <w:rPr>
                <w:kern w:val="0"/>
                <w:szCs w:val="21"/>
              </w:rPr>
              <w:t>项目。工业废水集中处理厂监测项目按照行业和环保行政主管部门的批复文件确定，其中执行综合排放标准的，监测项目必须包括</w:t>
            </w:r>
            <w:r w:rsidRPr="00392DCB">
              <w:rPr>
                <w:kern w:val="0"/>
                <w:szCs w:val="21"/>
              </w:rPr>
              <w:t>pH</w:t>
            </w:r>
            <w:r w:rsidRPr="00392DCB">
              <w:rPr>
                <w:kern w:val="0"/>
                <w:szCs w:val="21"/>
              </w:rPr>
              <w:t>值、悬浮物、色度、化学需氧量、生化需氧量、氨氮、总氮、总磷、石油类、阴离子表面活性剂</w:t>
            </w:r>
            <w:r w:rsidRPr="00392DCB">
              <w:rPr>
                <w:kern w:val="0"/>
                <w:szCs w:val="21"/>
              </w:rPr>
              <w:t>10</w:t>
            </w:r>
            <w:r w:rsidRPr="00392DCB">
              <w:rPr>
                <w:kern w:val="0"/>
                <w:szCs w:val="21"/>
              </w:rPr>
              <w:t>项指标和处理水量，如接纳废水中含重金属的，应加测重金属指标，若有毒有害污染物排放异常，则应将监测数据超标的污染物纳入常规监测计划。</w:t>
            </w:r>
          </w:p>
          <w:p w:rsidR="00CF3A13" w:rsidRPr="00392DCB" w:rsidRDefault="00CF3A13" w:rsidP="00F8202D">
            <w:pPr>
              <w:spacing w:line="240" w:lineRule="exact"/>
              <w:rPr>
                <w:kern w:val="0"/>
                <w:szCs w:val="21"/>
              </w:rPr>
            </w:pPr>
            <w:r w:rsidRPr="00392DCB">
              <w:rPr>
                <w:kern w:val="0"/>
                <w:szCs w:val="21"/>
              </w:rPr>
              <w:t>处理水量指两次监测期间平均日处理水量和监测当日实际处理水量。</w:t>
            </w:r>
          </w:p>
        </w:tc>
        <w:tc>
          <w:tcPr>
            <w:tcW w:w="2399" w:type="dxa"/>
            <w:vAlign w:val="center"/>
          </w:tcPr>
          <w:p w:rsidR="00CF3A13" w:rsidRPr="00392DCB" w:rsidRDefault="00CF3A13" w:rsidP="00F8202D">
            <w:pPr>
              <w:spacing w:line="240" w:lineRule="exact"/>
              <w:jc w:val="left"/>
              <w:rPr>
                <w:szCs w:val="21"/>
              </w:rPr>
            </w:pPr>
            <w:r w:rsidRPr="00392DCB">
              <w:rPr>
                <w:szCs w:val="21"/>
              </w:rPr>
              <w:t>按照《</w:t>
            </w:r>
            <w:r w:rsidRPr="00392DCB">
              <w:rPr>
                <w:szCs w:val="21"/>
              </w:rPr>
              <w:t>2015</w:t>
            </w:r>
            <w:r w:rsidRPr="00392DCB">
              <w:rPr>
                <w:szCs w:val="21"/>
              </w:rPr>
              <w:t>年浙江省重点监控企业监督性监测工作方案》规定的时间和频次开展。</w:t>
            </w:r>
          </w:p>
        </w:tc>
        <w:tc>
          <w:tcPr>
            <w:tcW w:w="869" w:type="dxa"/>
            <w:vMerge/>
            <w:vAlign w:val="center"/>
          </w:tcPr>
          <w:p w:rsidR="00CF3A13" w:rsidRPr="00392DCB" w:rsidRDefault="00CF3A13" w:rsidP="00F8202D">
            <w:pPr>
              <w:spacing w:line="240" w:lineRule="exact"/>
              <w:jc w:val="center"/>
              <w:rPr>
                <w:szCs w:val="21"/>
              </w:rPr>
            </w:pPr>
          </w:p>
        </w:tc>
        <w:tc>
          <w:tcPr>
            <w:tcW w:w="1455" w:type="dxa"/>
            <w:vMerge/>
            <w:vAlign w:val="center"/>
          </w:tcPr>
          <w:p w:rsidR="00CF3A13" w:rsidRPr="00392DCB" w:rsidRDefault="00CF3A13" w:rsidP="00F8202D">
            <w:pPr>
              <w:spacing w:line="240" w:lineRule="exact"/>
              <w:rPr>
                <w:kern w:val="0"/>
                <w:szCs w:val="21"/>
              </w:rPr>
            </w:pPr>
          </w:p>
        </w:tc>
        <w:tc>
          <w:tcPr>
            <w:tcW w:w="1508" w:type="dxa"/>
            <w:vAlign w:val="center"/>
          </w:tcPr>
          <w:p w:rsidR="00CF3A13" w:rsidRPr="00392DCB" w:rsidRDefault="00CF3A13" w:rsidP="00F8202D">
            <w:pPr>
              <w:spacing w:line="240" w:lineRule="exact"/>
              <w:rPr>
                <w:kern w:val="0"/>
                <w:szCs w:val="21"/>
              </w:rPr>
            </w:pPr>
            <w:r w:rsidRPr="00392DCB">
              <w:rPr>
                <w:szCs w:val="21"/>
              </w:rPr>
              <w:t>EXCEL</w:t>
            </w:r>
            <w:r w:rsidRPr="00392DCB">
              <w:rPr>
                <w:szCs w:val="21"/>
              </w:rPr>
              <w:t>电子报表，其中国控</w:t>
            </w:r>
            <w:proofErr w:type="gramStart"/>
            <w:r w:rsidRPr="00392DCB">
              <w:rPr>
                <w:szCs w:val="21"/>
              </w:rPr>
              <w:t>污水处理厂随国家</w:t>
            </w:r>
            <w:proofErr w:type="gramEnd"/>
            <w:r w:rsidRPr="00392DCB">
              <w:rPr>
                <w:szCs w:val="21"/>
              </w:rPr>
              <w:t>重点源监督性监测数据库另行报送</w:t>
            </w:r>
          </w:p>
        </w:tc>
        <w:tc>
          <w:tcPr>
            <w:tcW w:w="1121" w:type="dxa"/>
            <w:vMerge/>
            <w:vAlign w:val="center"/>
          </w:tcPr>
          <w:p w:rsidR="00CF3A13" w:rsidRPr="00392DCB" w:rsidRDefault="00CF3A13" w:rsidP="00F8202D">
            <w:pPr>
              <w:spacing w:line="240" w:lineRule="exact"/>
              <w:jc w:val="center"/>
              <w:rPr>
                <w:color w:val="FF0000"/>
                <w:kern w:val="0"/>
                <w:szCs w:val="21"/>
              </w:rPr>
            </w:pPr>
          </w:p>
        </w:tc>
        <w:tc>
          <w:tcPr>
            <w:tcW w:w="1134" w:type="dxa"/>
            <w:vMerge/>
            <w:vAlign w:val="center"/>
          </w:tcPr>
          <w:p w:rsidR="00CF3A13" w:rsidRPr="00392DCB" w:rsidRDefault="00CF3A13" w:rsidP="00F8202D">
            <w:pPr>
              <w:spacing w:line="240" w:lineRule="exact"/>
              <w:jc w:val="center"/>
              <w:rPr>
                <w:color w:val="FF0000"/>
                <w:kern w:val="0"/>
                <w:szCs w:val="21"/>
              </w:rPr>
            </w:pPr>
          </w:p>
        </w:tc>
      </w:tr>
      <w:tr w:rsidR="00CF3A13" w:rsidRPr="00392DCB" w:rsidTr="00F8202D">
        <w:trPr>
          <w:jc w:val="center"/>
        </w:trPr>
        <w:tc>
          <w:tcPr>
            <w:tcW w:w="427" w:type="dxa"/>
            <w:vMerge w:val="restart"/>
            <w:vAlign w:val="center"/>
          </w:tcPr>
          <w:p w:rsidR="00CF3A13" w:rsidRPr="00392DCB" w:rsidRDefault="00CF3A13" w:rsidP="00F8202D">
            <w:pPr>
              <w:spacing w:line="300" w:lineRule="exact"/>
              <w:jc w:val="center"/>
              <w:rPr>
                <w:b/>
                <w:bCs/>
                <w:kern w:val="0"/>
                <w:szCs w:val="21"/>
              </w:rPr>
            </w:pPr>
            <w:r w:rsidRPr="00392DCB">
              <w:rPr>
                <w:b/>
                <w:bCs/>
                <w:kern w:val="0"/>
                <w:szCs w:val="21"/>
              </w:rPr>
              <w:t>重</w:t>
            </w:r>
          </w:p>
          <w:p w:rsidR="00CF3A13" w:rsidRPr="00392DCB" w:rsidRDefault="00CF3A13" w:rsidP="00F8202D">
            <w:pPr>
              <w:spacing w:line="300" w:lineRule="exact"/>
              <w:jc w:val="center"/>
              <w:rPr>
                <w:b/>
                <w:bCs/>
                <w:kern w:val="0"/>
                <w:szCs w:val="21"/>
              </w:rPr>
            </w:pPr>
            <w:r w:rsidRPr="00392DCB">
              <w:rPr>
                <w:b/>
                <w:bCs/>
                <w:kern w:val="0"/>
                <w:szCs w:val="21"/>
              </w:rPr>
              <w:t>点</w:t>
            </w:r>
          </w:p>
          <w:p w:rsidR="00CF3A13" w:rsidRPr="00392DCB" w:rsidRDefault="00CF3A13" w:rsidP="00F8202D">
            <w:pPr>
              <w:spacing w:line="300" w:lineRule="exact"/>
              <w:jc w:val="center"/>
              <w:rPr>
                <w:b/>
                <w:bCs/>
                <w:kern w:val="0"/>
                <w:szCs w:val="21"/>
              </w:rPr>
            </w:pPr>
            <w:proofErr w:type="gramStart"/>
            <w:r w:rsidRPr="00392DCB">
              <w:rPr>
                <w:b/>
                <w:bCs/>
                <w:kern w:val="0"/>
                <w:szCs w:val="21"/>
              </w:rPr>
              <w:t>污</w:t>
            </w:r>
            <w:proofErr w:type="gramEnd"/>
          </w:p>
          <w:p w:rsidR="00CF3A13" w:rsidRPr="00392DCB" w:rsidRDefault="00CF3A13" w:rsidP="00F8202D">
            <w:pPr>
              <w:spacing w:line="300" w:lineRule="exact"/>
              <w:jc w:val="center"/>
              <w:rPr>
                <w:b/>
                <w:bCs/>
                <w:kern w:val="0"/>
                <w:szCs w:val="21"/>
              </w:rPr>
            </w:pPr>
            <w:r w:rsidRPr="00392DCB">
              <w:rPr>
                <w:b/>
                <w:bCs/>
                <w:kern w:val="0"/>
                <w:szCs w:val="21"/>
              </w:rPr>
              <w:t>染</w:t>
            </w:r>
          </w:p>
          <w:p w:rsidR="00CF3A13" w:rsidRPr="00392DCB" w:rsidRDefault="00CF3A13" w:rsidP="00F8202D">
            <w:pPr>
              <w:spacing w:line="300" w:lineRule="exact"/>
              <w:jc w:val="center"/>
              <w:rPr>
                <w:b/>
                <w:bCs/>
                <w:kern w:val="0"/>
                <w:szCs w:val="21"/>
              </w:rPr>
            </w:pPr>
            <w:r w:rsidRPr="00392DCB">
              <w:rPr>
                <w:b/>
                <w:bCs/>
                <w:kern w:val="0"/>
                <w:szCs w:val="21"/>
              </w:rPr>
              <w:t>源</w:t>
            </w:r>
          </w:p>
          <w:p w:rsidR="00CF3A13" w:rsidRPr="00392DCB" w:rsidRDefault="00CF3A13" w:rsidP="00F8202D">
            <w:pPr>
              <w:spacing w:line="300" w:lineRule="exact"/>
              <w:jc w:val="center"/>
              <w:rPr>
                <w:b/>
                <w:bCs/>
                <w:kern w:val="0"/>
                <w:szCs w:val="21"/>
              </w:rPr>
            </w:pPr>
            <w:r w:rsidRPr="00392DCB">
              <w:rPr>
                <w:b/>
                <w:bCs/>
                <w:kern w:val="0"/>
                <w:szCs w:val="21"/>
              </w:rPr>
              <w:t>监</w:t>
            </w:r>
          </w:p>
          <w:p w:rsidR="00CF3A13" w:rsidRPr="00392DCB" w:rsidRDefault="00CF3A13" w:rsidP="00F8202D">
            <w:pPr>
              <w:spacing w:line="300" w:lineRule="exact"/>
              <w:jc w:val="center"/>
              <w:rPr>
                <w:b/>
                <w:bCs/>
                <w:kern w:val="0"/>
                <w:szCs w:val="21"/>
              </w:rPr>
            </w:pPr>
            <w:r w:rsidRPr="00392DCB">
              <w:rPr>
                <w:b/>
                <w:bCs/>
                <w:kern w:val="0"/>
                <w:szCs w:val="21"/>
              </w:rPr>
              <w:t>督</w:t>
            </w:r>
          </w:p>
          <w:p w:rsidR="00CF3A13" w:rsidRPr="00392DCB" w:rsidRDefault="00CF3A13" w:rsidP="00F8202D">
            <w:pPr>
              <w:spacing w:line="300" w:lineRule="exact"/>
              <w:jc w:val="center"/>
              <w:rPr>
                <w:b/>
                <w:bCs/>
                <w:kern w:val="0"/>
                <w:szCs w:val="21"/>
              </w:rPr>
            </w:pPr>
            <w:r w:rsidRPr="00392DCB">
              <w:rPr>
                <w:b/>
                <w:bCs/>
                <w:kern w:val="0"/>
                <w:szCs w:val="21"/>
              </w:rPr>
              <w:t>性</w:t>
            </w:r>
          </w:p>
          <w:p w:rsidR="00CF3A13" w:rsidRPr="00392DCB" w:rsidRDefault="00CF3A13" w:rsidP="00F8202D">
            <w:pPr>
              <w:spacing w:line="300" w:lineRule="exact"/>
              <w:jc w:val="center"/>
              <w:rPr>
                <w:b/>
                <w:bCs/>
                <w:kern w:val="0"/>
                <w:szCs w:val="21"/>
              </w:rPr>
            </w:pPr>
            <w:r w:rsidRPr="00392DCB">
              <w:rPr>
                <w:b/>
                <w:bCs/>
                <w:kern w:val="0"/>
                <w:szCs w:val="21"/>
              </w:rPr>
              <w:t>监</w:t>
            </w:r>
          </w:p>
          <w:p w:rsidR="00CF3A13" w:rsidRPr="00392DCB" w:rsidRDefault="00CF3A13" w:rsidP="00F8202D">
            <w:pPr>
              <w:spacing w:line="300" w:lineRule="exact"/>
              <w:jc w:val="center"/>
              <w:rPr>
                <w:b/>
                <w:bCs/>
                <w:kern w:val="0"/>
                <w:szCs w:val="21"/>
              </w:rPr>
            </w:pPr>
            <w:r w:rsidRPr="00392DCB">
              <w:rPr>
                <w:b/>
                <w:bCs/>
                <w:kern w:val="0"/>
                <w:szCs w:val="21"/>
              </w:rPr>
              <w:t>测</w:t>
            </w:r>
          </w:p>
        </w:tc>
        <w:tc>
          <w:tcPr>
            <w:tcW w:w="1201" w:type="dxa"/>
            <w:vMerge w:val="restart"/>
            <w:vAlign w:val="center"/>
          </w:tcPr>
          <w:p w:rsidR="00CF3A13" w:rsidRPr="00392DCB" w:rsidRDefault="00CF3A13" w:rsidP="00F8202D">
            <w:pPr>
              <w:spacing w:line="300" w:lineRule="exact"/>
              <w:jc w:val="center"/>
              <w:rPr>
                <w:kern w:val="0"/>
                <w:szCs w:val="21"/>
              </w:rPr>
            </w:pPr>
            <w:r w:rsidRPr="00392DCB">
              <w:rPr>
                <w:kern w:val="0"/>
                <w:szCs w:val="21"/>
              </w:rPr>
              <w:t>重金属</w:t>
            </w:r>
          </w:p>
          <w:p w:rsidR="00CF3A13" w:rsidRPr="00392DCB" w:rsidRDefault="00CF3A13" w:rsidP="00F8202D">
            <w:pPr>
              <w:spacing w:line="300" w:lineRule="exact"/>
              <w:jc w:val="center"/>
              <w:rPr>
                <w:szCs w:val="21"/>
              </w:rPr>
            </w:pPr>
            <w:r w:rsidRPr="00392DCB">
              <w:rPr>
                <w:kern w:val="0"/>
                <w:szCs w:val="21"/>
              </w:rPr>
              <w:t>重点企业</w:t>
            </w:r>
          </w:p>
        </w:tc>
        <w:tc>
          <w:tcPr>
            <w:tcW w:w="4240" w:type="dxa"/>
            <w:vAlign w:val="center"/>
          </w:tcPr>
          <w:p w:rsidR="00CF3A13" w:rsidRPr="00392DCB" w:rsidRDefault="00CF3A13" w:rsidP="00F8202D">
            <w:pPr>
              <w:spacing w:line="300" w:lineRule="exact"/>
              <w:rPr>
                <w:kern w:val="0"/>
                <w:szCs w:val="21"/>
              </w:rPr>
            </w:pPr>
            <w:r w:rsidRPr="00392DCB">
              <w:rPr>
                <w:kern w:val="0"/>
                <w:szCs w:val="21"/>
              </w:rPr>
              <w:t>废水：汞、铅、铬（六价铬）、镉、砷排放浓度及流量，兼顾镍、铜、锌、银、钒、锰、钴、铊和</w:t>
            </w:r>
            <w:proofErr w:type="gramStart"/>
            <w:r w:rsidRPr="00392DCB">
              <w:rPr>
                <w:kern w:val="0"/>
                <w:szCs w:val="21"/>
              </w:rPr>
              <w:t>锑等</w:t>
            </w:r>
            <w:proofErr w:type="gramEnd"/>
            <w:r w:rsidRPr="00392DCB">
              <w:rPr>
                <w:kern w:val="0"/>
                <w:szCs w:val="21"/>
              </w:rPr>
              <w:t>项目。</w:t>
            </w:r>
            <w:r w:rsidRPr="00392DCB">
              <w:rPr>
                <w:szCs w:val="21"/>
              </w:rPr>
              <w:t>执行行业或地方排放标准的，按照行业或地方排放标准以及该</w:t>
            </w:r>
            <w:proofErr w:type="gramStart"/>
            <w:r w:rsidRPr="00392DCB">
              <w:rPr>
                <w:szCs w:val="21"/>
              </w:rPr>
              <w:t>企业环</w:t>
            </w:r>
            <w:proofErr w:type="gramEnd"/>
            <w:r w:rsidRPr="00392DCB">
              <w:rPr>
                <w:szCs w:val="21"/>
              </w:rPr>
              <w:t>评报告书及批复的要求确定监测项目</w:t>
            </w:r>
            <w:r w:rsidRPr="00392DCB">
              <w:rPr>
                <w:kern w:val="0"/>
                <w:szCs w:val="21"/>
              </w:rPr>
              <w:t>；</w:t>
            </w:r>
            <w:r w:rsidRPr="00392DCB">
              <w:rPr>
                <w:szCs w:val="21"/>
              </w:rPr>
              <w:t>执行综合排放标准的，按照《地表水和污水监测技术规范》（</w:t>
            </w:r>
            <w:r w:rsidRPr="00392DCB">
              <w:rPr>
                <w:szCs w:val="21"/>
              </w:rPr>
              <w:t>HJ/T91-2002</w:t>
            </w:r>
            <w:r w:rsidRPr="00392DCB">
              <w:rPr>
                <w:szCs w:val="21"/>
              </w:rPr>
              <w:t>）中表</w:t>
            </w:r>
            <w:r w:rsidRPr="00392DCB">
              <w:rPr>
                <w:szCs w:val="21"/>
              </w:rPr>
              <w:t>6-2</w:t>
            </w:r>
            <w:r w:rsidRPr="00392DCB">
              <w:rPr>
                <w:szCs w:val="21"/>
              </w:rPr>
              <w:t>所列项目和该</w:t>
            </w:r>
            <w:proofErr w:type="gramStart"/>
            <w:r w:rsidRPr="00392DCB">
              <w:rPr>
                <w:szCs w:val="21"/>
              </w:rPr>
              <w:t>企业环</w:t>
            </w:r>
            <w:proofErr w:type="gramEnd"/>
            <w:r w:rsidRPr="00392DCB">
              <w:rPr>
                <w:szCs w:val="21"/>
              </w:rPr>
              <w:t>评报告书及批复的要求确定监测项目。</w:t>
            </w:r>
            <w:r w:rsidRPr="00392DCB">
              <w:rPr>
                <w:kern w:val="0"/>
                <w:szCs w:val="21"/>
              </w:rPr>
              <w:t>监测项目包括废水流量。</w:t>
            </w:r>
          </w:p>
        </w:tc>
        <w:tc>
          <w:tcPr>
            <w:tcW w:w="2399" w:type="dxa"/>
            <w:vMerge w:val="restart"/>
            <w:vAlign w:val="center"/>
          </w:tcPr>
          <w:p w:rsidR="00CF3A13" w:rsidRPr="00392DCB" w:rsidRDefault="00CF3A13" w:rsidP="00F8202D">
            <w:pPr>
              <w:spacing w:line="300" w:lineRule="exact"/>
              <w:rPr>
                <w:szCs w:val="21"/>
              </w:rPr>
            </w:pPr>
            <w:proofErr w:type="gramStart"/>
            <w:r w:rsidRPr="00392DCB">
              <w:rPr>
                <w:szCs w:val="21"/>
              </w:rPr>
              <w:t>国控重金属</w:t>
            </w:r>
            <w:proofErr w:type="gramEnd"/>
            <w:r w:rsidRPr="00392DCB">
              <w:rPr>
                <w:szCs w:val="21"/>
              </w:rPr>
              <w:t>企业及国家重金属污染防治规划的企业：</w:t>
            </w:r>
            <w:r w:rsidRPr="00392DCB">
              <w:rPr>
                <w:szCs w:val="21"/>
              </w:rPr>
              <w:t>1</w:t>
            </w:r>
            <w:r w:rsidRPr="00392DCB">
              <w:rPr>
                <w:szCs w:val="21"/>
              </w:rPr>
              <w:t>次</w:t>
            </w:r>
            <w:r w:rsidRPr="00392DCB">
              <w:rPr>
                <w:szCs w:val="21"/>
              </w:rPr>
              <w:t>/</w:t>
            </w:r>
            <w:r w:rsidRPr="00392DCB">
              <w:rPr>
                <w:szCs w:val="21"/>
              </w:rPr>
              <w:t>每</w:t>
            </w:r>
            <w:r w:rsidRPr="00392DCB">
              <w:rPr>
                <w:szCs w:val="21"/>
              </w:rPr>
              <w:t>2</w:t>
            </w:r>
            <w:r w:rsidRPr="00392DCB">
              <w:rPr>
                <w:szCs w:val="21"/>
              </w:rPr>
              <w:t>个月；</w:t>
            </w:r>
          </w:p>
          <w:p w:rsidR="00CF3A13" w:rsidRPr="00392DCB" w:rsidRDefault="00CF3A13" w:rsidP="00F8202D">
            <w:pPr>
              <w:spacing w:line="300" w:lineRule="exact"/>
              <w:rPr>
                <w:szCs w:val="21"/>
              </w:rPr>
            </w:pPr>
            <w:r w:rsidRPr="00392DCB">
              <w:rPr>
                <w:szCs w:val="21"/>
              </w:rPr>
              <w:t>省控重金属企业及浙江省重金属污染防治规划的非</w:t>
            </w:r>
            <w:proofErr w:type="gramStart"/>
            <w:r w:rsidRPr="00392DCB">
              <w:rPr>
                <w:szCs w:val="21"/>
              </w:rPr>
              <w:t>国控企业</w:t>
            </w:r>
            <w:proofErr w:type="gramEnd"/>
            <w:r w:rsidRPr="00392DCB">
              <w:rPr>
                <w:szCs w:val="21"/>
              </w:rPr>
              <w:t>1</w:t>
            </w:r>
            <w:r w:rsidRPr="00392DCB">
              <w:rPr>
                <w:szCs w:val="21"/>
              </w:rPr>
              <w:t>次</w:t>
            </w:r>
            <w:r w:rsidRPr="00392DCB">
              <w:rPr>
                <w:szCs w:val="21"/>
              </w:rPr>
              <w:t>/</w:t>
            </w:r>
            <w:r w:rsidRPr="00392DCB">
              <w:rPr>
                <w:szCs w:val="21"/>
              </w:rPr>
              <w:t>季度。</w:t>
            </w:r>
          </w:p>
          <w:p w:rsidR="00CF3A13" w:rsidRPr="00392DCB" w:rsidRDefault="00CF3A13" w:rsidP="00F8202D">
            <w:pPr>
              <w:spacing w:line="300" w:lineRule="exact"/>
              <w:rPr>
                <w:szCs w:val="21"/>
              </w:rPr>
            </w:pPr>
            <w:proofErr w:type="gramStart"/>
            <w:r w:rsidRPr="00392DCB">
              <w:rPr>
                <w:szCs w:val="21"/>
              </w:rPr>
              <w:t>国控和</w:t>
            </w:r>
            <w:proofErr w:type="gramEnd"/>
            <w:r w:rsidRPr="00392DCB">
              <w:rPr>
                <w:szCs w:val="21"/>
              </w:rPr>
              <w:t>国家规划重金属企业的重金属项目以及主要污染物每两个月一次，其它监测项目国家和地方有规定的，按其规定的频次开展监测；无明确规定的原则上监测</w:t>
            </w:r>
            <w:r w:rsidRPr="00392DCB">
              <w:rPr>
                <w:szCs w:val="21"/>
              </w:rPr>
              <w:t>1</w:t>
            </w:r>
            <w:r w:rsidRPr="00392DCB">
              <w:rPr>
                <w:szCs w:val="21"/>
              </w:rPr>
              <w:t>次；</w:t>
            </w:r>
            <w:proofErr w:type="gramStart"/>
            <w:r w:rsidRPr="00392DCB">
              <w:rPr>
                <w:bCs/>
                <w:szCs w:val="21"/>
              </w:rPr>
              <w:t>省控及省</w:t>
            </w:r>
            <w:proofErr w:type="gramEnd"/>
            <w:r w:rsidRPr="00392DCB">
              <w:rPr>
                <w:bCs/>
                <w:szCs w:val="21"/>
              </w:rPr>
              <w:t>规划企业参照执行</w:t>
            </w:r>
          </w:p>
        </w:tc>
        <w:tc>
          <w:tcPr>
            <w:tcW w:w="869" w:type="dxa"/>
            <w:vMerge w:val="restart"/>
            <w:vAlign w:val="center"/>
          </w:tcPr>
          <w:p w:rsidR="00CF3A13" w:rsidRPr="00392DCB" w:rsidRDefault="00CF3A13" w:rsidP="00F8202D">
            <w:pPr>
              <w:spacing w:line="300" w:lineRule="exact"/>
              <w:jc w:val="center"/>
              <w:rPr>
                <w:szCs w:val="21"/>
              </w:rPr>
            </w:pPr>
            <w:r w:rsidRPr="00392DCB">
              <w:rPr>
                <w:kern w:val="0"/>
                <w:szCs w:val="21"/>
              </w:rPr>
              <w:t>全省</w:t>
            </w:r>
          </w:p>
        </w:tc>
        <w:tc>
          <w:tcPr>
            <w:tcW w:w="1455" w:type="dxa"/>
            <w:vMerge w:val="restart"/>
            <w:vAlign w:val="center"/>
          </w:tcPr>
          <w:p w:rsidR="00CF3A13" w:rsidRPr="00392DCB" w:rsidRDefault="00CF3A13" w:rsidP="00F8202D">
            <w:pPr>
              <w:spacing w:line="300" w:lineRule="exact"/>
              <w:jc w:val="center"/>
              <w:rPr>
                <w:kern w:val="0"/>
                <w:szCs w:val="21"/>
              </w:rPr>
            </w:pPr>
            <w:r w:rsidRPr="00392DCB">
              <w:rPr>
                <w:kern w:val="0"/>
                <w:szCs w:val="21"/>
              </w:rPr>
              <w:t>同上</w:t>
            </w:r>
          </w:p>
        </w:tc>
        <w:tc>
          <w:tcPr>
            <w:tcW w:w="1508" w:type="dxa"/>
            <w:vMerge w:val="restart"/>
            <w:vAlign w:val="center"/>
          </w:tcPr>
          <w:p w:rsidR="00CF3A13" w:rsidRPr="00392DCB" w:rsidRDefault="00CF3A13" w:rsidP="00F8202D">
            <w:pPr>
              <w:spacing w:line="300" w:lineRule="exact"/>
              <w:rPr>
                <w:kern w:val="0"/>
                <w:szCs w:val="21"/>
              </w:rPr>
            </w:pPr>
            <w:r w:rsidRPr="00392DCB">
              <w:rPr>
                <w:szCs w:val="21"/>
              </w:rPr>
              <w:t>国家重点源监督性监测数据库</w:t>
            </w:r>
          </w:p>
        </w:tc>
        <w:tc>
          <w:tcPr>
            <w:tcW w:w="1121" w:type="dxa"/>
            <w:vMerge w:val="restart"/>
            <w:vAlign w:val="center"/>
          </w:tcPr>
          <w:p w:rsidR="00CF3A13" w:rsidRPr="00392DCB" w:rsidRDefault="00CF3A13" w:rsidP="00F8202D">
            <w:pPr>
              <w:spacing w:line="300" w:lineRule="exact"/>
              <w:jc w:val="center"/>
              <w:rPr>
                <w:kern w:val="0"/>
                <w:szCs w:val="21"/>
              </w:rPr>
            </w:pPr>
            <w:r w:rsidRPr="00392DCB">
              <w:rPr>
                <w:kern w:val="0"/>
                <w:szCs w:val="21"/>
              </w:rPr>
              <w:t>省环境</w:t>
            </w:r>
          </w:p>
          <w:p w:rsidR="00CF3A13" w:rsidRPr="00392DCB" w:rsidRDefault="00CF3A13" w:rsidP="00F8202D">
            <w:pPr>
              <w:spacing w:line="300" w:lineRule="exact"/>
              <w:jc w:val="center"/>
              <w:rPr>
                <w:kern w:val="0"/>
                <w:szCs w:val="21"/>
              </w:rPr>
            </w:pPr>
            <w:r w:rsidRPr="00392DCB">
              <w:rPr>
                <w:kern w:val="0"/>
                <w:szCs w:val="21"/>
              </w:rPr>
              <w:t>监测中心</w:t>
            </w:r>
          </w:p>
          <w:p w:rsidR="00CF3A13" w:rsidRPr="00392DCB" w:rsidRDefault="00CF3A13" w:rsidP="00F8202D">
            <w:pPr>
              <w:spacing w:line="300" w:lineRule="exact"/>
              <w:jc w:val="center"/>
              <w:rPr>
                <w:kern w:val="0"/>
                <w:szCs w:val="21"/>
              </w:rPr>
            </w:pPr>
            <w:r w:rsidRPr="00392DCB">
              <w:rPr>
                <w:kern w:val="0"/>
                <w:szCs w:val="21"/>
              </w:rPr>
              <w:t>污染源统计评价部</w:t>
            </w:r>
          </w:p>
        </w:tc>
        <w:tc>
          <w:tcPr>
            <w:tcW w:w="1134" w:type="dxa"/>
            <w:vMerge w:val="restart"/>
            <w:vAlign w:val="center"/>
          </w:tcPr>
          <w:p w:rsidR="00CF3A13" w:rsidRPr="00392DCB" w:rsidRDefault="00CF3A13" w:rsidP="00F8202D">
            <w:pPr>
              <w:spacing w:line="300" w:lineRule="exact"/>
              <w:jc w:val="center"/>
              <w:rPr>
                <w:kern w:val="0"/>
                <w:szCs w:val="21"/>
              </w:rPr>
            </w:pPr>
            <w:r w:rsidRPr="00392DCB">
              <w:rPr>
                <w:kern w:val="0"/>
                <w:szCs w:val="21"/>
              </w:rPr>
              <w:t>同上</w:t>
            </w:r>
          </w:p>
        </w:tc>
      </w:tr>
      <w:tr w:rsidR="00CF3A13" w:rsidRPr="00392DCB" w:rsidTr="00F8202D">
        <w:trPr>
          <w:jc w:val="center"/>
        </w:trPr>
        <w:tc>
          <w:tcPr>
            <w:tcW w:w="427" w:type="dxa"/>
            <w:vMerge/>
            <w:vAlign w:val="center"/>
          </w:tcPr>
          <w:p w:rsidR="00CF3A13" w:rsidRPr="00392DCB" w:rsidRDefault="00CF3A13" w:rsidP="00F8202D">
            <w:pPr>
              <w:spacing w:line="300" w:lineRule="exact"/>
              <w:jc w:val="center"/>
              <w:rPr>
                <w:szCs w:val="21"/>
              </w:rPr>
            </w:pPr>
          </w:p>
        </w:tc>
        <w:tc>
          <w:tcPr>
            <w:tcW w:w="1201" w:type="dxa"/>
            <w:vMerge/>
            <w:vAlign w:val="center"/>
          </w:tcPr>
          <w:p w:rsidR="00CF3A13" w:rsidRPr="00392DCB" w:rsidRDefault="00CF3A13" w:rsidP="00F8202D">
            <w:pPr>
              <w:spacing w:line="300" w:lineRule="exact"/>
              <w:jc w:val="center"/>
              <w:rPr>
                <w:szCs w:val="21"/>
              </w:rPr>
            </w:pPr>
          </w:p>
        </w:tc>
        <w:tc>
          <w:tcPr>
            <w:tcW w:w="4240" w:type="dxa"/>
            <w:vAlign w:val="center"/>
          </w:tcPr>
          <w:p w:rsidR="00CF3A13" w:rsidRPr="00392DCB" w:rsidRDefault="00CF3A13" w:rsidP="00F8202D">
            <w:pPr>
              <w:spacing w:line="300" w:lineRule="exact"/>
              <w:rPr>
                <w:kern w:val="0"/>
                <w:szCs w:val="21"/>
              </w:rPr>
            </w:pPr>
            <w:r w:rsidRPr="00392DCB">
              <w:rPr>
                <w:kern w:val="0"/>
                <w:szCs w:val="21"/>
              </w:rPr>
              <w:t>废气及无组织排放：重点监测汞、铅、铬、镉、砷等重金属项目排放浓度及集中式排放口废气流量。</w:t>
            </w:r>
            <w:r w:rsidRPr="00392DCB">
              <w:rPr>
                <w:szCs w:val="21"/>
              </w:rPr>
              <w:t>执行行业或地方排放标准的，按照行业或地方排放标准以及该</w:t>
            </w:r>
            <w:proofErr w:type="gramStart"/>
            <w:r w:rsidRPr="00392DCB">
              <w:rPr>
                <w:szCs w:val="21"/>
              </w:rPr>
              <w:t>企业环</w:t>
            </w:r>
            <w:proofErr w:type="gramEnd"/>
            <w:r w:rsidRPr="00392DCB">
              <w:rPr>
                <w:szCs w:val="21"/>
              </w:rPr>
              <w:t>评报告书及批复的规定确定监测项目；执行综合排放标准的，参照《建设项目环境保护设施竣工验收监测技术要求（试行）》（环发〔</w:t>
            </w:r>
            <w:r w:rsidRPr="00392DCB">
              <w:rPr>
                <w:szCs w:val="21"/>
              </w:rPr>
              <w:t>2000</w:t>
            </w:r>
            <w:r w:rsidRPr="00392DCB">
              <w:rPr>
                <w:szCs w:val="21"/>
              </w:rPr>
              <w:t>〕</w:t>
            </w:r>
            <w:r w:rsidRPr="00392DCB">
              <w:rPr>
                <w:szCs w:val="21"/>
              </w:rPr>
              <w:t>38</w:t>
            </w:r>
            <w:r w:rsidRPr="00392DCB">
              <w:rPr>
                <w:szCs w:val="21"/>
              </w:rPr>
              <w:t>号）附录二和该</w:t>
            </w:r>
            <w:proofErr w:type="gramStart"/>
            <w:r w:rsidRPr="00392DCB">
              <w:rPr>
                <w:szCs w:val="21"/>
              </w:rPr>
              <w:t>企业环</w:t>
            </w:r>
            <w:proofErr w:type="gramEnd"/>
            <w:r w:rsidRPr="00392DCB">
              <w:rPr>
                <w:szCs w:val="21"/>
              </w:rPr>
              <w:t>评报告书。</w:t>
            </w:r>
            <w:r w:rsidRPr="00392DCB">
              <w:rPr>
                <w:kern w:val="0"/>
                <w:szCs w:val="21"/>
              </w:rPr>
              <w:t>监测项目包括废气集中式排放口的废气流量。</w:t>
            </w:r>
          </w:p>
        </w:tc>
        <w:tc>
          <w:tcPr>
            <w:tcW w:w="2399" w:type="dxa"/>
            <w:vMerge/>
            <w:vAlign w:val="center"/>
          </w:tcPr>
          <w:p w:rsidR="00CF3A13" w:rsidRPr="00392DCB" w:rsidRDefault="00CF3A13" w:rsidP="00F8202D">
            <w:pPr>
              <w:spacing w:line="300" w:lineRule="exact"/>
              <w:jc w:val="center"/>
              <w:rPr>
                <w:szCs w:val="21"/>
              </w:rPr>
            </w:pPr>
          </w:p>
        </w:tc>
        <w:tc>
          <w:tcPr>
            <w:tcW w:w="869" w:type="dxa"/>
            <w:vMerge/>
            <w:vAlign w:val="center"/>
          </w:tcPr>
          <w:p w:rsidR="00CF3A13" w:rsidRPr="00392DCB" w:rsidRDefault="00CF3A13" w:rsidP="00F8202D">
            <w:pPr>
              <w:spacing w:line="300" w:lineRule="exact"/>
              <w:jc w:val="center"/>
              <w:rPr>
                <w:szCs w:val="21"/>
              </w:rPr>
            </w:pPr>
          </w:p>
        </w:tc>
        <w:tc>
          <w:tcPr>
            <w:tcW w:w="1455" w:type="dxa"/>
            <w:vMerge/>
            <w:vAlign w:val="center"/>
          </w:tcPr>
          <w:p w:rsidR="00CF3A13" w:rsidRPr="00392DCB" w:rsidRDefault="00CF3A13" w:rsidP="00F8202D">
            <w:pPr>
              <w:spacing w:line="300" w:lineRule="exact"/>
              <w:rPr>
                <w:kern w:val="0"/>
                <w:szCs w:val="21"/>
              </w:rPr>
            </w:pPr>
          </w:p>
        </w:tc>
        <w:tc>
          <w:tcPr>
            <w:tcW w:w="1508" w:type="dxa"/>
            <w:vMerge/>
            <w:vAlign w:val="center"/>
          </w:tcPr>
          <w:p w:rsidR="00CF3A13" w:rsidRPr="00392DCB" w:rsidRDefault="00CF3A13" w:rsidP="00F8202D">
            <w:pPr>
              <w:spacing w:line="300" w:lineRule="exact"/>
              <w:rPr>
                <w:kern w:val="0"/>
                <w:szCs w:val="21"/>
              </w:rPr>
            </w:pPr>
          </w:p>
        </w:tc>
        <w:tc>
          <w:tcPr>
            <w:tcW w:w="1121" w:type="dxa"/>
            <w:vMerge/>
            <w:vAlign w:val="center"/>
          </w:tcPr>
          <w:p w:rsidR="00CF3A13" w:rsidRPr="00392DCB" w:rsidRDefault="00CF3A13" w:rsidP="00F8202D">
            <w:pPr>
              <w:spacing w:line="300" w:lineRule="exact"/>
              <w:jc w:val="center"/>
              <w:rPr>
                <w:color w:val="FF0000"/>
                <w:kern w:val="0"/>
                <w:szCs w:val="21"/>
              </w:rPr>
            </w:pPr>
          </w:p>
        </w:tc>
        <w:tc>
          <w:tcPr>
            <w:tcW w:w="1134" w:type="dxa"/>
            <w:vMerge/>
            <w:vAlign w:val="center"/>
          </w:tcPr>
          <w:p w:rsidR="00CF3A13" w:rsidRPr="00392DCB" w:rsidRDefault="00CF3A13" w:rsidP="00F8202D">
            <w:pPr>
              <w:spacing w:line="300" w:lineRule="exact"/>
              <w:jc w:val="center"/>
              <w:rPr>
                <w:color w:val="FF0000"/>
                <w:kern w:val="0"/>
                <w:szCs w:val="21"/>
              </w:rPr>
            </w:pPr>
          </w:p>
        </w:tc>
      </w:tr>
      <w:tr w:rsidR="00CF3A13" w:rsidRPr="00392DCB" w:rsidTr="00F8202D">
        <w:trPr>
          <w:jc w:val="center"/>
        </w:trPr>
        <w:tc>
          <w:tcPr>
            <w:tcW w:w="427" w:type="dxa"/>
            <w:vMerge/>
            <w:vAlign w:val="center"/>
          </w:tcPr>
          <w:p w:rsidR="00CF3A13" w:rsidRPr="00392DCB" w:rsidRDefault="00CF3A13" w:rsidP="00F8202D">
            <w:pPr>
              <w:spacing w:line="300" w:lineRule="exact"/>
              <w:jc w:val="center"/>
              <w:rPr>
                <w:szCs w:val="21"/>
              </w:rPr>
            </w:pPr>
          </w:p>
        </w:tc>
        <w:tc>
          <w:tcPr>
            <w:tcW w:w="1201" w:type="dxa"/>
            <w:vAlign w:val="center"/>
          </w:tcPr>
          <w:p w:rsidR="00CF3A13" w:rsidRPr="00392DCB" w:rsidRDefault="00CF3A13" w:rsidP="00F8202D">
            <w:pPr>
              <w:spacing w:line="300" w:lineRule="exact"/>
              <w:jc w:val="center"/>
              <w:rPr>
                <w:szCs w:val="21"/>
              </w:rPr>
            </w:pPr>
            <w:proofErr w:type="gramStart"/>
            <w:r w:rsidRPr="00392DCB">
              <w:rPr>
                <w:szCs w:val="21"/>
              </w:rPr>
              <w:t>危废企业</w:t>
            </w:r>
            <w:proofErr w:type="gramEnd"/>
          </w:p>
        </w:tc>
        <w:tc>
          <w:tcPr>
            <w:tcW w:w="4240" w:type="dxa"/>
            <w:vAlign w:val="center"/>
          </w:tcPr>
          <w:p w:rsidR="00CF3A13" w:rsidRPr="00392DCB" w:rsidRDefault="00CF3A13" w:rsidP="00F8202D">
            <w:pPr>
              <w:spacing w:line="300" w:lineRule="exact"/>
              <w:ind w:firstLineChars="200" w:firstLine="420"/>
              <w:rPr>
                <w:szCs w:val="21"/>
              </w:rPr>
            </w:pPr>
            <w:r w:rsidRPr="00392DCB">
              <w:rPr>
                <w:szCs w:val="21"/>
              </w:rPr>
              <w:t>危险废物产生、存放、处置过程中存在废水或废气外排的，对外排的废水、废气开展监督性监测；若无废水、废气外排的，可不监测。监测项目按照企业执行标准和该</w:t>
            </w:r>
            <w:proofErr w:type="gramStart"/>
            <w:r w:rsidRPr="00392DCB">
              <w:rPr>
                <w:szCs w:val="21"/>
              </w:rPr>
              <w:t>企业环</w:t>
            </w:r>
            <w:proofErr w:type="gramEnd"/>
            <w:r w:rsidRPr="00392DCB">
              <w:rPr>
                <w:szCs w:val="21"/>
              </w:rPr>
              <w:t>评报告书及批复的要求确定。</w:t>
            </w:r>
          </w:p>
        </w:tc>
        <w:tc>
          <w:tcPr>
            <w:tcW w:w="2399" w:type="dxa"/>
          </w:tcPr>
          <w:p w:rsidR="00CF3A13" w:rsidRPr="00392DCB" w:rsidRDefault="00CF3A13" w:rsidP="00F8202D">
            <w:pPr>
              <w:spacing w:line="300" w:lineRule="exact"/>
              <w:rPr>
                <w:szCs w:val="21"/>
              </w:rPr>
            </w:pPr>
            <w:r w:rsidRPr="00392DCB">
              <w:rPr>
                <w:szCs w:val="21"/>
              </w:rPr>
              <w:t>原则上按执行的标准或国家相关要求来确定，如《生活垃圾焚烧污染控制标准》（</w:t>
            </w:r>
            <w:r w:rsidRPr="00392DCB">
              <w:rPr>
                <w:szCs w:val="21"/>
              </w:rPr>
              <w:t>GB18485-2014</w:t>
            </w:r>
            <w:r w:rsidRPr="00392DCB">
              <w:rPr>
                <w:szCs w:val="21"/>
              </w:rPr>
              <w:t>）中明确要求按季度开展监测一次。无明确要求的，</w:t>
            </w:r>
            <w:proofErr w:type="gramStart"/>
            <w:r w:rsidRPr="00392DCB">
              <w:rPr>
                <w:szCs w:val="21"/>
              </w:rPr>
              <w:t>若危险</w:t>
            </w:r>
            <w:proofErr w:type="gramEnd"/>
            <w:r w:rsidRPr="00392DCB">
              <w:rPr>
                <w:szCs w:val="21"/>
              </w:rPr>
              <w:t>废物企业同时在重金属国控和国家规划名单中的，按照重金属国</w:t>
            </w:r>
            <w:proofErr w:type="gramStart"/>
            <w:r w:rsidRPr="00392DCB">
              <w:rPr>
                <w:szCs w:val="21"/>
              </w:rPr>
              <w:t>控企业</w:t>
            </w:r>
            <w:proofErr w:type="gramEnd"/>
            <w:r w:rsidRPr="00392DCB">
              <w:rPr>
                <w:szCs w:val="21"/>
              </w:rPr>
              <w:t>类型要求的频次和项目开展监督性监测；不在重金属名单的按照废水、废气重点源要求的频次和项目开展监督性监测。</w:t>
            </w:r>
          </w:p>
        </w:tc>
        <w:tc>
          <w:tcPr>
            <w:tcW w:w="869" w:type="dxa"/>
            <w:vMerge/>
            <w:vAlign w:val="center"/>
          </w:tcPr>
          <w:p w:rsidR="00CF3A13" w:rsidRPr="00392DCB" w:rsidRDefault="00CF3A13" w:rsidP="00F8202D">
            <w:pPr>
              <w:spacing w:line="300" w:lineRule="exact"/>
              <w:jc w:val="center"/>
              <w:rPr>
                <w:szCs w:val="21"/>
              </w:rPr>
            </w:pPr>
          </w:p>
        </w:tc>
        <w:tc>
          <w:tcPr>
            <w:tcW w:w="1455" w:type="dxa"/>
            <w:vMerge/>
            <w:vAlign w:val="center"/>
          </w:tcPr>
          <w:p w:rsidR="00CF3A13" w:rsidRPr="00392DCB" w:rsidRDefault="00CF3A13" w:rsidP="00F8202D">
            <w:pPr>
              <w:spacing w:line="300" w:lineRule="exact"/>
              <w:rPr>
                <w:kern w:val="0"/>
                <w:szCs w:val="21"/>
              </w:rPr>
            </w:pPr>
          </w:p>
        </w:tc>
        <w:tc>
          <w:tcPr>
            <w:tcW w:w="1508" w:type="dxa"/>
            <w:vAlign w:val="center"/>
          </w:tcPr>
          <w:p w:rsidR="00CF3A13" w:rsidRPr="00392DCB" w:rsidRDefault="00CF3A13" w:rsidP="00F8202D">
            <w:pPr>
              <w:spacing w:line="300" w:lineRule="exact"/>
              <w:rPr>
                <w:kern w:val="0"/>
                <w:szCs w:val="21"/>
              </w:rPr>
            </w:pPr>
            <w:r w:rsidRPr="00392DCB">
              <w:rPr>
                <w:szCs w:val="21"/>
              </w:rPr>
              <w:t>国家重点源监督性监测数据库</w:t>
            </w:r>
          </w:p>
        </w:tc>
        <w:tc>
          <w:tcPr>
            <w:tcW w:w="1121" w:type="dxa"/>
            <w:vMerge/>
            <w:vAlign w:val="center"/>
          </w:tcPr>
          <w:p w:rsidR="00CF3A13" w:rsidRPr="00392DCB" w:rsidRDefault="00CF3A13" w:rsidP="00F8202D">
            <w:pPr>
              <w:spacing w:line="300" w:lineRule="exact"/>
              <w:jc w:val="center"/>
              <w:rPr>
                <w:color w:val="FF0000"/>
                <w:kern w:val="0"/>
                <w:szCs w:val="21"/>
              </w:rPr>
            </w:pPr>
          </w:p>
        </w:tc>
        <w:tc>
          <w:tcPr>
            <w:tcW w:w="1134" w:type="dxa"/>
            <w:vMerge/>
            <w:vAlign w:val="center"/>
          </w:tcPr>
          <w:p w:rsidR="00CF3A13" w:rsidRPr="00392DCB" w:rsidRDefault="00CF3A13" w:rsidP="00F8202D">
            <w:pPr>
              <w:spacing w:line="300" w:lineRule="exact"/>
              <w:jc w:val="center"/>
              <w:rPr>
                <w:color w:val="FF0000"/>
                <w:kern w:val="0"/>
                <w:szCs w:val="21"/>
              </w:rPr>
            </w:pPr>
          </w:p>
        </w:tc>
      </w:tr>
      <w:tr w:rsidR="00CF3A13" w:rsidRPr="00392DCB" w:rsidTr="00F8202D">
        <w:trPr>
          <w:jc w:val="center"/>
        </w:trPr>
        <w:tc>
          <w:tcPr>
            <w:tcW w:w="427" w:type="dxa"/>
            <w:vMerge/>
            <w:vAlign w:val="center"/>
          </w:tcPr>
          <w:p w:rsidR="00CF3A13" w:rsidRPr="00392DCB" w:rsidRDefault="00CF3A13" w:rsidP="00F8202D">
            <w:pPr>
              <w:spacing w:line="300" w:lineRule="exact"/>
              <w:jc w:val="center"/>
              <w:rPr>
                <w:szCs w:val="21"/>
              </w:rPr>
            </w:pPr>
          </w:p>
        </w:tc>
        <w:tc>
          <w:tcPr>
            <w:tcW w:w="1201" w:type="dxa"/>
            <w:vAlign w:val="center"/>
          </w:tcPr>
          <w:p w:rsidR="00CF3A13" w:rsidRPr="00392DCB" w:rsidRDefault="00CF3A13" w:rsidP="00F8202D">
            <w:pPr>
              <w:spacing w:line="300" w:lineRule="exact"/>
              <w:jc w:val="center"/>
              <w:rPr>
                <w:kern w:val="0"/>
                <w:szCs w:val="21"/>
              </w:rPr>
            </w:pPr>
            <w:r w:rsidRPr="00392DCB">
              <w:rPr>
                <w:kern w:val="0"/>
                <w:szCs w:val="21"/>
              </w:rPr>
              <w:t>自动</w:t>
            </w:r>
          </w:p>
          <w:p w:rsidR="00CF3A13" w:rsidRPr="00392DCB" w:rsidRDefault="00CF3A13" w:rsidP="00F8202D">
            <w:pPr>
              <w:spacing w:line="300" w:lineRule="exact"/>
              <w:jc w:val="center"/>
              <w:rPr>
                <w:kern w:val="0"/>
                <w:szCs w:val="21"/>
              </w:rPr>
            </w:pPr>
            <w:r w:rsidRPr="00392DCB">
              <w:rPr>
                <w:kern w:val="0"/>
                <w:szCs w:val="21"/>
              </w:rPr>
              <w:t>监测设备</w:t>
            </w:r>
          </w:p>
          <w:p w:rsidR="00CF3A13" w:rsidRPr="00392DCB" w:rsidRDefault="00CF3A13" w:rsidP="00F8202D">
            <w:pPr>
              <w:spacing w:line="300" w:lineRule="exact"/>
              <w:jc w:val="center"/>
              <w:rPr>
                <w:kern w:val="0"/>
                <w:szCs w:val="21"/>
              </w:rPr>
            </w:pPr>
            <w:r w:rsidRPr="00392DCB">
              <w:rPr>
                <w:kern w:val="0"/>
                <w:szCs w:val="21"/>
              </w:rPr>
              <w:t>比对监测</w:t>
            </w:r>
          </w:p>
        </w:tc>
        <w:tc>
          <w:tcPr>
            <w:tcW w:w="4240" w:type="dxa"/>
            <w:vAlign w:val="center"/>
          </w:tcPr>
          <w:p w:rsidR="00CF3A13" w:rsidRPr="00392DCB" w:rsidRDefault="00CF3A13" w:rsidP="00F8202D">
            <w:pPr>
              <w:spacing w:line="300" w:lineRule="exact"/>
              <w:rPr>
                <w:kern w:val="0"/>
                <w:szCs w:val="21"/>
              </w:rPr>
            </w:pPr>
            <w:r w:rsidRPr="00392DCB">
              <w:rPr>
                <w:kern w:val="0"/>
                <w:szCs w:val="21"/>
              </w:rPr>
              <w:t>废水：废水污染物浓度和流量；</w:t>
            </w:r>
          </w:p>
          <w:p w:rsidR="00CF3A13" w:rsidRPr="00392DCB" w:rsidRDefault="00CF3A13" w:rsidP="00F8202D">
            <w:pPr>
              <w:spacing w:line="300" w:lineRule="exact"/>
              <w:rPr>
                <w:kern w:val="0"/>
                <w:szCs w:val="21"/>
              </w:rPr>
            </w:pPr>
            <w:r w:rsidRPr="00392DCB">
              <w:rPr>
                <w:kern w:val="0"/>
                <w:szCs w:val="21"/>
              </w:rPr>
              <w:t>废气：废气气态污染物浓度、颗粒物浓度、烟气流速和烟气参数（烟气温度、氧量等）。总装机容量</w:t>
            </w:r>
            <w:r w:rsidRPr="00392DCB">
              <w:rPr>
                <w:kern w:val="0"/>
                <w:szCs w:val="21"/>
              </w:rPr>
              <w:t>30</w:t>
            </w:r>
            <w:r w:rsidRPr="00392DCB">
              <w:rPr>
                <w:kern w:val="0"/>
                <w:szCs w:val="21"/>
              </w:rPr>
              <w:t>万千瓦以上大型火电企业的自动监测设备比对监测工作包括已通过环保部门验收的脱硫、脱硝进、出口自动监测设备。</w:t>
            </w:r>
          </w:p>
        </w:tc>
        <w:tc>
          <w:tcPr>
            <w:tcW w:w="2399" w:type="dxa"/>
            <w:vAlign w:val="center"/>
          </w:tcPr>
          <w:p w:rsidR="00CF3A13" w:rsidRPr="00392DCB" w:rsidRDefault="00CF3A13" w:rsidP="00F8202D">
            <w:pPr>
              <w:spacing w:line="300" w:lineRule="exact"/>
              <w:rPr>
                <w:kern w:val="0"/>
                <w:szCs w:val="21"/>
              </w:rPr>
            </w:pPr>
            <w:r w:rsidRPr="00392DCB">
              <w:rPr>
                <w:szCs w:val="21"/>
              </w:rPr>
              <w:t>每连续</w:t>
            </w:r>
            <w:r w:rsidRPr="00392DCB">
              <w:rPr>
                <w:szCs w:val="21"/>
              </w:rPr>
              <w:t>3</w:t>
            </w:r>
            <w:r w:rsidRPr="00392DCB">
              <w:rPr>
                <w:szCs w:val="21"/>
              </w:rPr>
              <w:t>个月至少</w:t>
            </w:r>
            <w:r w:rsidRPr="00392DCB">
              <w:rPr>
                <w:szCs w:val="21"/>
              </w:rPr>
              <w:t>1</w:t>
            </w:r>
            <w:r w:rsidRPr="00392DCB">
              <w:rPr>
                <w:szCs w:val="21"/>
              </w:rPr>
              <w:t>次，全年应测设备比对监测完成率须达</w:t>
            </w:r>
            <w:r w:rsidRPr="00392DCB">
              <w:rPr>
                <w:szCs w:val="21"/>
              </w:rPr>
              <w:t>100</w:t>
            </w:r>
            <w:r w:rsidRPr="00392DCB">
              <w:rPr>
                <w:szCs w:val="21"/>
              </w:rPr>
              <w:t>％</w:t>
            </w:r>
          </w:p>
        </w:tc>
        <w:tc>
          <w:tcPr>
            <w:tcW w:w="869" w:type="dxa"/>
            <w:vMerge/>
            <w:vAlign w:val="center"/>
          </w:tcPr>
          <w:p w:rsidR="00CF3A13" w:rsidRPr="00392DCB" w:rsidRDefault="00CF3A13" w:rsidP="00F8202D">
            <w:pPr>
              <w:spacing w:line="300" w:lineRule="exact"/>
              <w:jc w:val="center"/>
              <w:rPr>
                <w:szCs w:val="21"/>
              </w:rPr>
            </w:pPr>
          </w:p>
        </w:tc>
        <w:tc>
          <w:tcPr>
            <w:tcW w:w="1455" w:type="dxa"/>
            <w:vMerge/>
            <w:vAlign w:val="center"/>
          </w:tcPr>
          <w:p w:rsidR="00CF3A13" w:rsidRPr="00392DCB" w:rsidRDefault="00CF3A13" w:rsidP="00F8202D">
            <w:pPr>
              <w:spacing w:line="300" w:lineRule="exact"/>
              <w:rPr>
                <w:kern w:val="0"/>
                <w:szCs w:val="21"/>
              </w:rPr>
            </w:pPr>
          </w:p>
        </w:tc>
        <w:tc>
          <w:tcPr>
            <w:tcW w:w="1508" w:type="dxa"/>
            <w:vAlign w:val="center"/>
          </w:tcPr>
          <w:p w:rsidR="00CF3A13" w:rsidRPr="00392DCB" w:rsidRDefault="00CF3A13" w:rsidP="00F8202D">
            <w:pPr>
              <w:spacing w:line="300" w:lineRule="exact"/>
              <w:rPr>
                <w:szCs w:val="21"/>
              </w:rPr>
            </w:pPr>
            <w:r w:rsidRPr="00392DCB">
              <w:rPr>
                <w:szCs w:val="21"/>
              </w:rPr>
              <w:t>国家重点源监督性监测数据库</w:t>
            </w:r>
          </w:p>
        </w:tc>
        <w:tc>
          <w:tcPr>
            <w:tcW w:w="1121" w:type="dxa"/>
            <w:vMerge/>
            <w:vAlign w:val="center"/>
          </w:tcPr>
          <w:p w:rsidR="00CF3A13" w:rsidRPr="00392DCB" w:rsidRDefault="00CF3A13" w:rsidP="00F8202D">
            <w:pPr>
              <w:spacing w:line="300" w:lineRule="exact"/>
              <w:jc w:val="center"/>
              <w:rPr>
                <w:color w:val="FF0000"/>
                <w:kern w:val="0"/>
                <w:szCs w:val="21"/>
              </w:rPr>
            </w:pPr>
          </w:p>
        </w:tc>
        <w:tc>
          <w:tcPr>
            <w:tcW w:w="1134" w:type="dxa"/>
            <w:vMerge/>
            <w:vAlign w:val="center"/>
          </w:tcPr>
          <w:p w:rsidR="00CF3A13" w:rsidRPr="00392DCB" w:rsidRDefault="00CF3A13" w:rsidP="00F8202D">
            <w:pPr>
              <w:spacing w:line="300" w:lineRule="exact"/>
              <w:jc w:val="center"/>
              <w:rPr>
                <w:color w:val="FF0000"/>
                <w:kern w:val="0"/>
                <w:szCs w:val="21"/>
              </w:rPr>
            </w:pPr>
          </w:p>
        </w:tc>
      </w:tr>
    </w:tbl>
    <w:p w:rsidR="00CF3A13" w:rsidRPr="00392DCB" w:rsidRDefault="00CF3A13" w:rsidP="00CF3A13">
      <w:pPr>
        <w:spacing w:line="560" w:lineRule="exact"/>
        <w:rPr>
          <w:szCs w:val="21"/>
        </w:rPr>
      </w:pPr>
      <w:r w:rsidRPr="00392DCB">
        <w:rPr>
          <w:rFonts w:eastAsia="黑体"/>
          <w:kern w:val="0"/>
          <w:szCs w:val="21"/>
        </w:rPr>
        <w:br w:type="page"/>
      </w:r>
      <w:r w:rsidRPr="00392DCB">
        <w:rPr>
          <w:rFonts w:eastAsia="黑体"/>
          <w:kern w:val="0"/>
          <w:szCs w:val="21"/>
        </w:rPr>
        <w:t>（近岸海域）</w:t>
      </w:r>
    </w:p>
    <w:tbl>
      <w:tblPr>
        <w:tblW w:w="14445"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1128"/>
        <w:gridCol w:w="4413"/>
        <w:gridCol w:w="2105"/>
        <w:gridCol w:w="850"/>
        <w:gridCol w:w="1638"/>
        <w:gridCol w:w="1638"/>
        <w:gridCol w:w="1143"/>
        <w:gridCol w:w="1100"/>
      </w:tblGrid>
      <w:tr w:rsidR="00CF3A13" w:rsidRPr="00392DCB" w:rsidTr="00F8202D">
        <w:trPr>
          <w:jc w:val="center"/>
        </w:trPr>
        <w:tc>
          <w:tcPr>
            <w:tcW w:w="1558" w:type="dxa"/>
            <w:gridSpan w:val="2"/>
            <w:vAlign w:val="center"/>
          </w:tcPr>
          <w:p w:rsidR="00CF3A13" w:rsidRPr="00392DCB" w:rsidRDefault="00CF3A13" w:rsidP="00F8202D">
            <w:pPr>
              <w:spacing w:line="300" w:lineRule="exact"/>
              <w:jc w:val="center"/>
              <w:rPr>
                <w:rFonts w:eastAsia="黑体"/>
                <w:b/>
                <w:szCs w:val="21"/>
              </w:rPr>
            </w:pPr>
            <w:r w:rsidRPr="00392DCB">
              <w:rPr>
                <w:rFonts w:eastAsia="黑体"/>
                <w:b/>
                <w:szCs w:val="21"/>
              </w:rPr>
              <w:t>类别</w:t>
            </w:r>
          </w:p>
        </w:tc>
        <w:tc>
          <w:tcPr>
            <w:tcW w:w="4413" w:type="dxa"/>
            <w:vAlign w:val="center"/>
          </w:tcPr>
          <w:p w:rsidR="00CF3A13" w:rsidRPr="00392DCB" w:rsidRDefault="00CF3A13" w:rsidP="00F8202D">
            <w:pPr>
              <w:spacing w:line="300" w:lineRule="exact"/>
              <w:jc w:val="center"/>
              <w:rPr>
                <w:rFonts w:eastAsia="黑体"/>
                <w:b/>
                <w:kern w:val="0"/>
                <w:szCs w:val="21"/>
              </w:rPr>
            </w:pPr>
            <w:r w:rsidRPr="00392DCB">
              <w:rPr>
                <w:rFonts w:eastAsia="黑体"/>
                <w:b/>
                <w:szCs w:val="21"/>
              </w:rPr>
              <w:t>监测内容</w:t>
            </w:r>
          </w:p>
        </w:tc>
        <w:tc>
          <w:tcPr>
            <w:tcW w:w="2105" w:type="dxa"/>
            <w:vAlign w:val="center"/>
          </w:tcPr>
          <w:p w:rsidR="00CF3A13" w:rsidRPr="00392DCB" w:rsidRDefault="00CF3A13" w:rsidP="00F8202D">
            <w:pPr>
              <w:spacing w:line="300" w:lineRule="exact"/>
              <w:jc w:val="center"/>
              <w:rPr>
                <w:rFonts w:eastAsia="黑体"/>
                <w:b/>
                <w:kern w:val="0"/>
                <w:szCs w:val="21"/>
              </w:rPr>
            </w:pPr>
            <w:r w:rsidRPr="00392DCB">
              <w:rPr>
                <w:rFonts w:eastAsia="黑体"/>
                <w:b/>
                <w:szCs w:val="21"/>
              </w:rPr>
              <w:t>监测频次</w:t>
            </w:r>
          </w:p>
        </w:tc>
        <w:tc>
          <w:tcPr>
            <w:tcW w:w="850" w:type="dxa"/>
            <w:vAlign w:val="center"/>
          </w:tcPr>
          <w:p w:rsidR="00CF3A13" w:rsidRPr="00392DCB" w:rsidRDefault="00CF3A13" w:rsidP="00F8202D">
            <w:pPr>
              <w:spacing w:line="300" w:lineRule="exact"/>
              <w:jc w:val="center"/>
              <w:rPr>
                <w:rFonts w:eastAsia="黑体"/>
                <w:b/>
                <w:szCs w:val="21"/>
              </w:rPr>
            </w:pPr>
            <w:r w:rsidRPr="00392DCB">
              <w:rPr>
                <w:rFonts w:eastAsia="黑体"/>
                <w:b/>
                <w:szCs w:val="21"/>
              </w:rPr>
              <w:t>监测</w:t>
            </w:r>
          </w:p>
          <w:p w:rsidR="00CF3A13" w:rsidRPr="00392DCB" w:rsidRDefault="00CF3A13" w:rsidP="00F8202D">
            <w:pPr>
              <w:spacing w:line="300" w:lineRule="exact"/>
              <w:jc w:val="center"/>
              <w:rPr>
                <w:rFonts w:eastAsia="黑体"/>
                <w:b/>
                <w:kern w:val="0"/>
                <w:szCs w:val="21"/>
              </w:rPr>
            </w:pPr>
            <w:r w:rsidRPr="00392DCB">
              <w:rPr>
                <w:rFonts w:eastAsia="黑体"/>
                <w:b/>
                <w:szCs w:val="21"/>
              </w:rPr>
              <w:t>范围</w:t>
            </w:r>
          </w:p>
        </w:tc>
        <w:tc>
          <w:tcPr>
            <w:tcW w:w="1638" w:type="dxa"/>
            <w:vAlign w:val="center"/>
          </w:tcPr>
          <w:p w:rsidR="00CF3A13" w:rsidRPr="00392DCB" w:rsidRDefault="00CF3A13" w:rsidP="00F8202D">
            <w:pPr>
              <w:spacing w:line="300" w:lineRule="exact"/>
              <w:jc w:val="center"/>
              <w:rPr>
                <w:rFonts w:eastAsia="黑体"/>
                <w:b/>
                <w:kern w:val="0"/>
                <w:szCs w:val="21"/>
              </w:rPr>
            </w:pPr>
            <w:r w:rsidRPr="00392DCB">
              <w:rPr>
                <w:rFonts w:eastAsia="黑体"/>
                <w:b/>
                <w:kern w:val="0"/>
                <w:szCs w:val="21"/>
              </w:rPr>
              <w:t>报送时间</w:t>
            </w:r>
          </w:p>
        </w:tc>
        <w:tc>
          <w:tcPr>
            <w:tcW w:w="1638" w:type="dxa"/>
            <w:vAlign w:val="center"/>
          </w:tcPr>
          <w:p w:rsidR="00CF3A13" w:rsidRPr="00392DCB" w:rsidRDefault="00CF3A13" w:rsidP="00F8202D">
            <w:pPr>
              <w:spacing w:line="300" w:lineRule="exact"/>
              <w:jc w:val="center"/>
              <w:rPr>
                <w:rFonts w:eastAsia="黑体"/>
                <w:b/>
                <w:szCs w:val="21"/>
              </w:rPr>
            </w:pPr>
            <w:r w:rsidRPr="00392DCB">
              <w:rPr>
                <w:rFonts w:eastAsia="黑体"/>
                <w:b/>
                <w:kern w:val="0"/>
                <w:szCs w:val="21"/>
              </w:rPr>
              <w:t>报送方式</w:t>
            </w:r>
          </w:p>
        </w:tc>
        <w:tc>
          <w:tcPr>
            <w:tcW w:w="1143" w:type="dxa"/>
            <w:vAlign w:val="center"/>
          </w:tcPr>
          <w:p w:rsidR="00CF3A13" w:rsidRPr="00392DCB" w:rsidRDefault="00CF3A13" w:rsidP="00F8202D">
            <w:pPr>
              <w:spacing w:line="300" w:lineRule="exact"/>
              <w:jc w:val="center"/>
              <w:rPr>
                <w:rFonts w:eastAsia="黑体"/>
                <w:b/>
                <w:kern w:val="0"/>
                <w:szCs w:val="21"/>
              </w:rPr>
            </w:pPr>
            <w:r w:rsidRPr="00392DCB">
              <w:rPr>
                <w:rFonts w:eastAsia="黑体"/>
                <w:b/>
                <w:kern w:val="0"/>
                <w:szCs w:val="21"/>
              </w:rPr>
              <w:t>联系部门</w:t>
            </w:r>
          </w:p>
        </w:tc>
        <w:tc>
          <w:tcPr>
            <w:tcW w:w="1100" w:type="dxa"/>
            <w:vAlign w:val="center"/>
          </w:tcPr>
          <w:p w:rsidR="00CF3A13" w:rsidRPr="00392DCB" w:rsidRDefault="00CF3A13" w:rsidP="00F8202D">
            <w:pPr>
              <w:spacing w:line="300" w:lineRule="exact"/>
              <w:jc w:val="center"/>
              <w:rPr>
                <w:rFonts w:eastAsia="黑体"/>
                <w:b/>
                <w:kern w:val="0"/>
                <w:szCs w:val="21"/>
              </w:rPr>
            </w:pPr>
            <w:r w:rsidRPr="00392DCB">
              <w:rPr>
                <w:rFonts w:eastAsia="黑体"/>
                <w:b/>
                <w:kern w:val="0"/>
                <w:szCs w:val="21"/>
              </w:rPr>
              <w:t>备注</w:t>
            </w:r>
          </w:p>
        </w:tc>
      </w:tr>
      <w:tr w:rsidR="00CF3A13" w:rsidRPr="00392DCB" w:rsidTr="00F8202D">
        <w:trPr>
          <w:jc w:val="center"/>
        </w:trPr>
        <w:tc>
          <w:tcPr>
            <w:tcW w:w="430" w:type="dxa"/>
            <w:vMerge w:val="restart"/>
            <w:vAlign w:val="center"/>
          </w:tcPr>
          <w:p w:rsidR="00CF3A13" w:rsidRPr="00392DCB" w:rsidRDefault="00CF3A13" w:rsidP="00F8202D">
            <w:pPr>
              <w:spacing w:line="300" w:lineRule="exact"/>
              <w:jc w:val="center"/>
              <w:rPr>
                <w:b/>
                <w:kern w:val="0"/>
                <w:szCs w:val="21"/>
              </w:rPr>
            </w:pPr>
            <w:r w:rsidRPr="00392DCB">
              <w:rPr>
                <w:b/>
                <w:kern w:val="0"/>
                <w:szCs w:val="21"/>
              </w:rPr>
              <w:t>近</w:t>
            </w:r>
          </w:p>
          <w:p w:rsidR="00CF3A13" w:rsidRPr="00392DCB" w:rsidRDefault="00CF3A13" w:rsidP="00F8202D">
            <w:pPr>
              <w:spacing w:line="300" w:lineRule="exact"/>
              <w:jc w:val="center"/>
              <w:rPr>
                <w:b/>
                <w:kern w:val="0"/>
                <w:szCs w:val="21"/>
              </w:rPr>
            </w:pPr>
            <w:r w:rsidRPr="00392DCB">
              <w:rPr>
                <w:b/>
                <w:kern w:val="0"/>
                <w:szCs w:val="21"/>
              </w:rPr>
              <w:t>岸</w:t>
            </w:r>
          </w:p>
          <w:p w:rsidR="00CF3A13" w:rsidRPr="00392DCB" w:rsidRDefault="00CF3A13" w:rsidP="00F8202D">
            <w:pPr>
              <w:spacing w:line="300" w:lineRule="exact"/>
              <w:jc w:val="center"/>
              <w:rPr>
                <w:b/>
                <w:kern w:val="0"/>
                <w:szCs w:val="21"/>
              </w:rPr>
            </w:pPr>
            <w:r w:rsidRPr="00392DCB">
              <w:rPr>
                <w:b/>
                <w:kern w:val="0"/>
                <w:szCs w:val="21"/>
              </w:rPr>
              <w:t>海</w:t>
            </w:r>
          </w:p>
          <w:p w:rsidR="00CF3A13" w:rsidRPr="00392DCB" w:rsidRDefault="00CF3A13" w:rsidP="00F8202D">
            <w:pPr>
              <w:spacing w:line="300" w:lineRule="exact"/>
              <w:jc w:val="center"/>
              <w:rPr>
                <w:b/>
                <w:szCs w:val="21"/>
              </w:rPr>
            </w:pPr>
            <w:r w:rsidRPr="00392DCB">
              <w:rPr>
                <w:b/>
                <w:kern w:val="0"/>
                <w:szCs w:val="21"/>
              </w:rPr>
              <w:t>域</w:t>
            </w:r>
          </w:p>
        </w:tc>
        <w:tc>
          <w:tcPr>
            <w:tcW w:w="1128" w:type="dxa"/>
            <w:vAlign w:val="center"/>
          </w:tcPr>
          <w:p w:rsidR="00CF3A13" w:rsidRPr="00392DCB" w:rsidRDefault="00CF3A13" w:rsidP="00F8202D">
            <w:pPr>
              <w:spacing w:line="300" w:lineRule="exact"/>
              <w:jc w:val="center"/>
              <w:rPr>
                <w:kern w:val="0"/>
                <w:szCs w:val="21"/>
              </w:rPr>
            </w:pPr>
            <w:r w:rsidRPr="00392DCB">
              <w:rPr>
                <w:kern w:val="0"/>
                <w:szCs w:val="21"/>
              </w:rPr>
              <w:t>生态</w:t>
            </w:r>
          </w:p>
          <w:p w:rsidR="00CF3A13" w:rsidRPr="00392DCB" w:rsidRDefault="00CF3A13" w:rsidP="00F8202D">
            <w:pPr>
              <w:spacing w:line="300" w:lineRule="exact"/>
              <w:jc w:val="center"/>
              <w:rPr>
                <w:kern w:val="0"/>
                <w:szCs w:val="21"/>
              </w:rPr>
            </w:pPr>
            <w:r w:rsidRPr="00392DCB">
              <w:rPr>
                <w:kern w:val="0"/>
                <w:szCs w:val="21"/>
              </w:rPr>
              <w:t>环境质量</w:t>
            </w:r>
          </w:p>
        </w:tc>
        <w:tc>
          <w:tcPr>
            <w:tcW w:w="4413" w:type="dxa"/>
            <w:vAlign w:val="center"/>
          </w:tcPr>
          <w:p w:rsidR="00CF3A13" w:rsidRPr="00392DCB" w:rsidRDefault="00CF3A13" w:rsidP="00F8202D">
            <w:pPr>
              <w:spacing w:line="300" w:lineRule="exact"/>
              <w:rPr>
                <w:kern w:val="0"/>
                <w:szCs w:val="21"/>
              </w:rPr>
            </w:pPr>
            <w:r w:rsidRPr="00392DCB">
              <w:rPr>
                <w:kern w:val="0"/>
                <w:szCs w:val="21"/>
              </w:rPr>
              <w:t>见浙江省舟山海洋生态环境监测站</w:t>
            </w:r>
            <w:r w:rsidRPr="00392DCB">
              <w:rPr>
                <w:kern w:val="0"/>
                <w:szCs w:val="21"/>
              </w:rPr>
              <w:t>2015</w:t>
            </w:r>
            <w:r w:rsidRPr="00392DCB">
              <w:rPr>
                <w:kern w:val="0"/>
                <w:szCs w:val="21"/>
              </w:rPr>
              <w:t>年浙江省近岸海域生态环境监测工作计划</w:t>
            </w:r>
          </w:p>
        </w:tc>
        <w:tc>
          <w:tcPr>
            <w:tcW w:w="2105" w:type="dxa"/>
            <w:vAlign w:val="center"/>
          </w:tcPr>
          <w:p w:rsidR="00CF3A13" w:rsidRPr="00392DCB" w:rsidRDefault="00CF3A13" w:rsidP="00F8202D">
            <w:pPr>
              <w:spacing w:line="300" w:lineRule="exact"/>
              <w:rPr>
                <w:kern w:val="0"/>
                <w:szCs w:val="21"/>
              </w:rPr>
            </w:pPr>
            <w:r w:rsidRPr="00392DCB">
              <w:rPr>
                <w:kern w:val="0"/>
                <w:szCs w:val="21"/>
              </w:rPr>
              <w:t>2</w:t>
            </w:r>
            <w:r w:rsidRPr="00392DCB">
              <w:rPr>
                <w:kern w:val="0"/>
                <w:szCs w:val="21"/>
              </w:rPr>
              <w:t>次</w:t>
            </w:r>
            <w:r w:rsidRPr="00392DCB">
              <w:rPr>
                <w:kern w:val="0"/>
                <w:szCs w:val="21"/>
              </w:rPr>
              <w:t>/</w:t>
            </w:r>
            <w:r w:rsidRPr="00392DCB">
              <w:rPr>
                <w:kern w:val="0"/>
                <w:szCs w:val="21"/>
              </w:rPr>
              <w:t>年</w:t>
            </w:r>
          </w:p>
        </w:tc>
        <w:tc>
          <w:tcPr>
            <w:tcW w:w="850" w:type="dxa"/>
            <w:vAlign w:val="center"/>
          </w:tcPr>
          <w:p w:rsidR="00CF3A13" w:rsidRPr="00392DCB" w:rsidRDefault="00CF3A13" w:rsidP="00F8202D">
            <w:pPr>
              <w:spacing w:line="300" w:lineRule="exact"/>
              <w:jc w:val="center"/>
              <w:rPr>
                <w:kern w:val="0"/>
                <w:szCs w:val="21"/>
              </w:rPr>
            </w:pPr>
            <w:r w:rsidRPr="00392DCB">
              <w:rPr>
                <w:kern w:val="0"/>
                <w:szCs w:val="21"/>
              </w:rPr>
              <w:t>全省</w:t>
            </w:r>
          </w:p>
          <w:p w:rsidR="00CF3A13" w:rsidRPr="00392DCB" w:rsidRDefault="00CF3A13" w:rsidP="00F8202D">
            <w:pPr>
              <w:spacing w:line="300" w:lineRule="exact"/>
              <w:jc w:val="center"/>
              <w:rPr>
                <w:kern w:val="0"/>
                <w:szCs w:val="21"/>
              </w:rPr>
            </w:pPr>
            <w:r w:rsidRPr="00392DCB">
              <w:rPr>
                <w:kern w:val="0"/>
                <w:szCs w:val="21"/>
              </w:rPr>
              <w:t>近岸</w:t>
            </w:r>
          </w:p>
          <w:p w:rsidR="00CF3A13" w:rsidRPr="00392DCB" w:rsidRDefault="00CF3A13" w:rsidP="00F8202D">
            <w:pPr>
              <w:spacing w:line="300" w:lineRule="exact"/>
              <w:jc w:val="center"/>
              <w:rPr>
                <w:kern w:val="0"/>
                <w:szCs w:val="21"/>
              </w:rPr>
            </w:pPr>
            <w:r w:rsidRPr="00392DCB">
              <w:rPr>
                <w:kern w:val="0"/>
                <w:szCs w:val="21"/>
              </w:rPr>
              <w:t>海域</w:t>
            </w:r>
          </w:p>
        </w:tc>
        <w:tc>
          <w:tcPr>
            <w:tcW w:w="1638" w:type="dxa"/>
            <w:vAlign w:val="center"/>
          </w:tcPr>
          <w:p w:rsidR="00CF3A13" w:rsidRPr="00392DCB" w:rsidRDefault="00CF3A13" w:rsidP="00F8202D">
            <w:pPr>
              <w:spacing w:line="300" w:lineRule="exact"/>
              <w:rPr>
                <w:kern w:val="0"/>
                <w:szCs w:val="21"/>
              </w:rPr>
            </w:pPr>
            <w:r w:rsidRPr="00392DCB">
              <w:rPr>
                <w:kern w:val="0"/>
                <w:szCs w:val="21"/>
              </w:rPr>
              <w:t>6</w:t>
            </w:r>
            <w:r w:rsidRPr="00392DCB">
              <w:rPr>
                <w:kern w:val="0"/>
                <w:szCs w:val="21"/>
              </w:rPr>
              <w:t>月</w:t>
            </w:r>
            <w:r w:rsidRPr="00392DCB">
              <w:rPr>
                <w:kern w:val="0"/>
                <w:szCs w:val="21"/>
              </w:rPr>
              <w:t>20</w:t>
            </w:r>
            <w:r w:rsidRPr="00392DCB">
              <w:rPr>
                <w:kern w:val="0"/>
                <w:szCs w:val="21"/>
              </w:rPr>
              <w:t>日、</w:t>
            </w:r>
            <w:smartTag w:uri="urn:schemas-microsoft-com:office:smarttags" w:element="chsdate">
              <w:smartTagPr>
                <w:attr w:name="Year" w:val="2010"/>
                <w:attr w:name="Month" w:val="12"/>
                <w:attr w:name="Day" w:val="20"/>
                <w:attr w:name="IsLunarDate" w:val="False"/>
                <w:attr w:name="IsROCDate" w:val="False"/>
              </w:smartTagPr>
              <w:r w:rsidRPr="00392DCB">
                <w:rPr>
                  <w:kern w:val="0"/>
                  <w:szCs w:val="21"/>
                </w:rPr>
                <w:t>12</w:t>
              </w:r>
              <w:r w:rsidRPr="00392DCB">
                <w:rPr>
                  <w:kern w:val="0"/>
                  <w:szCs w:val="21"/>
                </w:rPr>
                <w:t>月</w:t>
              </w:r>
              <w:r w:rsidRPr="00392DCB">
                <w:rPr>
                  <w:kern w:val="0"/>
                  <w:szCs w:val="21"/>
                </w:rPr>
                <w:t>20</w:t>
              </w:r>
              <w:r w:rsidRPr="00392DCB">
                <w:rPr>
                  <w:kern w:val="0"/>
                  <w:szCs w:val="21"/>
                </w:rPr>
                <w:t>日</w:t>
              </w:r>
            </w:smartTag>
            <w:r w:rsidRPr="00392DCB">
              <w:rPr>
                <w:kern w:val="0"/>
                <w:szCs w:val="21"/>
              </w:rPr>
              <w:t>前分两次报送</w:t>
            </w:r>
          </w:p>
        </w:tc>
        <w:tc>
          <w:tcPr>
            <w:tcW w:w="1638" w:type="dxa"/>
            <w:vAlign w:val="center"/>
          </w:tcPr>
          <w:p w:rsidR="00CF3A13" w:rsidRPr="00392DCB" w:rsidRDefault="00CF3A13" w:rsidP="00F8202D">
            <w:pPr>
              <w:spacing w:line="300" w:lineRule="exact"/>
              <w:jc w:val="center"/>
              <w:rPr>
                <w:kern w:val="0"/>
                <w:szCs w:val="21"/>
              </w:rPr>
            </w:pPr>
            <w:r w:rsidRPr="00392DCB">
              <w:rPr>
                <w:kern w:val="0"/>
                <w:szCs w:val="21"/>
              </w:rPr>
              <w:t>纸质报表</w:t>
            </w:r>
          </w:p>
        </w:tc>
        <w:tc>
          <w:tcPr>
            <w:tcW w:w="1143" w:type="dxa"/>
            <w:vAlign w:val="center"/>
          </w:tcPr>
          <w:p w:rsidR="00CF3A13" w:rsidRPr="00392DCB" w:rsidRDefault="00CF3A13" w:rsidP="00F8202D">
            <w:pPr>
              <w:spacing w:line="300" w:lineRule="exact"/>
              <w:rPr>
                <w:kern w:val="0"/>
                <w:szCs w:val="21"/>
              </w:rPr>
            </w:pPr>
            <w:r w:rsidRPr="00392DCB">
              <w:rPr>
                <w:kern w:val="0"/>
                <w:szCs w:val="21"/>
              </w:rPr>
              <w:t>海洋生态</w:t>
            </w:r>
            <w:proofErr w:type="gramStart"/>
            <w:r w:rsidRPr="00392DCB">
              <w:rPr>
                <w:kern w:val="0"/>
                <w:szCs w:val="21"/>
              </w:rPr>
              <w:t>站综合</w:t>
            </w:r>
            <w:proofErr w:type="gramEnd"/>
            <w:r w:rsidRPr="00392DCB">
              <w:rPr>
                <w:kern w:val="0"/>
                <w:szCs w:val="21"/>
              </w:rPr>
              <w:t>室</w:t>
            </w:r>
          </w:p>
        </w:tc>
        <w:tc>
          <w:tcPr>
            <w:tcW w:w="1100" w:type="dxa"/>
            <w:vAlign w:val="center"/>
          </w:tcPr>
          <w:p w:rsidR="00CF3A13" w:rsidRPr="00392DCB" w:rsidRDefault="00CF3A13" w:rsidP="00F8202D">
            <w:pPr>
              <w:spacing w:line="300" w:lineRule="exact"/>
              <w:jc w:val="center"/>
              <w:rPr>
                <w:kern w:val="0"/>
                <w:szCs w:val="21"/>
              </w:rPr>
            </w:pPr>
          </w:p>
        </w:tc>
      </w:tr>
      <w:tr w:rsidR="00CF3A13" w:rsidRPr="00392DCB" w:rsidTr="00F8202D">
        <w:trPr>
          <w:jc w:val="center"/>
        </w:trPr>
        <w:tc>
          <w:tcPr>
            <w:tcW w:w="430" w:type="dxa"/>
            <w:vMerge/>
            <w:vAlign w:val="center"/>
          </w:tcPr>
          <w:p w:rsidR="00CF3A13" w:rsidRPr="00392DCB" w:rsidRDefault="00CF3A13" w:rsidP="00F8202D">
            <w:pPr>
              <w:spacing w:line="300" w:lineRule="exact"/>
              <w:jc w:val="center"/>
              <w:rPr>
                <w:kern w:val="0"/>
                <w:szCs w:val="21"/>
              </w:rPr>
            </w:pPr>
          </w:p>
        </w:tc>
        <w:tc>
          <w:tcPr>
            <w:tcW w:w="1128" w:type="dxa"/>
            <w:vAlign w:val="center"/>
          </w:tcPr>
          <w:p w:rsidR="00CF3A13" w:rsidRPr="00392DCB" w:rsidRDefault="00CF3A13" w:rsidP="00F8202D">
            <w:pPr>
              <w:spacing w:line="300" w:lineRule="exact"/>
              <w:jc w:val="center"/>
              <w:rPr>
                <w:szCs w:val="21"/>
              </w:rPr>
            </w:pPr>
            <w:r w:rsidRPr="00392DCB">
              <w:rPr>
                <w:szCs w:val="21"/>
              </w:rPr>
              <w:t>入海河流</w:t>
            </w:r>
          </w:p>
        </w:tc>
        <w:tc>
          <w:tcPr>
            <w:tcW w:w="4413" w:type="dxa"/>
            <w:vAlign w:val="center"/>
          </w:tcPr>
          <w:p w:rsidR="00CF3A13" w:rsidRPr="00392DCB" w:rsidRDefault="00CF3A13" w:rsidP="00F8202D">
            <w:pPr>
              <w:spacing w:line="300" w:lineRule="exact"/>
              <w:rPr>
                <w:kern w:val="0"/>
                <w:szCs w:val="21"/>
              </w:rPr>
            </w:pPr>
            <w:r w:rsidRPr="00392DCB">
              <w:rPr>
                <w:kern w:val="0"/>
                <w:szCs w:val="21"/>
              </w:rPr>
              <w:t>流量及《地表水环境质量标准》（</w:t>
            </w:r>
            <w:r w:rsidRPr="00392DCB">
              <w:rPr>
                <w:kern w:val="0"/>
                <w:szCs w:val="21"/>
              </w:rPr>
              <w:t>GB3838-2002</w:t>
            </w:r>
            <w:r w:rsidRPr="00392DCB">
              <w:rPr>
                <w:kern w:val="0"/>
                <w:szCs w:val="21"/>
              </w:rPr>
              <w:t>）表</w:t>
            </w:r>
            <w:r w:rsidRPr="00392DCB">
              <w:rPr>
                <w:kern w:val="0"/>
                <w:szCs w:val="21"/>
              </w:rPr>
              <w:t>1</w:t>
            </w:r>
            <w:r w:rsidRPr="00392DCB">
              <w:rPr>
                <w:kern w:val="0"/>
                <w:szCs w:val="21"/>
              </w:rPr>
              <w:t>、表</w:t>
            </w:r>
            <w:r w:rsidRPr="00392DCB">
              <w:rPr>
                <w:kern w:val="0"/>
                <w:szCs w:val="21"/>
              </w:rPr>
              <w:t>2</w:t>
            </w:r>
            <w:r w:rsidRPr="00392DCB">
              <w:rPr>
                <w:kern w:val="0"/>
                <w:szCs w:val="21"/>
              </w:rPr>
              <w:t>中的</w:t>
            </w:r>
            <w:r w:rsidRPr="00392DCB">
              <w:rPr>
                <w:kern w:val="0"/>
                <w:szCs w:val="21"/>
              </w:rPr>
              <w:t>29</w:t>
            </w:r>
            <w:r w:rsidRPr="00392DCB">
              <w:rPr>
                <w:kern w:val="0"/>
                <w:szCs w:val="21"/>
              </w:rPr>
              <w:t>项指标</w:t>
            </w:r>
          </w:p>
        </w:tc>
        <w:tc>
          <w:tcPr>
            <w:tcW w:w="2105" w:type="dxa"/>
            <w:vAlign w:val="center"/>
          </w:tcPr>
          <w:p w:rsidR="00CF3A13" w:rsidRPr="00392DCB" w:rsidRDefault="00CF3A13" w:rsidP="00F8202D">
            <w:pPr>
              <w:spacing w:line="300" w:lineRule="exact"/>
              <w:rPr>
                <w:kern w:val="0"/>
                <w:szCs w:val="21"/>
              </w:rPr>
            </w:pPr>
            <w:r w:rsidRPr="00392DCB">
              <w:rPr>
                <w:kern w:val="0"/>
                <w:szCs w:val="21"/>
              </w:rPr>
              <w:t>至少</w:t>
            </w:r>
            <w:r w:rsidRPr="00392DCB">
              <w:rPr>
                <w:kern w:val="0"/>
                <w:szCs w:val="21"/>
              </w:rPr>
              <w:t>1</w:t>
            </w:r>
            <w:r w:rsidRPr="00392DCB">
              <w:rPr>
                <w:kern w:val="0"/>
                <w:szCs w:val="21"/>
              </w:rPr>
              <w:t>次</w:t>
            </w:r>
            <w:r w:rsidRPr="00392DCB">
              <w:rPr>
                <w:kern w:val="0"/>
                <w:szCs w:val="21"/>
              </w:rPr>
              <w:t>/</w:t>
            </w:r>
            <w:r w:rsidRPr="00392DCB">
              <w:rPr>
                <w:kern w:val="0"/>
                <w:szCs w:val="21"/>
              </w:rPr>
              <w:t>季度；属于常规监测断面的，表</w:t>
            </w:r>
            <w:r w:rsidRPr="00392DCB">
              <w:rPr>
                <w:kern w:val="0"/>
                <w:szCs w:val="21"/>
              </w:rPr>
              <w:t>1</w:t>
            </w:r>
            <w:r w:rsidRPr="00392DCB">
              <w:rPr>
                <w:kern w:val="0"/>
                <w:szCs w:val="21"/>
              </w:rPr>
              <w:t>中</w:t>
            </w:r>
            <w:r w:rsidRPr="00392DCB">
              <w:rPr>
                <w:kern w:val="0"/>
                <w:szCs w:val="21"/>
              </w:rPr>
              <w:t>24</w:t>
            </w:r>
            <w:r w:rsidRPr="00392DCB">
              <w:rPr>
                <w:kern w:val="0"/>
                <w:szCs w:val="21"/>
              </w:rPr>
              <w:t>的监测频次同地表水例行监测</w:t>
            </w:r>
          </w:p>
        </w:tc>
        <w:tc>
          <w:tcPr>
            <w:tcW w:w="850" w:type="dxa"/>
            <w:vMerge w:val="restart"/>
            <w:vAlign w:val="center"/>
          </w:tcPr>
          <w:p w:rsidR="00CF3A13" w:rsidRPr="00392DCB" w:rsidRDefault="00CF3A13" w:rsidP="00F8202D">
            <w:pPr>
              <w:spacing w:line="300" w:lineRule="exact"/>
              <w:jc w:val="center"/>
              <w:rPr>
                <w:kern w:val="0"/>
                <w:szCs w:val="21"/>
              </w:rPr>
            </w:pPr>
            <w:r w:rsidRPr="00392DCB">
              <w:rPr>
                <w:kern w:val="0"/>
                <w:szCs w:val="21"/>
              </w:rPr>
              <w:t>沿海</w:t>
            </w:r>
          </w:p>
          <w:p w:rsidR="00CF3A13" w:rsidRPr="00392DCB" w:rsidRDefault="00CF3A13" w:rsidP="00F8202D">
            <w:pPr>
              <w:spacing w:line="300" w:lineRule="exact"/>
              <w:jc w:val="center"/>
              <w:rPr>
                <w:kern w:val="0"/>
                <w:szCs w:val="21"/>
              </w:rPr>
            </w:pPr>
            <w:r w:rsidRPr="00392DCB">
              <w:rPr>
                <w:kern w:val="0"/>
                <w:szCs w:val="21"/>
              </w:rPr>
              <w:t>7</w:t>
            </w:r>
            <w:r w:rsidRPr="00392DCB">
              <w:rPr>
                <w:kern w:val="0"/>
                <w:szCs w:val="21"/>
              </w:rPr>
              <w:t>个</w:t>
            </w:r>
          </w:p>
          <w:p w:rsidR="00CF3A13" w:rsidRPr="00392DCB" w:rsidRDefault="00CF3A13" w:rsidP="00F8202D">
            <w:pPr>
              <w:spacing w:line="300" w:lineRule="exact"/>
              <w:jc w:val="center"/>
              <w:rPr>
                <w:kern w:val="0"/>
                <w:szCs w:val="21"/>
              </w:rPr>
            </w:pPr>
            <w:r w:rsidRPr="00392DCB">
              <w:rPr>
                <w:kern w:val="0"/>
                <w:szCs w:val="21"/>
              </w:rPr>
              <w:t>设区市</w:t>
            </w:r>
          </w:p>
        </w:tc>
        <w:tc>
          <w:tcPr>
            <w:tcW w:w="1638" w:type="dxa"/>
            <w:vMerge w:val="restart"/>
            <w:vAlign w:val="center"/>
          </w:tcPr>
          <w:p w:rsidR="00CF3A13" w:rsidRPr="00392DCB" w:rsidRDefault="00CF3A13" w:rsidP="00F8202D">
            <w:pPr>
              <w:spacing w:line="300" w:lineRule="exact"/>
              <w:jc w:val="center"/>
              <w:rPr>
                <w:kern w:val="0"/>
                <w:szCs w:val="21"/>
              </w:rPr>
            </w:pPr>
            <w:r w:rsidRPr="00392DCB">
              <w:rPr>
                <w:kern w:val="0"/>
                <w:szCs w:val="21"/>
              </w:rPr>
              <w:t>3</w:t>
            </w:r>
            <w:r w:rsidRPr="00392DCB">
              <w:rPr>
                <w:kern w:val="0"/>
                <w:szCs w:val="21"/>
              </w:rPr>
              <w:t>月、</w:t>
            </w:r>
            <w:r w:rsidRPr="00392DCB">
              <w:rPr>
                <w:kern w:val="0"/>
                <w:szCs w:val="21"/>
              </w:rPr>
              <w:t>6</w:t>
            </w:r>
            <w:r w:rsidRPr="00392DCB">
              <w:rPr>
                <w:kern w:val="0"/>
                <w:szCs w:val="21"/>
              </w:rPr>
              <w:t>月、</w:t>
            </w:r>
            <w:r w:rsidRPr="00392DCB">
              <w:rPr>
                <w:kern w:val="0"/>
                <w:szCs w:val="21"/>
              </w:rPr>
              <w:t>9</w:t>
            </w:r>
            <w:r w:rsidRPr="00392DCB">
              <w:rPr>
                <w:kern w:val="0"/>
                <w:szCs w:val="21"/>
              </w:rPr>
              <w:t>月和</w:t>
            </w:r>
            <w:r w:rsidRPr="00392DCB">
              <w:rPr>
                <w:kern w:val="0"/>
                <w:szCs w:val="21"/>
              </w:rPr>
              <w:t>12</w:t>
            </w:r>
            <w:r w:rsidRPr="00392DCB">
              <w:rPr>
                <w:kern w:val="0"/>
                <w:szCs w:val="21"/>
              </w:rPr>
              <w:t>月的</w:t>
            </w:r>
            <w:r w:rsidRPr="00392DCB">
              <w:rPr>
                <w:kern w:val="0"/>
                <w:szCs w:val="21"/>
              </w:rPr>
              <w:t>15</w:t>
            </w:r>
            <w:r w:rsidRPr="00392DCB">
              <w:rPr>
                <w:kern w:val="0"/>
                <w:szCs w:val="21"/>
              </w:rPr>
              <w:t>日前</w:t>
            </w:r>
          </w:p>
        </w:tc>
        <w:tc>
          <w:tcPr>
            <w:tcW w:w="1638" w:type="dxa"/>
            <w:vMerge w:val="restart"/>
            <w:vAlign w:val="center"/>
          </w:tcPr>
          <w:p w:rsidR="00CF3A13" w:rsidRPr="00392DCB" w:rsidRDefault="00CF3A13" w:rsidP="00F8202D">
            <w:pPr>
              <w:spacing w:line="300" w:lineRule="exact"/>
              <w:jc w:val="center"/>
              <w:rPr>
                <w:kern w:val="0"/>
                <w:szCs w:val="21"/>
              </w:rPr>
            </w:pPr>
            <w:r w:rsidRPr="00392DCB">
              <w:rPr>
                <w:kern w:val="0"/>
                <w:szCs w:val="21"/>
              </w:rPr>
              <w:t>EXCEL</w:t>
            </w:r>
            <w:r w:rsidRPr="00392DCB">
              <w:rPr>
                <w:kern w:val="0"/>
                <w:szCs w:val="21"/>
              </w:rPr>
              <w:t>格式</w:t>
            </w:r>
          </w:p>
        </w:tc>
        <w:tc>
          <w:tcPr>
            <w:tcW w:w="1143" w:type="dxa"/>
            <w:vMerge w:val="restart"/>
            <w:vAlign w:val="center"/>
          </w:tcPr>
          <w:p w:rsidR="00CF3A13" w:rsidRPr="00392DCB" w:rsidRDefault="00CF3A13" w:rsidP="00F8202D">
            <w:pPr>
              <w:spacing w:line="300" w:lineRule="exact"/>
              <w:jc w:val="center"/>
              <w:rPr>
                <w:kern w:val="0"/>
                <w:szCs w:val="21"/>
              </w:rPr>
            </w:pPr>
            <w:r w:rsidRPr="00392DCB">
              <w:rPr>
                <w:kern w:val="0"/>
                <w:szCs w:val="21"/>
              </w:rPr>
              <w:t>省环境监测中心综合评价部</w:t>
            </w:r>
          </w:p>
        </w:tc>
        <w:tc>
          <w:tcPr>
            <w:tcW w:w="1100" w:type="dxa"/>
            <w:vMerge w:val="restart"/>
            <w:vAlign w:val="center"/>
          </w:tcPr>
          <w:p w:rsidR="00CF3A13" w:rsidRPr="00392DCB" w:rsidRDefault="00CF3A13" w:rsidP="00F8202D">
            <w:pPr>
              <w:spacing w:line="300" w:lineRule="exact"/>
              <w:rPr>
                <w:kern w:val="0"/>
                <w:szCs w:val="21"/>
              </w:rPr>
            </w:pPr>
            <w:r w:rsidRPr="00392DCB">
              <w:rPr>
                <w:kern w:val="0"/>
                <w:szCs w:val="21"/>
              </w:rPr>
              <w:t>具体监测内容、监测频次及数据报送时间以国家正式文件要求为准。</w:t>
            </w:r>
          </w:p>
        </w:tc>
      </w:tr>
      <w:tr w:rsidR="00CF3A13" w:rsidRPr="00392DCB" w:rsidTr="00F8202D">
        <w:trPr>
          <w:jc w:val="center"/>
        </w:trPr>
        <w:tc>
          <w:tcPr>
            <w:tcW w:w="430" w:type="dxa"/>
            <w:vMerge/>
            <w:vAlign w:val="center"/>
          </w:tcPr>
          <w:p w:rsidR="00CF3A13" w:rsidRPr="00392DCB" w:rsidRDefault="00CF3A13" w:rsidP="00F8202D">
            <w:pPr>
              <w:spacing w:line="300" w:lineRule="exact"/>
              <w:jc w:val="center"/>
              <w:rPr>
                <w:kern w:val="0"/>
                <w:szCs w:val="21"/>
              </w:rPr>
            </w:pPr>
          </w:p>
        </w:tc>
        <w:tc>
          <w:tcPr>
            <w:tcW w:w="1128" w:type="dxa"/>
            <w:vAlign w:val="center"/>
          </w:tcPr>
          <w:p w:rsidR="00CF3A13" w:rsidRPr="00392DCB" w:rsidRDefault="00CF3A13" w:rsidP="00F8202D">
            <w:pPr>
              <w:spacing w:line="300" w:lineRule="exact"/>
              <w:jc w:val="center"/>
              <w:rPr>
                <w:szCs w:val="21"/>
              </w:rPr>
            </w:pPr>
            <w:r w:rsidRPr="00392DCB">
              <w:rPr>
                <w:szCs w:val="21"/>
              </w:rPr>
              <w:t>直排海</w:t>
            </w:r>
          </w:p>
          <w:p w:rsidR="00CF3A13" w:rsidRPr="00392DCB" w:rsidRDefault="00CF3A13" w:rsidP="00F8202D">
            <w:pPr>
              <w:spacing w:line="300" w:lineRule="exact"/>
              <w:jc w:val="center"/>
              <w:rPr>
                <w:szCs w:val="21"/>
              </w:rPr>
            </w:pPr>
            <w:r w:rsidRPr="00392DCB">
              <w:rPr>
                <w:szCs w:val="21"/>
              </w:rPr>
              <w:t>污染源</w:t>
            </w:r>
          </w:p>
        </w:tc>
        <w:tc>
          <w:tcPr>
            <w:tcW w:w="4413" w:type="dxa"/>
            <w:vAlign w:val="center"/>
          </w:tcPr>
          <w:p w:rsidR="00CF3A13" w:rsidRPr="00392DCB" w:rsidRDefault="00CF3A13" w:rsidP="00F8202D">
            <w:pPr>
              <w:spacing w:line="300" w:lineRule="exact"/>
              <w:rPr>
                <w:kern w:val="0"/>
                <w:szCs w:val="21"/>
              </w:rPr>
            </w:pPr>
            <w:r w:rsidRPr="00392DCB">
              <w:rPr>
                <w:kern w:val="0"/>
                <w:szCs w:val="21"/>
              </w:rPr>
              <w:t>工业污染源和综合排放口监测项目：</w:t>
            </w:r>
            <w:r w:rsidRPr="00392DCB">
              <w:rPr>
                <w:kern w:val="0"/>
                <w:szCs w:val="21"/>
              </w:rPr>
              <w:t>COD</w:t>
            </w:r>
            <w:r w:rsidRPr="00392DCB">
              <w:rPr>
                <w:kern w:val="0"/>
                <w:szCs w:val="21"/>
              </w:rPr>
              <w:t>、石油类、氨氮、氰化物、</w:t>
            </w:r>
            <w:r w:rsidRPr="00392DCB">
              <w:rPr>
                <w:kern w:val="0"/>
                <w:szCs w:val="21"/>
              </w:rPr>
              <w:t>As</w:t>
            </w:r>
            <w:r w:rsidRPr="00392DCB">
              <w:rPr>
                <w:kern w:val="0"/>
                <w:szCs w:val="21"/>
              </w:rPr>
              <w:t>、</w:t>
            </w:r>
            <w:r w:rsidRPr="00392DCB">
              <w:rPr>
                <w:kern w:val="0"/>
                <w:szCs w:val="21"/>
              </w:rPr>
              <w:t>Hg</w:t>
            </w:r>
            <w:r w:rsidRPr="00392DCB">
              <w:rPr>
                <w:kern w:val="0"/>
                <w:szCs w:val="21"/>
              </w:rPr>
              <w:t>、</w:t>
            </w:r>
            <w:r w:rsidRPr="00392DCB">
              <w:rPr>
                <w:kern w:val="0"/>
                <w:szCs w:val="21"/>
              </w:rPr>
              <w:t>Cr</w:t>
            </w:r>
            <w:r w:rsidRPr="00392DCB">
              <w:rPr>
                <w:kern w:val="0"/>
                <w:szCs w:val="21"/>
              </w:rPr>
              <w:t>（</w:t>
            </w:r>
            <w:r w:rsidRPr="00392DCB">
              <w:rPr>
                <w:rFonts w:ascii="宋体" w:hAnsi="宋体" w:cs="宋体" w:hint="eastAsia"/>
                <w:kern w:val="0"/>
                <w:szCs w:val="21"/>
              </w:rPr>
              <w:t>Ⅵ</w:t>
            </w:r>
            <w:r w:rsidRPr="00392DCB">
              <w:rPr>
                <w:kern w:val="0"/>
                <w:szCs w:val="21"/>
              </w:rPr>
              <w:t>）、</w:t>
            </w:r>
            <w:r w:rsidRPr="00392DCB">
              <w:rPr>
                <w:kern w:val="0"/>
                <w:szCs w:val="21"/>
              </w:rPr>
              <w:t>Pb</w:t>
            </w:r>
            <w:r w:rsidRPr="00392DCB">
              <w:rPr>
                <w:kern w:val="0"/>
                <w:szCs w:val="21"/>
              </w:rPr>
              <w:t>、</w:t>
            </w:r>
            <w:r w:rsidRPr="00392DCB">
              <w:rPr>
                <w:kern w:val="0"/>
                <w:szCs w:val="21"/>
              </w:rPr>
              <w:t>Cd</w:t>
            </w:r>
            <w:r w:rsidRPr="00392DCB">
              <w:rPr>
                <w:kern w:val="0"/>
                <w:szCs w:val="21"/>
              </w:rPr>
              <w:t>、总氮、总磷。</w:t>
            </w:r>
          </w:p>
          <w:p w:rsidR="00CF3A13" w:rsidRPr="00392DCB" w:rsidRDefault="00CF3A13" w:rsidP="00F8202D">
            <w:pPr>
              <w:spacing w:line="300" w:lineRule="exact"/>
              <w:rPr>
                <w:kern w:val="0"/>
                <w:szCs w:val="21"/>
              </w:rPr>
            </w:pPr>
            <w:r w:rsidRPr="00392DCB">
              <w:rPr>
                <w:kern w:val="0"/>
                <w:szCs w:val="21"/>
              </w:rPr>
              <w:t>市政生活源监测项目：</w:t>
            </w:r>
            <w:r w:rsidRPr="00392DCB">
              <w:rPr>
                <w:kern w:val="0"/>
                <w:szCs w:val="21"/>
              </w:rPr>
              <w:t>COD</w:t>
            </w:r>
            <w:r w:rsidRPr="00392DCB">
              <w:rPr>
                <w:kern w:val="0"/>
                <w:szCs w:val="21"/>
              </w:rPr>
              <w:t>、石油类、氨氮、总氮、总磷。</w:t>
            </w:r>
          </w:p>
        </w:tc>
        <w:tc>
          <w:tcPr>
            <w:tcW w:w="2105" w:type="dxa"/>
            <w:vAlign w:val="center"/>
          </w:tcPr>
          <w:p w:rsidR="00CF3A13" w:rsidRPr="00392DCB" w:rsidRDefault="00CF3A13" w:rsidP="00F8202D">
            <w:pPr>
              <w:spacing w:line="300" w:lineRule="exact"/>
              <w:rPr>
                <w:kern w:val="0"/>
                <w:szCs w:val="21"/>
              </w:rPr>
            </w:pPr>
            <w:r w:rsidRPr="00392DCB">
              <w:rPr>
                <w:kern w:val="0"/>
                <w:szCs w:val="21"/>
              </w:rPr>
              <w:t>不少于每季度</w:t>
            </w:r>
            <w:r w:rsidRPr="00392DCB">
              <w:rPr>
                <w:kern w:val="0"/>
                <w:szCs w:val="21"/>
              </w:rPr>
              <w:t>1</w:t>
            </w:r>
            <w:r w:rsidRPr="00392DCB">
              <w:rPr>
                <w:kern w:val="0"/>
                <w:szCs w:val="21"/>
              </w:rPr>
              <w:t>次；各地实际监测频次多于每季度</w:t>
            </w:r>
            <w:r w:rsidRPr="00392DCB">
              <w:rPr>
                <w:kern w:val="0"/>
                <w:szCs w:val="21"/>
              </w:rPr>
              <w:t>1</w:t>
            </w:r>
            <w:r w:rsidRPr="00392DCB">
              <w:rPr>
                <w:kern w:val="0"/>
                <w:szCs w:val="21"/>
              </w:rPr>
              <w:t>次的，按实际监测频次，报送每次监测的结果</w:t>
            </w:r>
          </w:p>
        </w:tc>
        <w:tc>
          <w:tcPr>
            <w:tcW w:w="850" w:type="dxa"/>
            <w:vMerge/>
            <w:vAlign w:val="center"/>
          </w:tcPr>
          <w:p w:rsidR="00CF3A13" w:rsidRPr="00392DCB" w:rsidRDefault="00CF3A13" w:rsidP="00F8202D">
            <w:pPr>
              <w:spacing w:line="300" w:lineRule="exact"/>
              <w:jc w:val="center"/>
              <w:rPr>
                <w:szCs w:val="21"/>
              </w:rPr>
            </w:pPr>
          </w:p>
        </w:tc>
        <w:tc>
          <w:tcPr>
            <w:tcW w:w="1638" w:type="dxa"/>
            <w:vMerge/>
            <w:vAlign w:val="center"/>
          </w:tcPr>
          <w:p w:rsidR="00CF3A13" w:rsidRPr="00392DCB" w:rsidRDefault="00CF3A13" w:rsidP="00F8202D">
            <w:pPr>
              <w:spacing w:line="300" w:lineRule="exact"/>
              <w:jc w:val="center"/>
              <w:rPr>
                <w:kern w:val="0"/>
                <w:szCs w:val="21"/>
              </w:rPr>
            </w:pPr>
          </w:p>
        </w:tc>
        <w:tc>
          <w:tcPr>
            <w:tcW w:w="1638" w:type="dxa"/>
            <w:vMerge/>
            <w:vAlign w:val="center"/>
          </w:tcPr>
          <w:p w:rsidR="00CF3A13" w:rsidRPr="00392DCB" w:rsidRDefault="00CF3A13" w:rsidP="00F8202D">
            <w:pPr>
              <w:spacing w:line="300" w:lineRule="exact"/>
              <w:jc w:val="center"/>
              <w:rPr>
                <w:kern w:val="0"/>
                <w:szCs w:val="21"/>
              </w:rPr>
            </w:pPr>
          </w:p>
        </w:tc>
        <w:tc>
          <w:tcPr>
            <w:tcW w:w="1143" w:type="dxa"/>
            <w:vMerge/>
            <w:vAlign w:val="center"/>
          </w:tcPr>
          <w:p w:rsidR="00CF3A13" w:rsidRPr="00392DCB" w:rsidRDefault="00CF3A13" w:rsidP="00F8202D">
            <w:pPr>
              <w:spacing w:line="300" w:lineRule="exact"/>
              <w:jc w:val="center"/>
              <w:rPr>
                <w:szCs w:val="21"/>
              </w:rPr>
            </w:pPr>
          </w:p>
        </w:tc>
        <w:tc>
          <w:tcPr>
            <w:tcW w:w="1100" w:type="dxa"/>
            <w:vMerge/>
            <w:vAlign w:val="center"/>
          </w:tcPr>
          <w:p w:rsidR="00CF3A13" w:rsidRPr="00392DCB" w:rsidRDefault="00CF3A13" w:rsidP="00F8202D">
            <w:pPr>
              <w:spacing w:line="300" w:lineRule="exact"/>
              <w:jc w:val="center"/>
              <w:rPr>
                <w:kern w:val="0"/>
                <w:szCs w:val="21"/>
              </w:rPr>
            </w:pPr>
          </w:p>
        </w:tc>
      </w:tr>
      <w:tr w:rsidR="00CF3A13" w:rsidRPr="00392DCB" w:rsidTr="00F8202D">
        <w:trPr>
          <w:jc w:val="center"/>
        </w:trPr>
        <w:tc>
          <w:tcPr>
            <w:tcW w:w="430" w:type="dxa"/>
            <w:vMerge/>
            <w:vAlign w:val="center"/>
          </w:tcPr>
          <w:p w:rsidR="00CF3A13" w:rsidRPr="00392DCB" w:rsidRDefault="00CF3A13" w:rsidP="00F8202D">
            <w:pPr>
              <w:spacing w:line="300" w:lineRule="exact"/>
              <w:jc w:val="center"/>
              <w:rPr>
                <w:kern w:val="0"/>
                <w:szCs w:val="21"/>
              </w:rPr>
            </w:pPr>
          </w:p>
        </w:tc>
        <w:tc>
          <w:tcPr>
            <w:tcW w:w="1128" w:type="dxa"/>
            <w:vAlign w:val="center"/>
          </w:tcPr>
          <w:p w:rsidR="00CF3A13" w:rsidRPr="00392DCB" w:rsidRDefault="00CF3A13" w:rsidP="00F8202D">
            <w:pPr>
              <w:spacing w:line="300" w:lineRule="exact"/>
              <w:jc w:val="center"/>
              <w:rPr>
                <w:kern w:val="0"/>
                <w:szCs w:val="21"/>
              </w:rPr>
            </w:pPr>
            <w:r w:rsidRPr="00392DCB">
              <w:rPr>
                <w:kern w:val="0"/>
                <w:szCs w:val="21"/>
              </w:rPr>
              <w:t>环境</w:t>
            </w:r>
          </w:p>
          <w:p w:rsidR="00CF3A13" w:rsidRPr="00392DCB" w:rsidRDefault="00CF3A13" w:rsidP="00F8202D">
            <w:pPr>
              <w:spacing w:line="300" w:lineRule="exact"/>
              <w:jc w:val="center"/>
              <w:rPr>
                <w:kern w:val="0"/>
                <w:szCs w:val="21"/>
              </w:rPr>
            </w:pPr>
            <w:r w:rsidRPr="00392DCB">
              <w:rPr>
                <w:kern w:val="0"/>
                <w:szCs w:val="21"/>
              </w:rPr>
              <w:t>功能区</w:t>
            </w:r>
          </w:p>
          <w:p w:rsidR="00CF3A13" w:rsidRPr="00392DCB" w:rsidRDefault="00CF3A13" w:rsidP="00F8202D">
            <w:pPr>
              <w:spacing w:line="300" w:lineRule="exact"/>
              <w:jc w:val="center"/>
              <w:rPr>
                <w:kern w:val="0"/>
                <w:szCs w:val="21"/>
              </w:rPr>
            </w:pPr>
            <w:r w:rsidRPr="00392DCB">
              <w:rPr>
                <w:kern w:val="0"/>
                <w:szCs w:val="21"/>
              </w:rPr>
              <w:t>水质</w:t>
            </w:r>
          </w:p>
        </w:tc>
        <w:tc>
          <w:tcPr>
            <w:tcW w:w="4413" w:type="dxa"/>
            <w:vAlign w:val="center"/>
          </w:tcPr>
          <w:p w:rsidR="00CF3A13" w:rsidRPr="00392DCB" w:rsidRDefault="00CF3A13" w:rsidP="00F8202D">
            <w:pPr>
              <w:spacing w:line="300" w:lineRule="exact"/>
              <w:rPr>
                <w:kern w:val="0"/>
                <w:szCs w:val="21"/>
              </w:rPr>
            </w:pPr>
            <w:r w:rsidRPr="00392DCB">
              <w:rPr>
                <w:kern w:val="0"/>
                <w:szCs w:val="21"/>
              </w:rPr>
              <w:t>必测项目：</w:t>
            </w:r>
            <w:r w:rsidRPr="00392DCB">
              <w:rPr>
                <w:kern w:val="0"/>
                <w:szCs w:val="21"/>
              </w:rPr>
              <w:t>pH</w:t>
            </w:r>
            <w:r w:rsidRPr="00392DCB">
              <w:rPr>
                <w:kern w:val="0"/>
                <w:szCs w:val="21"/>
              </w:rPr>
              <w:t>、盐度、化学需氧量、亚硝酸盐氮、硝酸盐氮、氨氮、活性磷酸盐、石油类。</w:t>
            </w:r>
            <w:proofErr w:type="gramStart"/>
            <w:r w:rsidRPr="00392DCB">
              <w:rPr>
                <w:kern w:val="0"/>
                <w:szCs w:val="21"/>
              </w:rPr>
              <w:t>选测项目</w:t>
            </w:r>
            <w:proofErr w:type="gramEnd"/>
            <w:r w:rsidRPr="00392DCB">
              <w:rPr>
                <w:kern w:val="0"/>
                <w:szCs w:val="21"/>
              </w:rPr>
              <w:t>：水温、悬浮物、溶解氧、汞、铜、铅、锌、镉、</w:t>
            </w:r>
            <w:proofErr w:type="gramStart"/>
            <w:r w:rsidRPr="00392DCB">
              <w:rPr>
                <w:kern w:val="0"/>
                <w:szCs w:val="21"/>
              </w:rPr>
              <w:t>砷</w:t>
            </w:r>
            <w:proofErr w:type="gramEnd"/>
            <w:r w:rsidRPr="00392DCB">
              <w:rPr>
                <w:kern w:val="0"/>
                <w:szCs w:val="21"/>
              </w:rPr>
              <w:t>。</w:t>
            </w:r>
          </w:p>
        </w:tc>
        <w:tc>
          <w:tcPr>
            <w:tcW w:w="2105" w:type="dxa"/>
            <w:vAlign w:val="center"/>
          </w:tcPr>
          <w:p w:rsidR="00CF3A13" w:rsidRPr="00392DCB" w:rsidRDefault="00CF3A13" w:rsidP="00F8202D">
            <w:pPr>
              <w:spacing w:line="300" w:lineRule="exact"/>
              <w:rPr>
                <w:kern w:val="0"/>
                <w:szCs w:val="21"/>
              </w:rPr>
            </w:pPr>
            <w:r w:rsidRPr="00392DCB">
              <w:rPr>
                <w:kern w:val="0"/>
                <w:szCs w:val="21"/>
              </w:rPr>
              <w:t>2</w:t>
            </w:r>
            <w:r w:rsidRPr="00392DCB">
              <w:rPr>
                <w:kern w:val="0"/>
                <w:szCs w:val="21"/>
              </w:rPr>
              <w:t>次</w:t>
            </w:r>
            <w:r w:rsidRPr="00392DCB">
              <w:rPr>
                <w:kern w:val="0"/>
                <w:szCs w:val="21"/>
              </w:rPr>
              <w:t>/</w:t>
            </w:r>
            <w:r w:rsidRPr="00392DCB">
              <w:rPr>
                <w:kern w:val="0"/>
                <w:szCs w:val="21"/>
              </w:rPr>
              <w:t>年</w:t>
            </w:r>
          </w:p>
        </w:tc>
        <w:tc>
          <w:tcPr>
            <w:tcW w:w="850" w:type="dxa"/>
            <w:vAlign w:val="center"/>
          </w:tcPr>
          <w:p w:rsidR="00CF3A13" w:rsidRPr="00392DCB" w:rsidRDefault="00CF3A13" w:rsidP="00F8202D">
            <w:pPr>
              <w:spacing w:line="300" w:lineRule="exact"/>
              <w:jc w:val="center"/>
              <w:rPr>
                <w:kern w:val="0"/>
                <w:szCs w:val="21"/>
              </w:rPr>
            </w:pPr>
            <w:r w:rsidRPr="00392DCB">
              <w:rPr>
                <w:kern w:val="0"/>
                <w:szCs w:val="21"/>
              </w:rPr>
              <w:t>全省</w:t>
            </w:r>
          </w:p>
          <w:p w:rsidR="00CF3A13" w:rsidRPr="00392DCB" w:rsidRDefault="00CF3A13" w:rsidP="00F8202D">
            <w:pPr>
              <w:spacing w:line="300" w:lineRule="exact"/>
              <w:jc w:val="center"/>
              <w:rPr>
                <w:kern w:val="0"/>
                <w:szCs w:val="21"/>
              </w:rPr>
            </w:pPr>
            <w:r w:rsidRPr="00392DCB">
              <w:rPr>
                <w:kern w:val="0"/>
                <w:szCs w:val="21"/>
              </w:rPr>
              <w:t>近岸</w:t>
            </w:r>
          </w:p>
          <w:p w:rsidR="00CF3A13" w:rsidRPr="00392DCB" w:rsidRDefault="00CF3A13" w:rsidP="00F8202D">
            <w:pPr>
              <w:spacing w:line="300" w:lineRule="exact"/>
              <w:jc w:val="center"/>
              <w:rPr>
                <w:kern w:val="0"/>
                <w:szCs w:val="21"/>
              </w:rPr>
            </w:pPr>
            <w:r w:rsidRPr="00392DCB">
              <w:rPr>
                <w:kern w:val="0"/>
                <w:szCs w:val="21"/>
              </w:rPr>
              <w:t>海域</w:t>
            </w:r>
          </w:p>
        </w:tc>
        <w:tc>
          <w:tcPr>
            <w:tcW w:w="1638" w:type="dxa"/>
            <w:vAlign w:val="center"/>
          </w:tcPr>
          <w:p w:rsidR="00CF3A13" w:rsidRPr="00392DCB" w:rsidRDefault="00CF3A13" w:rsidP="00F8202D">
            <w:pPr>
              <w:spacing w:line="300" w:lineRule="exact"/>
              <w:rPr>
                <w:kern w:val="0"/>
                <w:szCs w:val="21"/>
              </w:rPr>
            </w:pPr>
            <w:smartTag w:uri="urn:schemas-microsoft-com:office:smarttags" w:element="chsdate">
              <w:smartTagPr>
                <w:attr w:name="Year" w:val="2009"/>
                <w:attr w:name="Month" w:val="11"/>
                <w:attr w:name="Day" w:val="30"/>
                <w:attr w:name="IsLunarDate" w:val="False"/>
                <w:attr w:name="IsROCDate" w:val="False"/>
              </w:smartTagPr>
              <w:r w:rsidRPr="00392DCB">
                <w:rPr>
                  <w:kern w:val="0"/>
                  <w:szCs w:val="21"/>
                </w:rPr>
                <w:t>11</w:t>
              </w:r>
              <w:r w:rsidRPr="00392DCB">
                <w:rPr>
                  <w:kern w:val="0"/>
                  <w:szCs w:val="21"/>
                </w:rPr>
                <w:t>月</w:t>
              </w:r>
              <w:r w:rsidRPr="00392DCB">
                <w:rPr>
                  <w:kern w:val="0"/>
                  <w:szCs w:val="21"/>
                </w:rPr>
                <w:t>30</w:t>
              </w:r>
              <w:r w:rsidRPr="00392DCB">
                <w:rPr>
                  <w:kern w:val="0"/>
                  <w:szCs w:val="21"/>
                </w:rPr>
                <w:t>日</w:t>
              </w:r>
            </w:smartTag>
            <w:r w:rsidRPr="00392DCB">
              <w:rPr>
                <w:kern w:val="0"/>
                <w:szCs w:val="21"/>
              </w:rPr>
              <w:t>前</w:t>
            </w:r>
          </w:p>
        </w:tc>
        <w:tc>
          <w:tcPr>
            <w:tcW w:w="1638" w:type="dxa"/>
            <w:vAlign w:val="center"/>
          </w:tcPr>
          <w:p w:rsidR="00CF3A13" w:rsidRPr="00392DCB" w:rsidRDefault="00CF3A13" w:rsidP="00F8202D">
            <w:pPr>
              <w:spacing w:line="300" w:lineRule="exact"/>
              <w:jc w:val="center"/>
              <w:rPr>
                <w:kern w:val="0"/>
                <w:szCs w:val="21"/>
              </w:rPr>
            </w:pPr>
            <w:r w:rsidRPr="00392DCB">
              <w:rPr>
                <w:kern w:val="0"/>
                <w:szCs w:val="21"/>
              </w:rPr>
              <w:t>EXCEL</w:t>
            </w:r>
            <w:r w:rsidRPr="00392DCB">
              <w:rPr>
                <w:kern w:val="0"/>
                <w:szCs w:val="21"/>
              </w:rPr>
              <w:t>格式</w:t>
            </w:r>
          </w:p>
        </w:tc>
        <w:tc>
          <w:tcPr>
            <w:tcW w:w="1143" w:type="dxa"/>
            <w:vAlign w:val="center"/>
          </w:tcPr>
          <w:p w:rsidR="00CF3A13" w:rsidRPr="00392DCB" w:rsidRDefault="00CF3A13" w:rsidP="00F8202D">
            <w:pPr>
              <w:spacing w:line="300" w:lineRule="exact"/>
              <w:rPr>
                <w:kern w:val="0"/>
                <w:szCs w:val="21"/>
              </w:rPr>
            </w:pPr>
            <w:r w:rsidRPr="00392DCB">
              <w:rPr>
                <w:kern w:val="0"/>
                <w:szCs w:val="21"/>
              </w:rPr>
              <w:t>海洋生态</w:t>
            </w:r>
            <w:proofErr w:type="gramStart"/>
            <w:r w:rsidRPr="00392DCB">
              <w:rPr>
                <w:kern w:val="0"/>
                <w:szCs w:val="21"/>
              </w:rPr>
              <w:t>站综合</w:t>
            </w:r>
            <w:proofErr w:type="gramEnd"/>
            <w:r w:rsidRPr="00392DCB">
              <w:rPr>
                <w:kern w:val="0"/>
                <w:szCs w:val="21"/>
              </w:rPr>
              <w:t>室</w:t>
            </w:r>
            <w:r w:rsidRPr="00392DCB">
              <w:rPr>
                <w:kern w:val="0"/>
                <w:szCs w:val="21"/>
              </w:rPr>
              <w:t>(</w:t>
            </w:r>
            <w:r w:rsidRPr="00392DCB">
              <w:rPr>
                <w:kern w:val="0"/>
                <w:szCs w:val="21"/>
              </w:rPr>
              <w:t>海网办</w:t>
            </w:r>
            <w:r w:rsidRPr="00392DCB">
              <w:rPr>
                <w:kern w:val="0"/>
                <w:szCs w:val="21"/>
              </w:rPr>
              <w:t>)</w:t>
            </w:r>
          </w:p>
        </w:tc>
        <w:tc>
          <w:tcPr>
            <w:tcW w:w="1100" w:type="dxa"/>
            <w:vAlign w:val="center"/>
          </w:tcPr>
          <w:p w:rsidR="00CF3A13" w:rsidRPr="00392DCB" w:rsidRDefault="00CF3A13" w:rsidP="00F8202D">
            <w:pPr>
              <w:spacing w:line="300" w:lineRule="exact"/>
              <w:jc w:val="center"/>
              <w:rPr>
                <w:kern w:val="0"/>
                <w:szCs w:val="21"/>
              </w:rPr>
            </w:pPr>
          </w:p>
        </w:tc>
      </w:tr>
    </w:tbl>
    <w:p w:rsidR="00CF3A13" w:rsidRPr="00392DCB" w:rsidRDefault="00CF3A13" w:rsidP="00CF3A13">
      <w:pPr>
        <w:spacing w:line="400" w:lineRule="exact"/>
        <w:ind w:firstLineChars="200" w:firstLine="420"/>
        <w:rPr>
          <w:rFonts w:eastAsia="黑体"/>
          <w:kern w:val="0"/>
          <w:szCs w:val="21"/>
        </w:rPr>
      </w:pPr>
    </w:p>
    <w:p w:rsidR="00CF3A13" w:rsidRPr="00392DCB" w:rsidRDefault="00CF3A13" w:rsidP="00CF3A13">
      <w:pPr>
        <w:snapToGrid w:val="0"/>
        <w:spacing w:line="400" w:lineRule="exact"/>
        <w:jc w:val="left"/>
        <w:rPr>
          <w:rFonts w:eastAsia="黑体"/>
          <w:kern w:val="0"/>
          <w:szCs w:val="32"/>
        </w:rPr>
      </w:pPr>
      <w:r w:rsidRPr="00392DCB">
        <w:rPr>
          <w:rFonts w:eastAsia="黑体"/>
          <w:kern w:val="0"/>
          <w:szCs w:val="21"/>
        </w:rPr>
        <w:br w:type="page"/>
      </w:r>
      <w:r w:rsidRPr="00392DCB">
        <w:rPr>
          <w:rFonts w:eastAsia="黑体"/>
          <w:kern w:val="0"/>
          <w:szCs w:val="32"/>
        </w:rPr>
        <w:t>附件</w:t>
      </w:r>
      <w:r w:rsidRPr="00392DCB">
        <w:rPr>
          <w:rFonts w:eastAsia="黑体"/>
          <w:kern w:val="0"/>
          <w:szCs w:val="32"/>
        </w:rPr>
        <w:t>2</w:t>
      </w:r>
    </w:p>
    <w:p w:rsidR="00CF3A13" w:rsidRPr="00392DCB" w:rsidRDefault="00CF3A13" w:rsidP="00CF3A13">
      <w:pPr>
        <w:snapToGrid w:val="0"/>
        <w:spacing w:line="400" w:lineRule="exact"/>
        <w:jc w:val="center"/>
        <w:rPr>
          <w:rFonts w:eastAsia="方正小标宋简体"/>
          <w:color w:val="000000"/>
          <w:kern w:val="0"/>
          <w:sz w:val="36"/>
          <w:szCs w:val="36"/>
        </w:rPr>
      </w:pPr>
      <w:r w:rsidRPr="00392DCB">
        <w:rPr>
          <w:rFonts w:eastAsia="方正小标宋简体"/>
          <w:color w:val="000000"/>
          <w:kern w:val="0"/>
          <w:sz w:val="36"/>
          <w:szCs w:val="36"/>
        </w:rPr>
        <w:t>全省</w:t>
      </w:r>
      <w:r w:rsidRPr="00392DCB">
        <w:rPr>
          <w:rFonts w:eastAsia="方正小标宋简体"/>
          <w:color w:val="000000"/>
          <w:kern w:val="0"/>
          <w:sz w:val="36"/>
          <w:szCs w:val="36"/>
        </w:rPr>
        <w:t>2015</w:t>
      </w:r>
      <w:r w:rsidRPr="00392DCB">
        <w:rPr>
          <w:rFonts w:eastAsia="方正小标宋简体"/>
          <w:color w:val="000000"/>
          <w:kern w:val="0"/>
          <w:sz w:val="36"/>
          <w:szCs w:val="36"/>
        </w:rPr>
        <w:t>年环境监测工作方案（辐射部分）</w:t>
      </w:r>
    </w:p>
    <w:p w:rsidR="00CF3A13" w:rsidRPr="00392DCB" w:rsidRDefault="00CF3A13" w:rsidP="00CF3A13">
      <w:pPr>
        <w:snapToGrid w:val="0"/>
        <w:spacing w:line="120" w:lineRule="exact"/>
        <w:jc w:val="center"/>
        <w:rPr>
          <w:color w:val="000000"/>
          <w:kern w:val="0"/>
          <w:sz w:val="28"/>
          <w:szCs w:val="28"/>
        </w:rPr>
      </w:pPr>
    </w:p>
    <w:tbl>
      <w:tblPr>
        <w:tblW w:w="14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
        <w:gridCol w:w="2573"/>
        <w:gridCol w:w="1908"/>
        <w:gridCol w:w="2226"/>
        <w:gridCol w:w="1285"/>
        <w:gridCol w:w="3047"/>
        <w:gridCol w:w="1930"/>
      </w:tblGrid>
      <w:tr w:rsidR="00CF3A13" w:rsidRPr="00392DCB" w:rsidTr="00F8202D">
        <w:trPr>
          <w:trHeight w:val="77"/>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项目名称</w:t>
            </w:r>
          </w:p>
        </w:tc>
        <w:tc>
          <w:tcPr>
            <w:tcW w:w="2573"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监测项目或核素</w:t>
            </w:r>
          </w:p>
        </w:tc>
        <w:tc>
          <w:tcPr>
            <w:tcW w:w="1908"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采样或监测地点</w:t>
            </w:r>
            <w:r w:rsidRPr="00392DCB">
              <w:rPr>
                <w:rFonts w:eastAsia="仿宋"/>
                <w:b/>
                <w:color w:val="000000"/>
                <w:szCs w:val="21"/>
                <w:vertAlign w:val="superscript"/>
              </w:rPr>
              <w:t>*</w:t>
            </w:r>
          </w:p>
        </w:tc>
        <w:tc>
          <w:tcPr>
            <w:tcW w:w="2226"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采样或监测频度</w:t>
            </w:r>
          </w:p>
        </w:tc>
        <w:tc>
          <w:tcPr>
            <w:tcW w:w="1285"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采集样品量</w:t>
            </w:r>
          </w:p>
        </w:tc>
        <w:tc>
          <w:tcPr>
            <w:tcW w:w="3047"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任务要求</w:t>
            </w:r>
          </w:p>
        </w:tc>
        <w:tc>
          <w:tcPr>
            <w:tcW w:w="1930"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完成时间</w:t>
            </w:r>
          </w:p>
        </w:tc>
      </w:tr>
      <w:tr w:rsidR="00CF3A13" w:rsidRPr="00392DCB" w:rsidTr="00F8202D">
        <w:trPr>
          <w:trHeight w:val="20"/>
          <w:jc w:val="center"/>
        </w:trPr>
        <w:tc>
          <w:tcPr>
            <w:tcW w:w="1074" w:type="dxa"/>
            <w:vMerge w:val="restart"/>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γ</w:t>
            </w:r>
            <w:r w:rsidRPr="00392DCB">
              <w:rPr>
                <w:rFonts w:eastAsia="仿宋"/>
                <w:b/>
                <w:color w:val="000000"/>
                <w:szCs w:val="21"/>
              </w:rPr>
              <w:t>辐射</w:t>
            </w: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γ</w:t>
            </w:r>
            <w:r w:rsidRPr="00392DCB">
              <w:rPr>
                <w:rFonts w:eastAsia="仿宋"/>
                <w:color w:val="000000"/>
                <w:szCs w:val="21"/>
              </w:rPr>
              <w:t>辐射剂量率连续监测</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杭州、宁波、温州（见表</w:t>
            </w:r>
            <w:r w:rsidRPr="00392DCB">
              <w:rPr>
                <w:rFonts w:eastAsia="仿宋"/>
                <w:color w:val="000000"/>
                <w:szCs w:val="21"/>
              </w:rPr>
              <w:t>1</w:t>
            </w:r>
            <w:r w:rsidRPr="00392DCB">
              <w:rPr>
                <w:rFonts w:eastAsia="仿宋"/>
                <w:color w:val="000000"/>
                <w:szCs w:val="21"/>
              </w:rPr>
              <w:t>）</w:t>
            </w:r>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连</w:t>
            </w:r>
            <w:r w:rsidRPr="00392DCB">
              <w:rPr>
                <w:rFonts w:eastAsia="仿宋"/>
                <w:color w:val="000000"/>
                <w:szCs w:val="21"/>
              </w:rPr>
              <w:t xml:space="preserve"> </w:t>
            </w:r>
            <w:r w:rsidRPr="00392DCB">
              <w:rPr>
                <w:rFonts w:eastAsia="仿宋"/>
                <w:color w:val="000000"/>
                <w:szCs w:val="21"/>
              </w:rPr>
              <w:t>续</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w:t>
            </w:r>
          </w:p>
        </w:tc>
        <w:tc>
          <w:tcPr>
            <w:tcW w:w="3047"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由杭州站、宁波站、温州站负责，按时向省</w:t>
            </w:r>
            <w:proofErr w:type="gramStart"/>
            <w:r w:rsidRPr="00392DCB">
              <w:rPr>
                <w:rFonts w:eastAsia="仿宋"/>
                <w:color w:val="000000"/>
                <w:szCs w:val="21"/>
              </w:rPr>
              <w:t>辐射站上报</w:t>
            </w:r>
            <w:proofErr w:type="gramEnd"/>
            <w:r w:rsidRPr="00392DCB">
              <w:rPr>
                <w:rFonts w:eastAsia="仿宋"/>
                <w:color w:val="000000"/>
                <w:szCs w:val="21"/>
              </w:rPr>
              <w:t>数据</w:t>
            </w: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12</w:t>
            </w:r>
            <w:r w:rsidRPr="00392DCB">
              <w:rPr>
                <w:rFonts w:eastAsia="仿宋"/>
                <w:color w:val="000000"/>
                <w:szCs w:val="21"/>
              </w:rPr>
              <w:t>月</w:t>
            </w:r>
          </w:p>
        </w:tc>
      </w:tr>
      <w:tr w:rsidR="00CF3A13" w:rsidRPr="00392DCB" w:rsidTr="00F8202D">
        <w:trPr>
          <w:trHeight w:val="20"/>
          <w:jc w:val="center"/>
        </w:trPr>
        <w:tc>
          <w:tcPr>
            <w:tcW w:w="1074" w:type="dxa"/>
            <w:vMerge/>
            <w:vAlign w:val="center"/>
          </w:tcPr>
          <w:p w:rsidR="00CF3A13" w:rsidRPr="00392DCB" w:rsidRDefault="00CF3A13" w:rsidP="00F8202D">
            <w:pPr>
              <w:spacing w:line="270" w:lineRule="exact"/>
              <w:jc w:val="center"/>
              <w:rPr>
                <w:rFonts w:eastAsia="仿宋"/>
                <w:b/>
                <w:color w:val="000000"/>
                <w:szCs w:val="21"/>
              </w:rPr>
            </w:pP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γ</w:t>
            </w:r>
            <w:r w:rsidRPr="00392DCB">
              <w:rPr>
                <w:rFonts w:eastAsia="仿宋"/>
                <w:color w:val="000000"/>
                <w:szCs w:val="21"/>
              </w:rPr>
              <w:t>辐射空气吸收剂量率</w:t>
            </w:r>
          </w:p>
        </w:tc>
        <w:tc>
          <w:tcPr>
            <w:tcW w:w="1908" w:type="dxa"/>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11</w:t>
            </w:r>
            <w:r w:rsidRPr="00392DCB">
              <w:rPr>
                <w:rFonts w:eastAsia="仿宋"/>
                <w:color w:val="000000"/>
                <w:szCs w:val="21"/>
              </w:rPr>
              <w:t>个设区市及辖区内各县、义乌市。（各设区市监测点位见表</w:t>
            </w:r>
            <w:r w:rsidRPr="00392DCB">
              <w:rPr>
                <w:rFonts w:eastAsia="仿宋"/>
                <w:color w:val="000000"/>
                <w:szCs w:val="21"/>
              </w:rPr>
              <w:t>2</w:t>
            </w:r>
            <w:r w:rsidRPr="00392DCB">
              <w:rPr>
                <w:rFonts w:eastAsia="仿宋"/>
                <w:color w:val="000000"/>
                <w:szCs w:val="21"/>
              </w:rPr>
              <w:t>）</w:t>
            </w:r>
          </w:p>
        </w:tc>
        <w:tc>
          <w:tcPr>
            <w:tcW w:w="2226" w:type="dxa"/>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w:t>
            </w:r>
            <w:r w:rsidRPr="00392DCB">
              <w:rPr>
                <w:rFonts w:eastAsia="仿宋"/>
                <w:color w:val="000000"/>
                <w:szCs w:val="21"/>
              </w:rPr>
              <w:t>1</w:t>
            </w:r>
            <w:r w:rsidRPr="00392DCB">
              <w:rPr>
                <w:rFonts w:eastAsia="仿宋"/>
                <w:color w:val="000000"/>
                <w:szCs w:val="21"/>
              </w:rPr>
              <w:t>）</w:t>
            </w:r>
            <w:r w:rsidRPr="00392DCB">
              <w:rPr>
                <w:rFonts w:eastAsia="仿宋"/>
                <w:color w:val="000000"/>
                <w:szCs w:val="21"/>
              </w:rPr>
              <w:t>11</w:t>
            </w:r>
            <w:r w:rsidRPr="00392DCB">
              <w:rPr>
                <w:rFonts w:eastAsia="仿宋"/>
                <w:color w:val="000000"/>
                <w:szCs w:val="21"/>
              </w:rPr>
              <w:t>个设区市、义乌市：</w:t>
            </w: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季</w:t>
            </w:r>
          </w:p>
          <w:p w:rsidR="00CF3A13" w:rsidRPr="00392DCB" w:rsidRDefault="00CF3A13" w:rsidP="00F8202D">
            <w:pPr>
              <w:spacing w:line="270" w:lineRule="exact"/>
              <w:rPr>
                <w:rFonts w:eastAsia="仿宋"/>
                <w:color w:val="000000"/>
                <w:szCs w:val="21"/>
              </w:rPr>
            </w:pPr>
            <w:r w:rsidRPr="00392DCB">
              <w:rPr>
                <w:rFonts w:eastAsia="仿宋"/>
                <w:color w:val="000000"/>
                <w:szCs w:val="21"/>
              </w:rPr>
              <w:t>（</w:t>
            </w:r>
            <w:r w:rsidRPr="00392DCB">
              <w:rPr>
                <w:rFonts w:eastAsia="仿宋"/>
                <w:color w:val="000000"/>
                <w:szCs w:val="21"/>
              </w:rPr>
              <w:t>2</w:t>
            </w:r>
            <w:r w:rsidRPr="00392DCB">
              <w:rPr>
                <w:rFonts w:eastAsia="仿宋"/>
                <w:color w:val="000000"/>
                <w:szCs w:val="21"/>
              </w:rPr>
              <w:t>）辖区内各县：</w:t>
            </w: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半年</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w:t>
            </w:r>
          </w:p>
        </w:tc>
        <w:tc>
          <w:tcPr>
            <w:tcW w:w="3047" w:type="dxa"/>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各设区市负责本级和辖区内县级监测，按时向省</w:t>
            </w:r>
            <w:proofErr w:type="gramStart"/>
            <w:r w:rsidRPr="00392DCB">
              <w:rPr>
                <w:rFonts w:eastAsia="仿宋"/>
                <w:color w:val="000000"/>
                <w:szCs w:val="21"/>
              </w:rPr>
              <w:t>辐射站上报</w:t>
            </w:r>
            <w:proofErr w:type="gramEnd"/>
            <w:r w:rsidRPr="00392DCB">
              <w:rPr>
                <w:rFonts w:eastAsia="仿宋"/>
                <w:color w:val="000000"/>
                <w:szCs w:val="21"/>
              </w:rPr>
              <w:t>数据</w:t>
            </w:r>
            <w:r w:rsidRPr="00392DCB" w:rsidDel="008F6172">
              <w:rPr>
                <w:rFonts w:eastAsia="仿宋"/>
                <w:color w:val="000000"/>
                <w:szCs w:val="21"/>
              </w:rPr>
              <w:t xml:space="preserve"> </w:t>
            </w:r>
          </w:p>
        </w:tc>
        <w:tc>
          <w:tcPr>
            <w:tcW w:w="1930" w:type="dxa"/>
            <w:vMerge w:val="restart"/>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w:t>
            </w:r>
            <w:r w:rsidRPr="00392DCB">
              <w:rPr>
                <w:rFonts w:eastAsia="仿宋"/>
                <w:color w:val="000000"/>
                <w:szCs w:val="21"/>
              </w:rPr>
              <w:t>1</w:t>
            </w:r>
            <w:r w:rsidRPr="00392DCB">
              <w:rPr>
                <w:rFonts w:eastAsia="仿宋"/>
                <w:color w:val="000000"/>
                <w:szCs w:val="21"/>
              </w:rPr>
              <w:t>）每季度第</w:t>
            </w:r>
            <w:r w:rsidRPr="00392DCB">
              <w:rPr>
                <w:rFonts w:eastAsia="仿宋"/>
                <w:color w:val="000000"/>
                <w:szCs w:val="21"/>
              </w:rPr>
              <w:t>1</w:t>
            </w:r>
            <w:r w:rsidRPr="00392DCB">
              <w:rPr>
                <w:rFonts w:eastAsia="仿宋"/>
                <w:color w:val="000000"/>
                <w:szCs w:val="21"/>
              </w:rPr>
              <w:t>个月完成</w:t>
            </w:r>
            <w:r w:rsidRPr="00392DCB">
              <w:rPr>
                <w:rFonts w:eastAsia="仿宋"/>
                <w:color w:val="000000"/>
                <w:szCs w:val="21"/>
              </w:rPr>
              <w:t>γ</w:t>
            </w:r>
            <w:r w:rsidRPr="00392DCB">
              <w:rPr>
                <w:rFonts w:eastAsia="仿宋"/>
                <w:color w:val="000000"/>
                <w:szCs w:val="21"/>
              </w:rPr>
              <w:t>剂量率监测，每季度最后一个工作日前上报数据。</w:t>
            </w:r>
          </w:p>
          <w:p w:rsidR="00CF3A13" w:rsidRPr="00392DCB" w:rsidRDefault="00CF3A13" w:rsidP="00F8202D">
            <w:pPr>
              <w:spacing w:line="270" w:lineRule="exact"/>
              <w:rPr>
                <w:rFonts w:eastAsia="仿宋"/>
                <w:color w:val="000000"/>
                <w:szCs w:val="21"/>
              </w:rPr>
            </w:pPr>
            <w:r w:rsidRPr="00392DCB">
              <w:rPr>
                <w:rFonts w:eastAsia="仿宋"/>
                <w:color w:val="000000"/>
                <w:szCs w:val="21"/>
              </w:rPr>
              <w:t>（</w:t>
            </w:r>
            <w:r w:rsidRPr="00392DCB">
              <w:rPr>
                <w:rFonts w:eastAsia="仿宋"/>
                <w:color w:val="000000"/>
                <w:szCs w:val="21"/>
              </w:rPr>
              <w:t>2</w:t>
            </w:r>
            <w:r w:rsidRPr="00392DCB">
              <w:rPr>
                <w:rFonts w:eastAsia="仿宋"/>
                <w:color w:val="000000"/>
                <w:szCs w:val="21"/>
              </w:rPr>
              <w:t>）每季度第</w:t>
            </w:r>
            <w:r w:rsidRPr="00392DCB">
              <w:rPr>
                <w:rFonts w:eastAsia="仿宋"/>
                <w:color w:val="000000"/>
                <w:szCs w:val="21"/>
              </w:rPr>
              <w:t>1</w:t>
            </w:r>
            <w:r w:rsidRPr="00392DCB">
              <w:rPr>
                <w:rFonts w:eastAsia="仿宋"/>
                <w:color w:val="000000"/>
                <w:szCs w:val="21"/>
              </w:rPr>
              <w:t>个月</w:t>
            </w:r>
            <w:r w:rsidRPr="00392DCB">
              <w:rPr>
                <w:rFonts w:eastAsia="仿宋"/>
                <w:color w:val="000000"/>
                <w:szCs w:val="21"/>
              </w:rPr>
              <w:t>15</w:t>
            </w:r>
            <w:r w:rsidRPr="00392DCB">
              <w:rPr>
                <w:rFonts w:eastAsia="仿宋"/>
                <w:color w:val="000000"/>
                <w:szCs w:val="21"/>
              </w:rPr>
              <w:t>日前完成本季度</w:t>
            </w:r>
            <w:r w:rsidRPr="00392DCB">
              <w:rPr>
                <w:rFonts w:eastAsia="仿宋"/>
                <w:color w:val="000000"/>
                <w:szCs w:val="21"/>
              </w:rPr>
              <w:t>TLD</w:t>
            </w:r>
            <w:r w:rsidRPr="00392DCB">
              <w:rPr>
                <w:rFonts w:eastAsia="仿宋"/>
                <w:color w:val="000000"/>
                <w:szCs w:val="21"/>
              </w:rPr>
              <w:t>布放、上一个季度的</w:t>
            </w:r>
            <w:r w:rsidRPr="00392DCB">
              <w:rPr>
                <w:rFonts w:eastAsia="仿宋"/>
                <w:color w:val="000000"/>
                <w:szCs w:val="21"/>
              </w:rPr>
              <w:t>TLD</w:t>
            </w:r>
            <w:r w:rsidRPr="00392DCB">
              <w:rPr>
                <w:rFonts w:eastAsia="仿宋"/>
                <w:color w:val="000000"/>
                <w:szCs w:val="21"/>
              </w:rPr>
              <w:t>回收、寄送。</w:t>
            </w:r>
          </w:p>
        </w:tc>
      </w:tr>
      <w:tr w:rsidR="00CF3A13" w:rsidRPr="00392DCB" w:rsidTr="00F8202D">
        <w:trPr>
          <w:trHeight w:val="20"/>
          <w:jc w:val="center"/>
        </w:trPr>
        <w:tc>
          <w:tcPr>
            <w:tcW w:w="1074" w:type="dxa"/>
            <w:vMerge/>
            <w:vAlign w:val="center"/>
          </w:tcPr>
          <w:p w:rsidR="00CF3A13" w:rsidRPr="00392DCB" w:rsidRDefault="00CF3A13" w:rsidP="00F8202D">
            <w:pPr>
              <w:spacing w:line="270" w:lineRule="exact"/>
              <w:jc w:val="center"/>
              <w:rPr>
                <w:rFonts w:eastAsia="仿宋"/>
                <w:b/>
                <w:color w:val="000000"/>
                <w:szCs w:val="21"/>
              </w:rPr>
            </w:pP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TLD</w:t>
            </w:r>
            <w:r w:rsidRPr="00392DCB">
              <w:rPr>
                <w:rFonts w:eastAsia="仿宋"/>
                <w:color w:val="000000"/>
                <w:szCs w:val="21"/>
              </w:rPr>
              <w:t>累积剂量</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同各设区市</w:t>
            </w:r>
            <w:r w:rsidRPr="00392DCB">
              <w:rPr>
                <w:rFonts w:eastAsia="仿宋"/>
                <w:color w:val="000000"/>
                <w:szCs w:val="21"/>
              </w:rPr>
              <w:t>γ</w:t>
            </w:r>
            <w:r w:rsidRPr="00392DCB">
              <w:rPr>
                <w:rFonts w:eastAsia="仿宋"/>
                <w:color w:val="000000"/>
                <w:szCs w:val="21"/>
              </w:rPr>
              <w:t>辐射空气吸收剂量率监测点位（见表</w:t>
            </w:r>
            <w:r w:rsidRPr="00392DCB">
              <w:rPr>
                <w:rFonts w:eastAsia="仿宋"/>
                <w:color w:val="000000"/>
                <w:szCs w:val="21"/>
              </w:rPr>
              <w:t>3</w:t>
            </w:r>
            <w:r w:rsidRPr="00392DCB">
              <w:rPr>
                <w:rFonts w:eastAsia="仿宋"/>
                <w:color w:val="000000"/>
                <w:szCs w:val="21"/>
              </w:rPr>
              <w:t>）</w:t>
            </w:r>
          </w:p>
        </w:tc>
        <w:tc>
          <w:tcPr>
            <w:tcW w:w="2226" w:type="dxa"/>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同各设区市</w:t>
            </w:r>
            <w:r w:rsidRPr="00392DCB">
              <w:rPr>
                <w:rFonts w:eastAsia="仿宋"/>
                <w:color w:val="000000"/>
                <w:szCs w:val="21"/>
              </w:rPr>
              <w:t>γ</w:t>
            </w:r>
            <w:r w:rsidRPr="00392DCB">
              <w:rPr>
                <w:rFonts w:eastAsia="仿宋"/>
                <w:color w:val="000000"/>
                <w:szCs w:val="21"/>
              </w:rPr>
              <w:t>辐射空气吸收剂量率</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w:t>
            </w:r>
          </w:p>
        </w:tc>
        <w:tc>
          <w:tcPr>
            <w:tcW w:w="3047"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w:t>
            </w:r>
            <w:r w:rsidRPr="00392DCB">
              <w:rPr>
                <w:rFonts w:eastAsia="仿宋"/>
                <w:color w:val="000000"/>
                <w:szCs w:val="21"/>
              </w:rPr>
              <w:t>1</w:t>
            </w:r>
            <w:r w:rsidRPr="00392DCB">
              <w:rPr>
                <w:rFonts w:eastAsia="仿宋"/>
                <w:color w:val="000000"/>
                <w:szCs w:val="21"/>
              </w:rPr>
              <w:t>）各设区市负责</w:t>
            </w:r>
            <w:r w:rsidRPr="00392DCB">
              <w:rPr>
                <w:rFonts w:eastAsia="仿宋"/>
                <w:color w:val="000000"/>
                <w:szCs w:val="21"/>
              </w:rPr>
              <w:t>TLD</w:t>
            </w:r>
            <w:r w:rsidRPr="00392DCB">
              <w:rPr>
                <w:rFonts w:eastAsia="仿宋"/>
                <w:color w:val="000000"/>
                <w:szCs w:val="21"/>
              </w:rPr>
              <w:t>剂量计布放、回收，按时寄送省辐射</w:t>
            </w:r>
          </w:p>
          <w:p w:rsidR="00CF3A13" w:rsidRPr="00392DCB" w:rsidRDefault="00CF3A13" w:rsidP="00F8202D">
            <w:pPr>
              <w:spacing w:line="270" w:lineRule="exact"/>
              <w:rPr>
                <w:rFonts w:eastAsia="仿宋"/>
                <w:color w:val="000000"/>
                <w:szCs w:val="21"/>
              </w:rPr>
            </w:pPr>
            <w:r w:rsidRPr="00392DCB">
              <w:rPr>
                <w:rFonts w:eastAsia="仿宋"/>
                <w:color w:val="000000"/>
                <w:szCs w:val="21"/>
              </w:rPr>
              <w:t>站；</w:t>
            </w:r>
          </w:p>
          <w:p w:rsidR="00CF3A13" w:rsidRPr="00392DCB" w:rsidRDefault="00CF3A13" w:rsidP="00F8202D">
            <w:pPr>
              <w:spacing w:line="270" w:lineRule="exact"/>
              <w:rPr>
                <w:rFonts w:eastAsia="仿宋"/>
                <w:color w:val="000000"/>
                <w:szCs w:val="21"/>
              </w:rPr>
            </w:pPr>
            <w:r w:rsidRPr="00392DCB">
              <w:rPr>
                <w:rFonts w:eastAsia="仿宋"/>
                <w:color w:val="000000"/>
                <w:szCs w:val="21"/>
              </w:rPr>
              <w:t>（</w:t>
            </w:r>
            <w:r w:rsidRPr="00392DCB">
              <w:rPr>
                <w:rFonts w:eastAsia="仿宋"/>
                <w:color w:val="000000"/>
                <w:szCs w:val="21"/>
              </w:rPr>
              <w:t>2</w:t>
            </w:r>
            <w:r w:rsidRPr="00392DCB">
              <w:rPr>
                <w:rFonts w:eastAsia="仿宋"/>
                <w:color w:val="000000"/>
                <w:szCs w:val="21"/>
              </w:rPr>
              <w:t>）暂委托省</w:t>
            </w:r>
            <w:proofErr w:type="gramStart"/>
            <w:r w:rsidRPr="00392DCB">
              <w:rPr>
                <w:rFonts w:eastAsia="仿宋"/>
                <w:color w:val="000000"/>
                <w:szCs w:val="21"/>
              </w:rPr>
              <w:t>辐射站</w:t>
            </w:r>
            <w:proofErr w:type="gramEnd"/>
            <w:r w:rsidRPr="00392DCB">
              <w:rPr>
                <w:rFonts w:eastAsia="仿宋"/>
                <w:color w:val="000000"/>
                <w:szCs w:val="21"/>
              </w:rPr>
              <w:t>监测</w:t>
            </w:r>
          </w:p>
        </w:tc>
        <w:tc>
          <w:tcPr>
            <w:tcW w:w="1930" w:type="dxa"/>
            <w:vMerge/>
            <w:vAlign w:val="center"/>
          </w:tcPr>
          <w:p w:rsidR="00CF3A13" w:rsidRPr="00392DCB" w:rsidRDefault="00CF3A13" w:rsidP="00F8202D">
            <w:pPr>
              <w:spacing w:line="270" w:lineRule="exact"/>
              <w:jc w:val="center"/>
              <w:rPr>
                <w:rFonts w:eastAsia="仿宋"/>
                <w:color w:val="000000"/>
                <w:szCs w:val="21"/>
              </w:rPr>
            </w:pPr>
          </w:p>
        </w:tc>
      </w:tr>
      <w:tr w:rsidR="00CF3A13" w:rsidRPr="00392DCB" w:rsidTr="00F8202D">
        <w:trPr>
          <w:trHeight w:val="20"/>
          <w:jc w:val="center"/>
        </w:trPr>
        <w:tc>
          <w:tcPr>
            <w:tcW w:w="1074" w:type="dxa"/>
            <w:vMerge w:val="restart"/>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气溶胶</w:t>
            </w:r>
          </w:p>
        </w:tc>
        <w:tc>
          <w:tcPr>
            <w:tcW w:w="2573" w:type="dxa"/>
            <w:vMerge w:val="restart"/>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γ</w:t>
            </w:r>
            <w:r w:rsidRPr="00392DCB">
              <w:rPr>
                <w:rFonts w:eastAsia="仿宋"/>
                <w:color w:val="000000"/>
                <w:szCs w:val="21"/>
              </w:rPr>
              <w:t>核素、总</w:t>
            </w:r>
            <w:r w:rsidRPr="00392DCB">
              <w:rPr>
                <w:rFonts w:eastAsia="仿宋"/>
                <w:color w:val="000000"/>
                <w:szCs w:val="21"/>
              </w:rPr>
              <w:t>α</w:t>
            </w:r>
            <w:r w:rsidRPr="00392DCB">
              <w:rPr>
                <w:rFonts w:eastAsia="仿宋"/>
                <w:color w:val="000000"/>
                <w:szCs w:val="21"/>
              </w:rPr>
              <w:t>、总</w:t>
            </w:r>
            <w:r w:rsidRPr="00392DCB">
              <w:rPr>
                <w:rFonts w:eastAsia="仿宋"/>
                <w:color w:val="000000"/>
                <w:szCs w:val="21"/>
              </w:rPr>
              <w:t>β</w:t>
            </w:r>
          </w:p>
        </w:tc>
        <w:tc>
          <w:tcPr>
            <w:tcW w:w="1908" w:type="dxa"/>
            <w:vMerge w:val="restart"/>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杭州、宁波、温州</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（见表</w:t>
            </w:r>
            <w:r w:rsidRPr="00392DCB">
              <w:rPr>
                <w:rFonts w:eastAsia="仿宋"/>
                <w:color w:val="000000"/>
                <w:szCs w:val="21"/>
              </w:rPr>
              <w:t>1</w:t>
            </w:r>
            <w:r w:rsidRPr="00392DCB">
              <w:rPr>
                <w:rFonts w:eastAsia="仿宋"/>
                <w:color w:val="000000"/>
                <w:szCs w:val="21"/>
              </w:rPr>
              <w:t>）</w:t>
            </w:r>
          </w:p>
        </w:tc>
        <w:tc>
          <w:tcPr>
            <w:tcW w:w="2226" w:type="dxa"/>
            <w:vMerge w:val="restart"/>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季</w:t>
            </w:r>
            <w:r w:rsidRPr="00392DCB">
              <w:rPr>
                <w:rFonts w:eastAsia="仿宋"/>
                <w:color w:val="000000"/>
                <w:spacing w:val="-6"/>
                <w:szCs w:val="21"/>
              </w:rPr>
              <w:t>（</w:t>
            </w:r>
            <w:r w:rsidRPr="00392DCB">
              <w:rPr>
                <w:rFonts w:eastAsia="仿宋"/>
                <w:color w:val="000000"/>
                <w:szCs w:val="21"/>
              </w:rPr>
              <w:t>每季第</w:t>
            </w:r>
            <w:r w:rsidRPr="00392DCB">
              <w:rPr>
                <w:rFonts w:eastAsia="仿宋"/>
                <w:color w:val="000000"/>
                <w:szCs w:val="21"/>
              </w:rPr>
              <w:t>1</w:t>
            </w:r>
            <w:r w:rsidRPr="00392DCB">
              <w:rPr>
                <w:rFonts w:eastAsia="仿宋"/>
                <w:color w:val="000000"/>
                <w:szCs w:val="21"/>
              </w:rPr>
              <w:t>个月）</w:t>
            </w:r>
          </w:p>
        </w:tc>
        <w:tc>
          <w:tcPr>
            <w:tcW w:w="1285" w:type="dxa"/>
            <w:vMerge w:val="restart"/>
            <w:vAlign w:val="center"/>
          </w:tcPr>
          <w:p w:rsidR="00CF3A13" w:rsidRPr="00392DCB" w:rsidRDefault="00CF3A13" w:rsidP="00F8202D">
            <w:pPr>
              <w:spacing w:line="270" w:lineRule="exact"/>
              <w:jc w:val="center"/>
              <w:rPr>
                <w:rFonts w:eastAsia="仿宋"/>
                <w:color w:val="000000"/>
                <w:szCs w:val="21"/>
              </w:rPr>
            </w:pPr>
            <w:smartTag w:uri="urn:schemas-microsoft-com:office:smarttags" w:element="chmetcnv">
              <w:smartTagPr>
                <w:attr w:name="UnitName" w:val="m3"/>
                <w:attr w:name="SourceValue" w:val="10000"/>
                <w:attr w:name="HasSpace" w:val="False"/>
                <w:attr w:name="Negative" w:val="False"/>
                <w:attr w:name="NumberType" w:val="1"/>
                <w:attr w:name="TCSC" w:val="0"/>
              </w:smartTagPr>
              <w:r w:rsidRPr="00392DCB">
                <w:rPr>
                  <w:rFonts w:eastAsia="仿宋"/>
                  <w:color w:val="000000"/>
                  <w:szCs w:val="21"/>
                </w:rPr>
                <w:t>10000m</w:t>
              </w:r>
              <w:r w:rsidRPr="00392DCB">
                <w:rPr>
                  <w:rFonts w:eastAsia="仿宋"/>
                  <w:color w:val="000000"/>
                  <w:szCs w:val="21"/>
                  <w:vertAlign w:val="superscript"/>
                </w:rPr>
                <w:t>3</w:t>
              </w:r>
            </w:smartTag>
          </w:p>
        </w:tc>
        <w:tc>
          <w:tcPr>
            <w:tcW w:w="3047" w:type="dxa"/>
            <w:vMerge w:val="restart"/>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省</w:t>
            </w:r>
            <w:proofErr w:type="gramStart"/>
            <w:r w:rsidRPr="00392DCB">
              <w:rPr>
                <w:rFonts w:eastAsia="仿宋"/>
                <w:color w:val="000000"/>
                <w:szCs w:val="21"/>
              </w:rPr>
              <w:t>辐射站</w:t>
            </w:r>
            <w:proofErr w:type="gramEnd"/>
            <w:r w:rsidRPr="00392DCB">
              <w:rPr>
                <w:rFonts w:eastAsia="仿宋"/>
                <w:color w:val="000000"/>
                <w:szCs w:val="21"/>
              </w:rPr>
              <w:t>负责</w:t>
            </w: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月、</w:t>
            </w:r>
            <w:r w:rsidRPr="00392DCB">
              <w:rPr>
                <w:rFonts w:eastAsia="仿宋"/>
                <w:color w:val="000000"/>
                <w:szCs w:val="21"/>
              </w:rPr>
              <w:t>4</w:t>
            </w:r>
            <w:r w:rsidRPr="00392DCB">
              <w:rPr>
                <w:rFonts w:eastAsia="仿宋"/>
                <w:color w:val="000000"/>
                <w:szCs w:val="21"/>
              </w:rPr>
              <w:t>月、</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7</w:t>
            </w:r>
            <w:r w:rsidRPr="00392DCB">
              <w:rPr>
                <w:rFonts w:eastAsia="仿宋"/>
                <w:color w:val="000000"/>
                <w:szCs w:val="21"/>
              </w:rPr>
              <w:t>月、</w:t>
            </w:r>
            <w:r w:rsidRPr="00392DCB">
              <w:rPr>
                <w:rFonts w:eastAsia="仿宋"/>
                <w:color w:val="000000"/>
                <w:szCs w:val="21"/>
              </w:rPr>
              <w:t>10</w:t>
            </w:r>
            <w:r w:rsidRPr="00392DCB">
              <w:rPr>
                <w:rFonts w:eastAsia="仿宋"/>
                <w:color w:val="000000"/>
                <w:szCs w:val="21"/>
              </w:rPr>
              <w:t>月</w:t>
            </w:r>
          </w:p>
        </w:tc>
      </w:tr>
      <w:tr w:rsidR="00CF3A13" w:rsidRPr="00392DCB" w:rsidTr="00F8202D">
        <w:trPr>
          <w:trHeight w:val="20"/>
          <w:jc w:val="center"/>
        </w:trPr>
        <w:tc>
          <w:tcPr>
            <w:tcW w:w="1074" w:type="dxa"/>
            <w:vMerge/>
            <w:vAlign w:val="center"/>
          </w:tcPr>
          <w:p w:rsidR="00CF3A13" w:rsidRPr="00392DCB" w:rsidRDefault="00CF3A13" w:rsidP="00F8202D">
            <w:pPr>
              <w:spacing w:line="270" w:lineRule="exact"/>
              <w:jc w:val="center"/>
              <w:rPr>
                <w:rFonts w:eastAsia="仿宋"/>
                <w:b/>
                <w:color w:val="000000"/>
                <w:szCs w:val="21"/>
              </w:rPr>
            </w:pPr>
          </w:p>
        </w:tc>
        <w:tc>
          <w:tcPr>
            <w:tcW w:w="2573" w:type="dxa"/>
            <w:vMerge/>
            <w:vAlign w:val="center"/>
          </w:tcPr>
          <w:p w:rsidR="00CF3A13" w:rsidRPr="00392DCB" w:rsidRDefault="00CF3A13" w:rsidP="00F8202D">
            <w:pPr>
              <w:spacing w:line="270" w:lineRule="exact"/>
              <w:jc w:val="center"/>
              <w:rPr>
                <w:rFonts w:eastAsia="仿宋"/>
                <w:color w:val="000000"/>
                <w:szCs w:val="21"/>
              </w:rPr>
            </w:pPr>
          </w:p>
        </w:tc>
        <w:tc>
          <w:tcPr>
            <w:tcW w:w="1908" w:type="dxa"/>
            <w:vMerge/>
            <w:vAlign w:val="center"/>
          </w:tcPr>
          <w:p w:rsidR="00CF3A13" w:rsidRPr="00392DCB" w:rsidRDefault="00CF3A13" w:rsidP="00F8202D">
            <w:pPr>
              <w:spacing w:line="270" w:lineRule="exact"/>
              <w:jc w:val="center"/>
              <w:rPr>
                <w:rFonts w:eastAsia="仿宋"/>
                <w:color w:val="000000"/>
                <w:szCs w:val="21"/>
              </w:rPr>
            </w:pPr>
          </w:p>
        </w:tc>
        <w:tc>
          <w:tcPr>
            <w:tcW w:w="2226" w:type="dxa"/>
            <w:vMerge/>
            <w:vAlign w:val="center"/>
          </w:tcPr>
          <w:p w:rsidR="00CF3A13" w:rsidRPr="00392DCB" w:rsidRDefault="00CF3A13" w:rsidP="00F8202D">
            <w:pPr>
              <w:spacing w:line="270" w:lineRule="exact"/>
              <w:jc w:val="center"/>
              <w:rPr>
                <w:rFonts w:eastAsia="仿宋"/>
                <w:color w:val="000000"/>
                <w:szCs w:val="21"/>
              </w:rPr>
            </w:pPr>
          </w:p>
        </w:tc>
        <w:tc>
          <w:tcPr>
            <w:tcW w:w="1285" w:type="dxa"/>
            <w:vMerge/>
            <w:vAlign w:val="center"/>
          </w:tcPr>
          <w:p w:rsidR="00CF3A13" w:rsidRPr="00392DCB" w:rsidRDefault="00CF3A13" w:rsidP="00F8202D">
            <w:pPr>
              <w:spacing w:line="270" w:lineRule="exact"/>
              <w:jc w:val="center"/>
              <w:rPr>
                <w:rFonts w:eastAsia="仿宋"/>
                <w:color w:val="000000"/>
                <w:szCs w:val="21"/>
              </w:rPr>
            </w:pPr>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Align w:val="center"/>
          </w:tcPr>
          <w:p w:rsidR="00CF3A13" w:rsidRPr="00392DCB" w:rsidRDefault="00CF3A13" w:rsidP="00F8202D">
            <w:pPr>
              <w:spacing w:line="270" w:lineRule="exact"/>
              <w:jc w:val="center"/>
              <w:rPr>
                <w:rFonts w:eastAsia="仿宋"/>
                <w:color w:val="000000"/>
                <w:szCs w:val="21"/>
              </w:rPr>
            </w:pP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沉降物</w:t>
            </w: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γ</w:t>
            </w:r>
            <w:r w:rsidRPr="00392DCB">
              <w:rPr>
                <w:rFonts w:eastAsia="仿宋"/>
                <w:color w:val="000000"/>
                <w:szCs w:val="21"/>
              </w:rPr>
              <w:t>核素、总</w:t>
            </w:r>
            <w:r w:rsidRPr="00392DCB">
              <w:rPr>
                <w:rFonts w:eastAsia="仿宋"/>
                <w:color w:val="000000"/>
                <w:szCs w:val="21"/>
              </w:rPr>
              <w:t>α</w:t>
            </w:r>
            <w:r w:rsidRPr="00392DCB">
              <w:rPr>
                <w:rFonts w:eastAsia="仿宋"/>
                <w:color w:val="000000"/>
                <w:szCs w:val="21"/>
              </w:rPr>
              <w:t>、总</w:t>
            </w:r>
            <w:r w:rsidRPr="00392DCB">
              <w:rPr>
                <w:rFonts w:eastAsia="仿宋"/>
                <w:color w:val="000000"/>
                <w:szCs w:val="21"/>
              </w:rPr>
              <w:t>β</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省</w:t>
            </w:r>
            <w:proofErr w:type="gramStart"/>
            <w:r w:rsidRPr="00392DCB">
              <w:rPr>
                <w:rFonts w:eastAsia="仿宋"/>
                <w:color w:val="000000"/>
                <w:szCs w:val="21"/>
              </w:rPr>
              <w:t>辐射站</w:t>
            </w:r>
            <w:proofErr w:type="gramEnd"/>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半年</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半年累积</w:t>
            </w:r>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6</w:t>
            </w:r>
            <w:r w:rsidRPr="00392DCB">
              <w:rPr>
                <w:rFonts w:eastAsia="仿宋"/>
                <w:color w:val="000000"/>
                <w:szCs w:val="21"/>
              </w:rPr>
              <w:t>月、</w:t>
            </w:r>
            <w:r w:rsidRPr="00392DCB">
              <w:rPr>
                <w:rFonts w:eastAsia="仿宋"/>
                <w:color w:val="000000"/>
                <w:szCs w:val="21"/>
              </w:rPr>
              <w:t>12</w:t>
            </w:r>
            <w:r w:rsidRPr="00392DCB">
              <w:rPr>
                <w:rFonts w:eastAsia="仿宋"/>
                <w:color w:val="000000"/>
                <w:szCs w:val="21"/>
              </w:rPr>
              <w:t>月</w:t>
            </w: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大</w:t>
            </w:r>
            <w:r w:rsidRPr="00392DCB">
              <w:rPr>
                <w:rFonts w:eastAsia="仿宋"/>
                <w:b/>
                <w:color w:val="000000"/>
                <w:szCs w:val="21"/>
              </w:rPr>
              <w:t xml:space="preserve">  </w:t>
            </w:r>
            <w:r w:rsidRPr="00392DCB">
              <w:rPr>
                <w:rFonts w:eastAsia="仿宋"/>
                <w:b/>
                <w:color w:val="000000"/>
                <w:szCs w:val="21"/>
              </w:rPr>
              <w:t>气</w:t>
            </w:r>
          </w:p>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冷凝水</w:t>
            </w: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vertAlign w:val="superscript"/>
              </w:rPr>
              <w:t>3</w:t>
            </w:r>
            <w:r w:rsidRPr="00392DCB">
              <w:rPr>
                <w:rFonts w:eastAsia="仿宋"/>
                <w:color w:val="000000"/>
                <w:szCs w:val="21"/>
              </w:rPr>
              <w:t>H</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省</w:t>
            </w:r>
            <w:proofErr w:type="gramStart"/>
            <w:r w:rsidRPr="00392DCB">
              <w:rPr>
                <w:rFonts w:eastAsia="仿宋"/>
                <w:color w:val="000000"/>
                <w:szCs w:val="21"/>
              </w:rPr>
              <w:t>辐射站</w:t>
            </w:r>
            <w:proofErr w:type="gramEnd"/>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月</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全月累积</w:t>
            </w:r>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Merge w:val="restart"/>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月、</w:t>
            </w:r>
            <w:r w:rsidRPr="00392DCB">
              <w:rPr>
                <w:rFonts w:eastAsia="仿宋"/>
                <w:color w:val="000000"/>
                <w:szCs w:val="21"/>
              </w:rPr>
              <w:t>4</w:t>
            </w:r>
            <w:r w:rsidRPr="00392DCB">
              <w:rPr>
                <w:rFonts w:eastAsia="仿宋"/>
                <w:color w:val="000000"/>
                <w:szCs w:val="21"/>
              </w:rPr>
              <w:t>月、</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7</w:t>
            </w:r>
            <w:r w:rsidRPr="00392DCB">
              <w:rPr>
                <w:rFonts w:eastAsia="仿宋"/>
                <w:color w:val="000000"/>
                <w:szCs w:val="21"/>
              </w:rPr>
              <w:t>月、</w:t>
            </w:r>
            <w:r w:rsidRPr="00392DCB">
              <w:rPr>
                <w:rFonts w:eastAsia="仿宋"/>
                <w:color w:val="000000"/>
                <w:szCs w:val="21"/>
              </w:rPr>
              <w:t>10</w:t>
            </w:r>
            <w:r w:rsidRPr="00392DCB">
              <w:rPr>
                <w:rFonts w:eastAsia="仿宋"/>
                <w:color w:val="000000"/>
                <w:szCs w:val="21"/>
              </w:rPr>
              <w:t>月</w:t>
            </w: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雨</w:t>
            </w:r>
            <w:r w:rsidRPr="00392DCB">
              <w:rPr>
                <w:rFonts w:eastAsia="仿宋"/>
                <w:b/>
                <w:color w:val="000000"/>
                <w:szCs w:val="21"/>
              </w:rPr>
              <w:t xml:space="preserve">  </w:t>
            </w:r>
            <w:r w:rsidRPr="00392DCB">
              <w:rPr>
                <w:rFonts w:eastAsia="仿宋"/>
                <w:b/>
                <w:color w:val="000000"/>
                <w:szCs w:val="21"/>
              </w:rPr>
              <w:t>水</w:t>
            </w: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vertAlign w:val="superscript"/>
              </w:rPr>
              <w:t>3</w:t>
            </w:r>
            <w:r w:rsidRPr="00392DCB">
              <w:rPr>
                <w:rFonts w:eastAsia="仿宋"/>
                <w:color w:val="000000"/>
                <w:szCs w:val="21"/>
              </w:rPr>
              <w:t>H</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省</w:t>
            </w:r>
            <w:proofErr w:type="gramStart"/>
            <w:r w:rsidRPr="00392DCB">
              <w:rPr>
                <w:rFonts w:eastAsia="仿宋"/>
                <w:color w:val="000000"/>
                <w:szCs w:val="21"/>
              </w:rPr>
              <w:t>辐射站</w:t>
            </w:r>
            <w:proofErr w:type="gramEnd"/>
          </w:p>
        </w:tc>
        <w:tc>
          <w:tcPr>
            <w:tcW w:w="2226" w:type="dxa"/>
            <w:vAlign w:val="center"/>
          </w:tcPr>
          <w:p w:rsidR="00CF3A13" w:rsidRPr="00392DCB" w:rsidRDefault="00CF3A13" w:rsidP="00F8202D">
            <w:pPr>
              <w:spacing w:line="270" w:lineRule="exact"/>
              <w:jc w:val="center"/>
              <w:rPr>
                <w:rFonts w:eastAsia="仿宋"/>
                <w:color w:val="000000"/>
                <w:szCs w:val="21"/>
                <w:vertAlign w:val="superscript"/>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月</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全月累积</w:t>
            </w:r>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Merge/>
            <w:vAlign w:val="center"/>
          </w:tcPr>
          <w:p w:rsidR="00CF3A13" w:rsidRPr="00392DCB" w:rsidRDefault="00CF3A13" w:rsidP="00F8202D">
            <w:pPr>
              <w:spacing w:line="270" w:lineRule="exact"/>
              <w:jc w:val="center"/>
              <w:rPr>
                <w:rFonts w:eastAsia="仿宋"/>
                <w:color w:val="000000"/>
                <w:szCs w:val="21"/>
              </w:rPr>
            </w:pP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气溶胶</w:t>
            </w: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γ</w:t>
            </w:r>
            <w:r w:rsidRPr="00392DCB">
              <w:rPr>
                <w:rFonts w:eastAsia="仿宋"/>
                <w:color w:val="000000"/>
                <w:szCs w:val="21"/>
              </w:rPr>
              <w:t>核素、总</w:t>
            </w:r>
            <w:r w:rsidRPr="00392DCB">
              <w:rPr>
                <w:rFonts w:eastAsia="仿宋"/>
                <w:color w:val="000000"/>
                <w:szCs w:val="21"/>
              </w:rPr>
              <w:t>α</w:t>
            </w:r>
            <w:r w:rsidRPr="00392DCB">
              <w:rPr>
                <w:rFonts w:eastAsia="仿宋"/>
                <w:color w:val="000000"/>
                <w:szCs w:val="21"/>
              </w:rPr>
              <w:t>、总</w:t>
            </w:r>
            <w:r w:rsidRPr="00392DCB">
              <w:rPr>
                <w:rFonts w:eastAsia="仿宋"/>
                <w:color w:val="000000"/>
                <w:szCs w:val="21"/>
              </w:rPr>
              <w:t>β</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杭州、宁波、温州</w:t>
            </w:r>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w:t>
            </w: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月；</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宁波、温州：</w:t>
            </w: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半年</w:t>
            </w:r>
          </w:p>
        </w:tc>
        <w:tc>
          <w:tcPr>
            <w:tcW w:w="1285" w:type="dxa"/>
            <w:vAlign w:val="center"/>
          </w:tcPr>
          <w:p w:rsidR="00CF3A13" w:rsidRPr="00392DCB" w:rsidRDefault="00CF3A13" w:rsidP="00F8202D">
            <w:pPr>
              <w:spacing w:line="270" w:lineRule="exact"/>
              <w:jc w:val="center"/>
              <w:rPr>
                <w:rFonts w:eastAsia="仿宋"/>
                <w:color w:val="000000"/>
                <w:szCs w:val="21"/>
              </w:rPr>
            </w:pPr>
            <w:smartTag w:uri="urn:schemas-microsoft-com:office:smarttags" w:element="chmetcnv">
              <w:smartTagPr>
                <w:attr w:name="UnitName" w:val="m3"/>
                <w:attr w:name="SourceValue" w:val="10000"/>
                <w:attr w:name="HasSpace" w:val="False"/>
                <w:attr w:name="Negative" w:val="False"/>
                <w:attr w:name="NumberType" w:val="1"/>
                <w:attr w:name="TCSC" w:val="0"/>
              </w:smartTagPr>
              <w:r w:rsidRPr="00392DCB">
                <w:rPr>
                  <w:rFonts w:eastAsia="仿宋"/>
                  <w:color w:val="000000"/>
                  <w:szCs w:val="21"/>
                </w:rPr>
                <w:t>10000m</w:t>
              </w:r>
              <w:r w:rsidRPr="00392DCB">
                <w:rPr>
                  <w:rFonts w:eastAsia="仿宋"/>
                  <w:color w:val="000000"/>
                  <w:szCs w:val="21"/>
                  <w:vertAlign w:val="superscript"/>
                </w:rPr>
                <w:t>3</w:t>
              </w:r>
            </w:smartTag>
          </w:p>
        </w:tc>
        <w:tc>
          <w:tcPr>
            <w:tcW w:w="3047" w:type="dxa"/>
            <w:vMerge w:val="restart"/>
            <w:vAlign w:val="center"/>
          </w:tcPr>
          <w:p w:rsidR="00CF3A13" w:rsidRPr="00392DCB" w:rsidRDefault="00CF3A13" w:rsidP="00F8202D">
            <w:pPr>
              <w:spacing w:line="270" w:lineRule="exact"/>
              <w:rPr>
                <w:rFonts w:eastAsia="仿宋"/>
                <w:color w:val="000000"/>
                <w:szCs w:val="21"/>
              </w:rPr>
            </w:pPr>
            <w:r w:rsidRPr="00392DCB">
              <w:rPr>
                <w:rFonts w:eastAsia="仿宋"/>
                <w:color w:val="000000"/>
                <w:szCs w:val="21"/>
              </w:rPr>
              <w:t>由杭州站、宁波站、温州站负责采样、送样，暂委托省</w:t>
            </w:r>
            <w:proofErr w:type="gramStart"/>
            <w:r w:rsidRPr="00392DCB">
              <w:rPr>
                <w:rFonts w:eastAsia="仿宋"/>
                <w:color w:val="000000"/>
                <w:szCs w:val="21"/>
              </w:rPr>
              <w:t>辐射站</w:t>
            </w:r>
            <w:proofErr w:type="gramEnd"/>
            <w:r w:rsidRPr="00392DCB">
              <w:rPr>
                <w:rFonts w:eastAsia="仿宋"/>
                <w:color w:val="000000"/>
                <w:szCs w:val="21"/>
              </w:rPr>
              <w:t>完成监测</w:t>
            </w: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杭州：每月月初；</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宁波、温州：</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4</w:t>
            </w:r>
            <w:r w:rsidRPr="00392DCB">
              <w:rPr>
                <w:rFonts w:eastAsia="仿宋"/>
                <w:color w:val="000000"/>
                <w:szCs w:val="21"/>
              </w:rPr>
              <w:t>月、</w:t>
            </w:r>
            <w:r w:rsidRPr="00392DCB">
              <w:rPr>
                <w:rFonts w:eastAsia="仿宋"/>
                <w:color w:val="000000"/>
                <w:szCs w:val="21"/>
              </w:rPr>
              <w:t>10</w:t>
            </w:r>
            <w:r w:rsidRPr="00392DCB">
              <w:rPr>
                <w:rFonts w:eastAsia="仿宋"/>
                <w:color w:val="000000"/>
                <w:szCs w:val="21"/>
              </w:rPr>
              <w:t>月</w:t>
            </w: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沉降物</w:t>
            </w:r>
          </w:p>
        </w:tc>
        <w:tc>
          <w:tcPr>
            <w:tcW w:w="2573"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γ</w:t>
            </w:r>
            <w:r w:rsidRPr="00392DCB">
              <w:rPr>
                <w:rFonts w:eastAsia="仿宋"/>
                <w:color w:val="000000"/>
                <w:szCs w:val="21"/>
              </w:rPr>
              <w:t>核素、总</w:t>
            </w:r>
            <w:r w:rsidRPr="00392DCB">
              <w:rPr>
                <w:rFonts w:eastAsia="仿宋"/>
                <w:color w:val="000000"/>
                <w:szCs w:val="21"/>
              </w:rPr>
              <w:t>α</w:t>
            </w:r>
            <w:r w:rsidRPr="00392DCB">
              <w:rPr>
                <w:rFonts w:eastAsia="仿宋"/>
                <w:color w:val="000000"/>
                <w:szCs w:val="21"/>
              </w:rPr>
              <w:t>、总</w:t>
            </w:r>
            <w:r w:rsidRPr="00392DCB">
              <w:rPr>
                <w:rFonts w:eastAsia="仿宋"/>
                <w:color w:val="000000"/>
                <w:szCs w:val="21"/>
              </w:rPr>
              <w:t>β</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杭州、宁波、温州</w:t>
            </w:r>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半年</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半年累积</w:t>
            </w:r>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4</w:t>
            </w:r>
            <w:r w:rsidRPr="00392DCB">
              <w:rPr>
                <w:rFonts w:eastAsia="仿宋"/>
                <w:color w:val="000000"/>
                <w:szCs w:val="21"/>
              </w:rPr>
              <w:t>月、</w:t>
            </w:r>
            <w:r w:rsidRPr="00392DCB">
              <w:rPr>
                <w:rFonts w:eastAsia="仿宋"/>
                <w:color w:val="000000"/>
                <w:szCs w:val="21"/>
              </w:rPr>
              <w:t>10</w:t>
            </w:r>
            <w:r w:rsidRPr="00392DCB">
              <w:rPr>
                <w:rFonts w:eastAsia="仿宋"/>
                <w:color w:val="000000"/>
                <w:szCs w:val="21"/>
              </w:rPr>
              <w:t>月</w:t>
            </w: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雨</w:t>
            </w:r>
            <w:r w:rsidRPr="00392DCB">
              <w:rPr>
                <w:rFonts w:eastAsia="仿宋"/>
                <w:b/>
                <w:color w:val="000000"/>
                <w:szCs w:val="21"/>
              </w:rPr>
              <w:t xml:space="preserve">  </w:t>
            </w:r>
            <w:r w:rsidRPr="00392DCB">
              <w:rPr>
                <w:rFonts w:eastAsia="仿宋"/>
                <w:b/>
                <w:color w:val="000000"/>
                <w:szCs w:val="21"/>
              </w:rPr>
              <w:t>水</w:t>
            </w:r>
          </w:p>
        </w:tc>
        <w:tc>
          <w:tcPr>
            <w:tcW w:w="2573" w:type="dxa"/>
            <w:vAlign w:val="center"/>
          </w:tcPr>
          <w:p w:rsidR="00CF3A13" w:rsidRPr="00392DCB" w:rsidRDefault="00CF3A13" w:rsidP="00F8202D">
            <w:pPr>
              <w:spacing w:line="270" w:lineRule="exact"/>
              <w:jc w:val="center"/>
              <w:rPr>
                <w:rFonts w:eastAsia="仿宋"/>
                <w:color w:val="000000"/>
                <w:szCs w:val="21"/>
                <w:vertAlign w:val="superscript"/>
              </w:rPr>
            </w:pPr>
            <w:r w:rsidRPr="00392DCB">
              <w:rPr>
                <w:rFonts w:eastAsia="仿宋"/>
                <w:color w:val="000000"/>
                <w:szCs w:val="21"/>
                <w:vertAlign w:val="superscript"/>
              </w:rPr>
              <w:t>3</w:t>
            </w:r>
            <w:r w:rsidRPr="00392DCB">
              <w:rPr>
                <w:rFonts w:eastAsia="仿宋"/>
                <w:color w:val="000000"/>
                <w:szCs w:val="21"/>
              </w:rPr>
              <w:t>H</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杭州、宁波、温州</w:t>
            </w:r>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季</w:t>
            </w:r>
          </w:p>
        </w:tc>
        <w:tc>
          <w:tcPr>
            <w:tcW w:w="1285"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全季累积</w:t>
            </w:r>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月、</w:t>
            </w:r>
            <w:r w:rsidRPr="00392DCB">
              <w:rPr>
                <w:rFonts w:eastAsia="仿宋"/>
                <w:color w:val="000000"/>
                <w:szCs w:val="21"/>
              </w:rPr>
              <w:t>4</w:t>
            </w:r>
            <w:r w:rsidRPr="00392DCB">
              <w:rPr>
                <w:rFonts w:eastAsia="仿宋"/>
                <w:color w:val="000000"/>
                <w:szCs w:val="21"/>
              </w:rPr>
              <w:t>月、</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7</w:t>
            </w:r>
            <w:r w:rsidRPr="00392DCB">
              <w:rPr>
                <w:rFonts w:eastAsia="仿宋"/>
                <w:color w:val="000000"/>
                <w:szCs w:val="21"/>
              </w:rPr>
              <w:t>月、</w:t>
            </w:r>
            <w:r w:rsidRPr="00392DCB">
              <w:rPr>
                <w:rFonts w:eastAsia="仿宋"/>
                <w:color w:val="000000"/>
                <w:szCs w:val="21"/>
              </w:rPr>
              <w:t>10</w:t>
            </w:r>
            <w:r w:rsidRPr="00392DCB">
              <w:rPr>
                <w:rFonts w:eastAsia="仿宋"/>
                <w:color w:val="000000"/>
                <w:szCs w:val="21"/>
              </w:rPr>
              <w:t>月</w:t>
            </w:r>
          </w:p>
        </w:tc>
      </w:tr>
      <w:tr w:rsidR="00CF3A13" w:rsidRPr="00392DCB" w:rsidTr="00F8202D">
        <w:trPr>
          <w:trHeight w:val="20"/>
          <w:jc w:val="center"/>
        </w:trPr>
        <w:tc>
          <w:tcPr>
            <w:tcW w:w="1074" w:type="dxa"/>
            <w:vAlign w:val="center"/>
          </w:tcPr>
          <w:p w:rsidR="00CF3A13" w:rsidRPr="00392DCB" w:rsidRDefault="00CF3A13" w:rsidP="00F8202D">
            <w:pPr>
              <w:spacing w:line="270" w:lineRule="exact"/>
              <w:jc w:val="center"/>
              <w:rPr>
                <w:rFonts w:eastAsia="仿宋"/>
                <w:b/>
                <w:color w:val="000000"/>
                <w:szCs w:val="21"/>
              </w:rPr>
            </w:pPr>
            <w:r w:rsidRPr="00392DCB">
              <w:rPr>
                <w:rFonts w:eastAsia="仿宋"/>
                <w:b/>
                <w:color w:val="000000"/>
                <w:szCs w:val="21"/>
              </w:rPr>
              <w:t>气</w:t>
            </w:r>
            <w:r w:rsidRPr="00392DCB">
              <w:rPr>
                <w:rFonts w:eastAsia="仿宋"/>
                <w:b/>
                <w:color w:val="000000"/>
                <w:szCs w:val="21"/>
              </w:rPr>
              <w:t xml:space="preserve">  </w:t>
            </w:r>
            <w:r w:rsidRPr="00392DCB">
              <w:rPr>
                <w:rFonts w:eastAsia="仿宋"/>
                <w:b/>
                <w:color w:val="000000"/>
                <w:szCs w:val="21"/>
              </w:rPr>
              <w:t>碘</w:t>
            </w:r>
          </w:p>
        </w:tc>
        <w:tc>
          <w:tcPr>
            <w:tcW w:w="2573" w:type="dxa"/>
            <w:vAlign w:val="center"/>
          </w:tcPr>
          <w:p w:rsidR="00CF3A13" w:rsidRPr="00392DCB" w:rsidRDefault="00CF3A13" w:rsidP="00F8202D">
            <w:pPr>
              <w:spacing w:line="270" w:lineRule="exact"/>
              <w:jc w:val="center"/>
              <w:rPr>
                <w:rFonts w:eastAsia="仿宋"/>
                <w:color w:val="000000"/>
                <w:szCs w:val="21"/>
                <w:vertAlign w:val="superscript"/>
              </w:rPr>
            </w:pPr>
            <w:r w:rsidRPr="00392DCB">
              <w:rPr>
                <w:rFonts w:eastAsia="仿宋"/>
                <w:color w:val="000000"/>
                <w:szCs w:val="21"/>
                <w:vertAlign w:val="superscript"/>
              </w:rPr>
              <w:t>131</w:t>
            </w:r>
            <w:r w:rsidRPr="00392DCB">
              <w:rPr>
                <w:rFonts w:eastAsia="仿宋"/>
                <w:color w:val="000000"/>
                <w:szCs w:val="21"/>
              </w:rPr>
              <w:t>I</w:t>
            </w:r>
          </w:p>
        </w:tc>
        <w:tc>
          <w:tcPr>
            <w:tcW w:w="1908"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杭州、宁波、温州</w:t>
            </w:r>
          </w:p>
        </w:tc>
        <w:tc>
          <w:tcPr>
            <w:tcW w:w="2226"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次</w:t>
            </w:r>
            <w:r w:rsidRPr="00392DCB">
              <w:rPr>
                <w:rFonts w:eastAsia="仿宋"/>
                <w:color w:val="000000"/>
                <w:szCs w:val="21"/>
              </w:rPr>
              <w:t>/</w:t>
            </w:r>
            <w:r w:rsidRPr="00392DCB">
              <w:rPr>
                <w:rFonts w:eastAsia="仿宋"/>
                <w:color w:val="000000"/>
                <w:szCs w:val="21"/>
              </w:rPr>
              <w:t>季</w:t>
            </w:r>
          </w:p>
        </w:tc>
        <w:tc>
          <w:tcPr>
            <w:tcW w:w="1285" w:type="dxa"/>
            <w:vAlign w:val="center"/>
          </w:tcPr>
          <w:p w:rsidR="00CF3A13" w:rsidRPr="00392DCB" w:rsidRDefault="00CF3A13" w:rsidP="00F8202D">
            <w:pPr>
              <w:spacing w:line="270" w:lineRule="exact"/>
              <w:jc w:val="center"/>
              <w:rPr>
                <w:rFonts w:eastAsia="仿宋"/>
                <w:color w:val="000000"/>
                <w:szCs w:val="21"/>
              </w:rPr>
            </w:pPr>
            <w:smartTag w:uri="urn:schemas-microsoft-com:office:smarttags" w:element="chmetcnv">
              <w:smartTagPr>
                <w:attr w:name="UnitName" w:val="m3"/>
                <w:attr w:name="SourceValue" w:val="100"/>
                <w:attr w:name="HasSpace" w:val="False"/>
                <w:attr w:name="Negative" w:val="False"/>
                <w:attr w:name="NumberType" w:val="1"/>
                <w:attr w:name="TCSC" w:val="0"/>
              </w:smartTagPr>
              <w:r w:rsidRPr="00392DCB">
                <w:rPr>
                  <w:rFonts w:eastAsia="仿宋"/>
                  <w:color w:val="000000"/>
                  <w:szCs w:val="21"/>
                </w:rPr>
                <w:t>100m</w:t>
              </w:r>
              <w:r w:rsidRPr="00392DCB">
                <w:rPr>
                  <w:rFonts w:eastAsia="仿宋"/>
                  <w:color w:val="000000"/>
                  <w:szCs w:val="21"/>
                  <w:vertAlign w:val="superscript"/>
                </w:rPr>
                <w:t>3</w:t>
              </w:r>
            </w:smartTag>
          </w:p>
        </w:tc>
        <w:tc>
          <w:tcPr>
            <w:tcW w:w="3047" w:type="dxa"/>
            <w:vMerge/>
            <w:vAlign w:val="center"/>
          </w:tcPr>
          <w:p w:rsidR="00CF3A13" w:rsidRPr="00392DCB" w:rsidRDefault="00CF3A13" w:rsidP="00F8202D">
            <w:pPr>
              <w:spacing w:line="270" w:lineRule="exact"/>
              <w:rPr>
                <w:rFonts w:eastAsia="仿宋"/>
                <w:color w:val="000000"/>
                <w:szCs w:val="21"/>
              </w:rPr>
            </w:pPr>
          </w:p>
        </w:tc>
        <w:tc>
          <w:tcPr>
            <w:tcW w:w="1930" w:type="dxa"/>
            <w:vAlign w:val="center"/>
          </w:tcPr>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1</w:t>
            </w:r>
            <w:r w:rsidRPr="00392DCB">
              <w:rPr>
                <w:rFonts w:eastAsia="仿宋"/>
                <w:color w:val="000000"/>
                <w:szCs w:val="21"/>
              </w:rPr>
              <w:t>月、</w:t>
            </w:r>
            <w:r w:rsidRPr="00392DCB">
              <w:rPr>
                <w:rFonts w:eastAsia="仿宋"/>
                <w:color w:val="000000"/>
                <w:szCs w:val="21"/>
              </w:rPr>
              <w:t>4</w:t>
            </w:r>
            <w:r w:rsidRPr="00392DCB">
              <w:rPr>
                <w:rFonts w:eastAsia="仿宋"/>
                <w:color w:val="000000"/>
                <w:szCs w:val="21"/>
              </w:rPr>
              <w:t>月、</w:t>
            </w:r>
          </w:p>
          <w:p w:rsidR="00CF3A13" w:rsidRPr="00392DCB" w:rsidRDefault="00CF3A13" w:rsidP="00F8202D">
            <w:pPr>
              <w:spacing w:line="270" w:lineRule="exact"/>
              <w:jc w:val="center"/>
              <w:rPr>
                <w:rFonts w:eastAsia="仿宋"/>
                <w:color w:val="000000"/>
                <w:szCs w:val="21"/>
              </w:rPr>
            </w:pPr>
            <w:r w:rsidRPr="00392DCB">
              <w:rPr>
                <w:rFonts w:eastAsia="仿宋"/>
                <w:color w:val="000000"/>
                <w:szCs w:val="21"/>
              </w:rPr>
              <w:t>7</w:t>
            </w:r>
            <w:r w:rsidRPr="00392DCB">
              <w:rPr>
                <w:rFonts w:eastAsia="仿宋"/>
                <w:color w:val="000000"/>
                <w:szCs w:val="21"/>
              </w:rPr>
              <w:t>月、</w:t>
            </w:r>
            <w:r w:rsidRPr="00392DCB">
              <w:rPr>
                <w:rFonts w:eastAsia="仿宋"/>
                <w:color w:val="000000"/>
                <w:szCs w:val="21"/>
              </w:rPr>
              <w:t>10</w:t>
            </w:r>
            <w:r w:rsidRPr="00392DCB">
              <w:rPr>
                <w:rFonts w:eastAsia="仿宋"/>
                <w:color w:val="000000"/>
                <w:szCs w:val="21"/>
              </w:rPr>
              <w:t>月</w:t>
            </w:r>
          </w:p>
        </w:tc>
      </w:tr>
    </w:tbl>
    <w:p w:rsidR="00CF3A13" w:rsidRPr="00392DCB" w:rsidRDefault="00CF3A13" w:rsidP="00CF3A13">
      <w:pPr>
        <w:spacing w:line="20" w:lineRule="exact"/>
        <w:rPr>
          <w:color w:val="000000"/>
        </w:rPr>
      </w:pPr>
    </w:p>
    <w:p w:rsidR="00CF3A13" w:rsidRPr="00392DCB" w:rsidRDefault="00CF3A13" w:rsidP="00CF3A13">
      <w:pPr>
        <w:spacing w:line="20" w:lineRule="exact"/>
        <w:rPr>
          <w:color w:val="000000"/>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
        <w:gridCol w:w="2569"/>
        <w:gridCol w:w="2135"/>
        <w:gridCol w:w="1945"/>
        <w:gridCol w:w="1465"/>
        <w:gridCol w:w="3047"/>
        <w:gridCol w:w="1930"/>
      </w:tblGrid>
      <w:tr w:rsidR="00CF3A13" w:rsidRPr="00392DCB" w:rsidTr="00F8202D">
        <w:trPr>
          <w:cantSplit/>
          <w:jc w:val="center"/>
        </w:trPr>
        <w:tc>
          <w:tcPr>
            <w:tcW w:w="1074"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项目名称</w:t>
            </w:r>
          </w:p>
        </w:tc>
        <w:tc>
          <w:tcPr>
            <w:tcW w:w="2569"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监测项目或核素</w:t>
            </w:r>
          </w:p>
        </w:tc>
        <w:tc>
          <w:tcPr>
            <w:tcW w:w="2135"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采样或监测地点</w:t>
            </w:r>
            <w:r w:rsidRPr="00392DCB">
              <w:rPr>
                <w:rFonts w:eastAsia="仿宋"/>
                <w:b/>
                <w:szCs w:val="21"/>
                <w:vertAlign w:val="superscript"/>
              </w:rPr>
              <w:t>*</w:t>
            </w:r>
          </w:p>
        </w:tc>
        <w:tc>
          <w:tcPr>
            <w:tcW w:w="1945"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采样或监测频度</w:t>
            </w:r>
          </w:p>
        </w:tc>
        <w:tc>
          <w:tcPr>
            <w:tcW w:w="1465"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采集样品量</w:t>
            </w:r>
          </w:p>
        </w:tc>
        <w:tc>
          <w:tcPr>
            <w:tcW w:w="3047"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任务要求</w:t>
            </w:r>
          </w:p>
        </w:tc>
        <w:tc>
          <w:tcPr>
            <w:tcW w:w="1930" w:type="dxa"/>
            <w:vAlign w:val="center"/>
          </w:tcPr>
          <w:p w:rsidR="00CF3A13" w:rsidRPr="00392DCB" w:rsidRDefault="00CF3A13" w:rsidP="00F8202D">
            <w:pPr>
              <w:spacing w:line="240" w:lineRule="exact"/>
              <w:jc w:val="center"/>
              <w:rPr>
                <w:rFonts w:eastAsia="仿宋"/>
                <w:b/>
                <w:szCs w:val="21"/>
              </w:rPr>
            </w:pPr>
            <w:r w:rsidRPr="00392DCB">
              <w:rPr>
                <w:rFonts w:eastAsia="仿宋"/>
                <w:b/>
                <w:szCs w:val="21"/>
              </w:rPr>
              <w:t>完成时间</w:t>
            </w: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地表水</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U</w:t>
            </w:r>
            <w:r w:rsidRPr="00392DCB">
              <w:rPr>
                <w:rFonts w:eastAsia="仿宋"/>
                <w:szCs w:val="21"/>
              </w:rPr>
              <w:t>、</w:t>
            </w:r>
            <w:r w:rsidRPr="00392DCB">
              <w:rPr>
                <w:rFonts w:eastAsia="仿宋"/>
                <w:szCs w:val="21"/>
              </w:rPr>
              <w:t>Th</w:t>
            </w:r>
            <w:r w:rsidRPr="00392DCB">
              <w:rPr>
                <w:rFonts w:eastAsia="仿宋"/>
                <w:szCs w:val="21"/>
              </w:rPr>
              <w:t>、</w:t>
            </w:r>
            <w:r w:rsidRPr="00392DCB">
              <w:rPr>
                <w:rFonts w:eastAsia="仿宋"/>
                <w:szCs w:val="21"/>
                <w:vertAlign w:val="superscript"/>
              </w:rPr>
              <w:t>226</w:t>
            </w:r>
            <w:r w:rsidRPr="00392DCB">
              <w:rPr>
                <w:rFonts w:eastAsia="仿宋"/>
                <w:szCs w:val="21"/>
              </w:rPr>
              <w:t>Ra</w:t>
            </w:r>
            <w:r w:rsidRPr="00392DCB">
              <w:rPr>
                <w:rFonts w:eastAsia="仿宋"/>
                <w:szCs w:val="21"/>
              </w:rPr>
              <w:t>、</w:t>
            </w:r>
            <w:r w:rsidRPr="00392DCB">
              <w:rPr>
                <w:rFonts w:eastAsia="仿宋"/>
                <w:szCs w:val="21"/>
                <w:vertAlign w:val="superscript"/>
              </w:rPr>
              <w:t>40</w:t>
            </w:r>
            <w:r w:rsidRPr="00392DCB">
              <w:rPr>
                <w:rFonts w:eastAsia="仿宋"/>
                <w:szCs w:val="21"/>
              </w:rPr>
              <w:t>K</w:t>
            </w:r>
            <w:r w:rsidRPr="00392DCB">
              <w:rPr>
                <w:rFonts w:eastAsia="仿宋"/>
                <w:szCs w:val="21"/>
              </w:rPr>
              <w:t>、</w:t>
            </w:r>
            <w:r w:rsidRPr="00392DCB">
              <w:rPr>
                <w:rFonts w:eastAsia="仿宋"/>
                <w:szCs w:val="21"/>
                <w:vertAlign w:val="superscript"/>
              </w:rPr>
              <w:t>90</w:t>
            </w:r>
            <w:r w:rsidRPr="00392DCB">
              <w:rPr>
                <w:rFonts w:eastAsia="仿宋"/>
                <w:szCs w:val="21"/>
              </w:rPr>
              <w:t>Sr</w:t>
            </w:r>
            <w:r w:rsidRPr="00392DCB">
              <w:rPr>
                <w:rFonts w:eastAsia="仿宋"/>
                <w:szCs w:val="21"/>
              </w:rPr>
              <w:t>、</w:t>
            </w:r>
            <w:r w:rsidRPr="00392DCB">
              <w:rPr>
                <w:rFonts w:eastAsia="仿宋"/>
                <w:szCs w:val="21"/>
                <w:vertAlign w:val="superscript"/>
              </w:rPr>
              <w:t>137</w:t>
            </w:r>
            <w:r w:rsidRPr="00392DCB">
              <w:rPr>
                <w:rFonts w:eastAsia="仿宋"/>
                <w:szCs w:val="21"/>
              </w:rPr>
              <w:t>Cs</w:t>
            </w:r>
            <w:r w:rsidRPr="00392DCB">
              <w:rPr>
                <w:rFonts w:eastAsia="仿宋"/>
                <w:szCs w:val="21"/>
              </w:rPr>
              <w:t>、总</w:t>
            </w:r>
            <w:r w:rsidRPr="00392DCB">
              <w:rPr>
                <w:rFonts w:eastAsia="仿宋"/>
                <w:szCs w:val="21"/>
              </w:rPr>
              <w:t>α</w:t>
            </w:r>
            <w:r w:rsidRPr="00392DCB">
              <w:rPr>
                <w:rFonts w:eastAsia="仿宋"/>
                <w:szCs w:val="21"/>
              </w:rPr>
              <w:t>、</w:t>
            </w:r>
            <w:proofErr w:type="gramStart"/>
            <w:r w:rsidRPr="00392DCB">
              <w:rPr>
                <w:rFonts w:eastAsia="仿宋"/>
                <w:szCs w:val="21"/>
              </w:rPr>
              <w:t>去钾总</w:t>
            </w:r>
            <w:proofErr w:type="gramEnd"/>
            <w:r w:rsidRPr="00392DCB">
              <w:rPr>
                <w:rFonts w:eastAsia="仿宋"/>
                <w:szCs w:val="21"/>
              </w:rPr>
              <w:t>β</w:t>
            </w:r>
            <w:r w:rsidRPr="00392DCB">
              <w:rPr>
                <w:rFonts w:eastAsia="仿宋"/>
                <w:szCs w:val="21"/>
              </w:rPr>
              <w:t>、</w:t>
            </w:r>
            <w:r w:rsidRPr="00392DCB">
              <w:rPr>
                <w:rFonts w:eastAsia="仿宋"/>
                <w:szCs w:val="21"/>
                <w:vertAlign w:val="superscript"/>
              </w:rPr>
              <w:t>3</w:t>
            </w:r>
            <w:r w:rsidRPr="00392DCB">
              <w:rPr>
                <w:rFonts w:eastAsia="仿宋"/>
                <w:szCs w:val="21"/>
              </w:rPr>
              <w:t>H</w:t>
            </w:r>
          </w:p>
        </w:tc>
        <w:tc>
          <w:tcPr>
            <w:tcW w:w="213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各设区监测点位</w:t>
            </w:r>
          </w:p>
          <w:p w:rsidR="00CF3A13" w:rsidRPr="00392DCB" w:rsidRDefault="00CF3A13" w:rsidP="00F8202D">
            <w:pPr>
              <w:snapToGrid w:val="0"/>
              <w:spacing w:line="240" w:lineRule="exact"/>
              <w:jc w:val="center"/>
              <w:rPr>
                <w:rFonts w:eastAsia="仿宋"/>
                <w:szCs w:val="21"/>
              </w:rPr>
            </w:pPr>
            <w:r w:rsidRPr="00392DCB">
              <w:rPr>
                <w:rFonts w:eastAsia="仿宋"/>
                <w:spacing w:val="-6"/>
                <w:szCs w:val="21"/>
              </w:rPr>
              <w:t>（</w:t>
            </w:r>
            <w:r w:rsidRPr="00392DCB">
              <w:rPr>
                <w:rFonts w:eastAsia="仿宋"/>
                <w:szCs w:val="21"/>
              </w:rPr>
              <w:t>见表</w:t>
            </w:r>
            <w:r w:rsidRPr="00392DCB">
              <w:rPr>
                <w:rFonts w:eastAsia="仿宋"/>
                <w:szCs w:val="21"/>
              </w:rPr>
              <w:t>7)</w:t>
            </w:r>
          </w:p>
        </w:tc>
        <w:tc>
          <w:tcPr>
            <w:tcW w:w="194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平、枯水期各一次</w:t>
            </w:r>
          </w:p>
          <w:p w:rsidR="00CF3A13" w:rsidRPr="00392DCB" w:rsidRDefault="00CF3A13" w:rsidP="00F8202D">
            <w:pPr>
              <w:snapToGrid w:val="0"/>
              <w:spacing w:line="240" w:lineRule="exact"/>
              <w:jc w:val="center"/>
              <w:rPr>
                <w:rFonts w:eastAsia="仿宋"/>
                <w:szCs w:val="21"/>
                <w:vertAlign w:val="superscript"/>
              </w:rPr>
            </w:pPr>
            <w:r w:rsidRPr="00392DCB">
              <w:rPr>
                <w:rFonts w:eastAsia="仿宋"/>
                <w:szCs w:val="21"/>
              </w:rPr>
              <w:t>（</w:t>
            </w:r>
            <w:r w:rsidRPr="00392DCB">
              <w:rPr>
                <w:rFonts w:eastAsia="仿宋"/>
                <w:szCs w:val="21"/>
              </w:rPr>
              <w:t>4</w:t>
            </w:r>
            <w:r w:rsidRPr="00392DCB">
              <w:rPr>
                <w:rFonts w:eastAsia="仿宋"/>
                <w:szCs w:val="21"/>
              </w:rPr>
              <w:t>月、</w:t>
            </w:r>
            <w:r w:rsidRPr="00392DCB">
              <w:rPr>
                <w:rFonts w:eastAsia="仿宋"/>
                <w:szCs w:val="21"/>
              </w:rPr>
              <w:t>9</w:t>
            </w:r>
            <w:r w:rsidRPr="00392DCB">
              <w:rPr>
                <w:rFonts w:eastAsia="仿宋"/>
                <w:szCs w:val="21"/>
              </w:rPr>
              <w:t>月）</w:t>
            </w:r>
          </w:p>
        </w:tc>
        <w:tc>
          <w:tcPr>
            <w:tcW w:w="1465" w:type="dxa"/>
            <w:vAlign w:val="center"/>
          </w:tcPr>
          <w:p w:rsidR="00CF3A13" w:rsidRPr="00392DCB" w:rsidRDefault="00CF3A13" w:rsidP="00F8202D">
            <w:pPr>
              <w:snapToGrid w:val="0"/>
              <w:spacing w:line="240" w:lineRule="exact"/>
              <w:rPr>
                <w:rFonts w:eastAsia="仿宋"/>
                <w:szCs w:val="21"/>
              </w:rPr>
            </w:pP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rFonts w:eastAsia="仿宋"/>
                  <w:szCs w:val="21"/>
                </w:rPr>
                <w:t>25L</w:t>
              </w:r>
            </w:smartTag>
            <w:r w:rsidRPr="00392DCB">
              <w:rPr>
                <w:rFonts w:eastAsia="仿宋"/>
                <w:szCs w:val="21"/>
              </w:rPr>
              <w:t>×5</w:t>
            </w:r>
            <w:r w:rsidRPr="00392DCB">
              <w:rPr>
                <w:rFonts w:eastAsia="仿宋"/>
                <w:szCs w:val="21"/>
              </w:rPr>
              <w:t>（硝酸酸化</w:t>
            </w:r>
            <w:r w:rsidRPr="00392DCB">
              <w:rPr>
                <w:rFonts w:eastAsia="仿宋"/>
                <w:szCs w:val="21"/>
              </w:rPr>
              <w:t>pH</w:t>
            </w:r>
            <w:r w:rsidRPr="00392DCB">
              <w:rPr>
                <w:rFonts w:eastAsia="仿宋"/>
                <w:szCs w:val="21"/>
              </w:rPr>
              <w:t>＜</w:t>
            </w:r>
            <w:r w:rsidRPr="00392DCB">
              <w:rPr>
                <w:rFonts w:eastAsia="仿宋"/>
                <w:szCs w:val="21"/>
              </w:rPr>
              <w:t>2</w:t>
            </w:r>
            <w:r w:rsidRPr="00392DCB">
              <w:rPr>
                <w:rFonts w:eastAsia="仿宋"/>
                <w:szCs w:val="21"/>
              </w:rPr>
              <w:t>，以下同）、</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rFonts w:eastAsia="仿宋"/>
                  <w:szCs w:val="21"/>
                </w:rPr>
                <w:t>5L</w:t>
              </w:r>
            </w:smartTag>
            <w:r w:rsidRPr="00392DCB">
              <w:rPr>
                <w:rFonts w:eastAsia="仿宋"/>
                <w:szCs w:val="21"/>
              </w:rPr>
              <w:t>（</w:t>
            </w:r>
            <w:proofErr w:type="gramStart"/>
            <w:r w:rsidRPr="00392DCB">
              <w:rPr>
                <w:rFonts w:eastAsia="仿宋"/>
                <w:szCs w:val="21"/>
              </w:rPr>
              <w:t>不</w:t>
            </w:r>
            <w:proofErr w:type="gramEnd"/>
            <w:r w:rsidRPr="00392DCB">
              <w:rPr>
                <w:rFonts w:eastAsia="仿宋"/>
                <w:szCs w:val="21"/>
              </w:rPr>
              <w:t>酸化）</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各设区市负责按时完成样品采</w:t>
            </w:r>
          </w:p>
          <w:p w:rsidR="00CF3A13" w:rsidRPr="00392DCB" w:rsidRDefault="00CF3A13" w:rsidP="00F8202D">
            <w:pPr>
              <w:snapToGrid w:val="0"/>
              <w:spacing w:line="240" w:lineRule="exact"/>
              <w:rPr>
                <w:rFonts w:eastAsia="仿宋"/>
                <w:szCs w:val="21"/>
              </w:rPr>
            </w:pPr>
            <w:r w:rsidRPr="00392DCB">
              <w:rPr>
                <w:rFonts w:eastAsia="仿宋"/>
                <w:szCs w:val="21"/>
              </w:rPr>
              <w:t>集及送样，暂委托省</w:t>
            </w:r>
            <w:proofErr w:type="gramStart"/>
            <w:r w:rsidRPr="00392DCB">
              <w:rPr>
                <w:rFonts w:eastAsia="仿宋"/>
                <w:szCs w:val="21"/>
              </w:rPr>
              <w:t>辐射站分析</w:t>
            </w:r>
            <w:proofErr w:type="gramEnd"/>
          </w:p>
        </w:tc>
        <w:tc>
          <w:tcPr>
            <w:tcW w:w="1930" w:type="dxa"/>
            <w:vMerge w:val="restart"/>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sdate">
              <w:smartTagPr>
                <w:attr w:name="Year" w:val="2012"/>
                <w:attr w:name="Month" w:val="4"/>
                <w:attr w:name="Day" w:val="20"/>
                <w:attr w:name="IsLunarDate" w:val="False"/>
                <w:attr w:name="IsROCDate" w:val="False"/>
              </w:smartTagPr>
              <w:r w:rsidRPr="00392DCB">
                <w:rPr>
                  <w:rFonts w:eastAsia="仿宋"/>
                  <w:szCs w:val="21"/>
                </w:rPr>
                <w:t>4</w:t>
              </w:r>
              <w:r w:rsidRPr="00392DCB">
                <w:rPr>
                  <w:rFonts w:eastAsia="仿宋"/>
                  <w:szCs w:val="21"/>
                </w:rPr>
                <w:t>月</w:t>
              </w:r>
              <w:r w:rsidRPr="00392DCB">
                <w:rPr>
                  <w:rFonts w:eastAsia="仿宋"/>
                  <w:szCs w:val="21"/>
                </w:rPr>
                <w:t>20</w:t>
              </w:r>
              <w:r w:rsidRPr="00392DCB">
                <w:rPr>
                  <w:rFonts w:eastAsia="仿宋"/>
                  <w:szCs w:val="21"/>
                </w:rPr>
                <w:t>日</w:t>
              </w:r>
            </w:smartTag>
            <w:r w:rsidRPr="00392DCB">
              <w:rPr>
                <w:rFonts w:eastAsia="仿宋"/>
                <w:szCs w:val="21"/>
              </w:rPr>
              <w:t>前</w:t>
            </w:r>
          </w:p>
          <w:p w:rsidR="00CF3A13" w:rsidRPr="00392DCB" w:rsidRDefault="00CF3A13" w:rsidP="00F8202D">
            <w:pPr>
              <w:spacing w:line="240" w:lineRule="exact"/>
              <w:jc w:val="center"/>
              <w:rPr>
                <w:rFonts w:eastAsia="仿宋"/>
                <w:szCs w:val="21"/>
              </w:rPr>
            </w:pPr>
            <w:smartTag w:uri="urn:schemas-microsoft-com:office:smarttags" w:element="chsdate">
              <w:smartTagPr>
                <w:attr w:name="Year" w:val="2013"/>
                <w:attr w:name="Month" w:val="10"/>
                <w:attr w:name="Day" w:val="20"/>
                <w:attr w:name="IsLunarDate" w:val="False"/>
                <w:attr w:name="IsROCDate" w:val="False"/>
              </w:smartTagPr>
              <w:r w:rsidRPr="00392DCB">
                <w:rPr>
                  <w:rFonts w:eastAsia="仿宋"/>
                  <w:szCs w:val="21"/>
                </w:rPr>
                <w:t>10</w:t>
              </w:r>
              <w:r w:rsidRPr="00392DCB">
                <w:rPr>
                  <w:rFonts w:eastAsia="仿宋"/>
                  <w:szCs w:val="21"/>
                </w:rPr>
                <w:t>月</w:t>
              </w:r>
              <w:r w:rsidRPr="00392DCB">
                <w:rPr>
                  <w:rFonts w:eastAsia="仿宋"/>
                  <w:szCs w:val="21"/>
                </w:rPr>
                <w:t>20</w:t>
              </w:r>
              <w:r w:rsidRPr="00392DCB">
                <w:rPr>
                  <w:rFonts w:eastAsia="仿宋"/>
                  <w:szCs w:val="21"/>
                </w:rPr>
                <w:t>日</w:t>
              </w:r>
            </w:smartTag>
            <w:r w:rsidRPr="00392DCB">
              <w:rPr>
                <w:rFonts w:eastAsia="仿宋"/>
                <w:szCs w:val="21"/>
              </w:rPr>
              <w:t>前</w:t>
            </w: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地下水</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U</w:t>
            </w:r>
            <w:r w:rsidRPr="00392DCB">
              <w:rPr>
                <w:rFonts w:eastAsia="仿宋"/>
                <w:szCs w:val="21"/>
              </w:rPr>
              <w:t>、</w:t>
            </w:r>
            <w:r w:rsidRPr="00392DCB">
              <w:rPr>
                <w:rFonts w:eastAsia="仿宋"/>
                <w:szCs w:val="21"/>
              </w:rPr>
              <w:t>Th</w:t>
            </w:r>
            <w:r w:rsidRPr="00392DCB">
              <w:rPr>
                <w:rFonts w:eastAsia="仿宋"/>
                <w:szCs w:val="21"/>
              </w:rPr>
              <w:t>、</w:t>
            </w:r>
            <w:r w:rsidRPr="00392DCB">
              <w:rPr>
                <w:rFonts w:eastAsia="仿宋"/>
                <w:szCs w:val="21"/>
                <w:vertAlign w:val="superscript"/>
              </w:rPr>
              <w:t>226</w:t>
            </w:r>
            <w:r w:rsidRPr="00392DCB">
              <w:rPr>
                <w:rFonts w:eastAsia="仿宋"/>
                <w:szCs w:val="21"/>
              </w:rPr>
              <w:t>Ra</w:t>
            </w:r>
            <w:r w:rsidRPr="00392DCB">
              <w:rPr>
                <w:rFonts w:eastAsia="仿宋"/>
                <w:szCs w:val="21"/>
              </w:rPr>
              <w:t>、</w:t>
            </w:r>
            <w:r w:rsidRPr="00392DCB">
              <w:rPr>
                <w:rFonts w:eastAsia="仿宋"/>
                <w:szCs w:val="21"/>
                <w:vertAlign w:val="superscript"/>
              </w:rPr>
              <w:t>40</w:t>
            </w:r>
            <w:r w:rsidRPr="00392DCB">
              <w:rPr>
                <w:rFonts w:eastAsia="仿宋"/>
                <w:szCs w:val="21"/>
              </w:rPr>
              <w:t>K</w:t>
            </w:r>
            <w:r w:rsidRPr="00392DCB">
              <w:rPr>
                <w:rFonts w:eastAsia="仿宋"/>
                <w:szCs w:val="21"/>
              </w:rPr>
              <w:t>、总</w:t>
            </w:r>
            <w:r w:rsidRPr="00392DCB">
              <w:rPr>
                <w:rFonts w:eastAsia="仿宋"/>
                <w:szCs w:val="21"/>
              </w:rPr>
              <w:t>α</w:t>
            </w:r>
            <w:r w:rsidRPr="00392DCB">
              <w:rPr>
                <w:rFonts w:eastAsia="仿宋"/>
                <w:szCs w:val="21"/>
              </w:rPr>
              <w:t>、</w:t>
            </w:r>
            <w:proofErr w:type="gramStart"/>
            <w:r w:rsidRPr="00392DCB">
              <w:rPr>
                <w:rFonts w:eastAsia="仿宋"/>
                <w:szCs w:val="21"/>
              </w:rPr>
              <w:t>去钾总</w:t>
            </w:r>
            <w:proofErr w:type="gramEnd"/>
            <w:r w:rsidRPr="00392DCB">
              <w:rPr>
                <w:rFonts w:eastAsia="仿宋"/>
                <w:szCs w:val="21"/>
              </w:rPr>
              <w:t>β</w:t>
            </w:r>
          </w:p>
        </w:tc>
        <w:tc>
          <w:tcPr>
            <w:tcW w:w="213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杭州四眼井</w:t>
            </w:r>
          </w:p>
          <w:p w:rsidR="00CF3A13" w:rsidRPr="00392DCB" w:rsidRDefault="00CF3A13" w:rsidP="00F8202D">
            <w:pPr>
              <w:snapToGrid w:val="0"/>
              <w:spacing w:line="240" w:lineRule="exact"/>
              <w:jc w:val="center"/>
              <w:rPr>
                <w:rFonts w:eastAsia="仿宋"/>
                <w:szCs w:val="21"/>
              </w:rPr>
            </w:pPr>
            <w:r w:rsidRPr="00392DCB">
              <w:rPr>
                <w:rFonts w:eastAsia="仿宋"/>
                <w:szCs w:val="21"/>
              </w:rPr>
              <w:t>（见表</w:t>
            </w:r>
            <w:r w:rsidRPr="00392DCB">
              <w:rPr>
                <w:rFonts w:eastAsia="仿宋"/>
                <w:szCs w:val="21"/>
              </w:rPr>
              <w:t>4</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1</w:t>
            </w:r>
            <w:r w:rsidRPr="00392DCB">
              <w:rPr>
                <w:rFonts w:eastAsia="仿宋"/>
                <w:szCs w:val="21"/>
              </w:rPr>
              <w:t>次</w:t>
            </w:r>
            <w:r w:rsidRPr="00392DCB">
              <w:rPr>
                <w:rFonts w:eastAsia="仿宋"/>
                <w:szCs w:val="21"/>
              </w:rPr>
              <w:t>/</w:t>
            </w:r>
            <w:r w:rsidRPr="00392DCB">
              <w:rPr>
                <w:rFonts w:eastAsia="仿宋"/>
                <w:szCs w:val="21"/>
              </w:rPr>
              <w:t>年（</w:t>
            </w:r>
            <w:r w:rsidRPr="00392DCB">
              <w:rPr>
                <w:rFonts w:eastAsia="仿宋"/>
                <w:szCs w:val="21"/>
              </w:rPr>
              <w:t>4</w:t>
            </w:r>
            <w:r w:rsidRPr="00392DCB">
              <w:rPr>
                <w:rFonts w:eastAsia="仿宋"/>
                <w:szCs w:val="21"/>
              </w:rPr>
              <w:t>月）</w:t>
            </w:r>
          </w:p>
        </w:tc>
        <w:tc>
          <w:tcPr>
            <w:tcW w:w="1465" w:type="dxa"/>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rFonts w:eastAsia="仿宋"/>
                  <w:szCs w:val="21"/>
                </w:rPr>
                <w:t>25L</w:t>
              </w:r>
            </w:smartTag>
            <w:r w:rsidRPr="00392DCB">
              <w:rPr>
                <w:rFonts w:eastAsia="仿宋"/>
                <w:szCs w:val="21"/>
              </w:rPr>
              <w:t>×1</w:t>
            </w:r>
            <w:r w:rsidRPr="00392DCB">
              <w:rPr>
                <w:rFonts w:eastAsia="仿宋"/>
                <w:szCs w:val="21"/>
              </w:rPr>
              <w:t>（硝酸酸化</w:t>
            </w:r>
            <w:r w:rsidRPr="00392DCB">
              <w:rPr>
                <w:rFonts w:eastAsia="仿宋"/>
                <w:szCs w:val="21"/>
              </w:rPr>
              <w:t>pH</w:t>
            </w:r>
            <w:r w:rsidRPr="00392DCB">
              <w:rPr>
                <w:rFonts w:eastAsia="仿宋"/>
                <w:szCs w:val="21"/>
              </w:rPr>
              <w:t>＜</w:t>
            </w:r>
            <w:r w:rsidRPr="00392DCB">
              <w:rPr>
                <w:rFonts w:eastAsia="仿宋"/>
                <w:szCs w:val="21"/>
              </w:rPr>
              <w:t>2</w:t>
            </w:r>
            <w:r w:rsidRPr="00392DCB">
              <w:rPr>
                <w:rFonts w:eastAsia="仿宋"/>
                <w:szCs w:val="21"/>
              </w:rPr>
              <w:t>，以下同）</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杭州市站负责按时完成样品采集及送样，暂委托省</w:t>
            </w:r>
            <w:proofErr w:type="gramStart"/>
            <w:r w:rsidRPr="00392DCB">
              <w:rPr>
                <w:rFonts w:eastAsia="仿宋"/>
                <w:szCs w:val="21"/>
              </w:rPr>
              <w:t>辐射站分析</w:t>
            </w:r>
            <w:proofErr w:type="gramEnd"/>
          </w:p>
        </w:tc>
        <w:tc>
          <w:tcPr>
            <w:tcW w:w="1930" w:type="dxa"/>
            <w:vMerge/>
            <w:vAlign w:val="center"/>
          </w:tcPr>
          <w:p w:rsidR="00CF3A13" w:rsidRPr="00392DCB" w:rsidRDefault="00CF3A13" w:rsidP="00F8202D">
            <w:pPr>
              <w:spacing w:line="240" w:lineRule="exact"/>
              <w:jc w:val="center"/>
              <w:rPr>
                <w:rFonts w:eastAsia="仿宋"/>
                <w:szCs w:val="21"/>
              </w:rPr>
            </w:pP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湖库水</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U</w:t>
            </w:r>
            <w:r w:rsidRPr="00392DCB">
              <w:rPr>
                <w:rFonts w:eastAsia="仿宋"/>
                <w:szCs w:val="21"/>
              </w:rPr>
              <w:t>、</w:t>
            </w:r>
            <w:r w:rsidRPr="00392DCB">
              <w:rPr>
                <w:rFonts w:eastAsia="仿宋"/>
                <w:szCs w:val="21"/>
              </w:rPr>
              <w:t>Th</w:t>
            </w:r>
            <w:r w:rsidRPr="00392DCB">
              <w:rPr>
                <w:rFonts w:eastAsia="仿宋"/>
                <w:szCs w:val="21"/>
              </w:rPr>
              <w:t>、</w:t>
            </w:r>
            <w:r w:rsidRPr="00392DCB">
              <w:rPr>
                <w:rFonts w:eastAsia="仿宋"/>
                <w:szCs w:val="21"/>
                <w:vertAlign w:val="superscript"/>
              </w:rPr>
              <w:t>226</w:t>
            </w:r>
            <w:r w:rsidRPr="00392DCB">
              <w:rPr>
                <w:rFonts w:eastAsia="仿宋"/>
                <w:szCs w:val="21"/>
              </w:rPr>
              <w:t>Ra</w:t>
            </w:r>
            <w:r w:rsidRPr="00392DCB">
              <w:rPr>
                <w:rFonts w:eastAsia="仿宋"/>
                <w:szCs w:val="21"/>
              </w:rPr>
              <w:t>、</w:t>
            </w:r>
            <w:r w:rsidRPr="00392DCB">
              <w:rPr>
                <w:rFonts w:eastAsia="仿宋"/>
                <w:szCs w:val="21"/>
                <w:vertAlign w:val="superscript"/>
              </w:rPr>
              <w:t>40</w:t>
            </w:r>
            <w:r w:rsidRPr="00392DCB">
              <w:rPr>
                <w:rFonts w:eastAsia="仿宋"/>
                <w:szCs w:val="21"/>
              </w:rPr>
              <w:t>K</w:t>
            </w:r>
            <w:r w:rsidRPr="00392DCB">
              <w:rPr>
                <w:rFonts w:eastAsia="仿宋"/>
                <w:szCs w:val="21"/>
              </w:rPr>
              <w:t>、</w:t>
            </w:r>
            <w:r w:rsidRPr="00392DCB">
              <w:rPr>
                <w:rFonts w:eastAsia="仿宋"/>
                <w:szCs w:val="21"/>
                <w:vertAlign w:val="superscript"/>
              </w:rPr>
              <w:t>90</w:t>
            </w:r>
            <w:r w:rsidRPr="00392DCB">
              <w:rPr>
                <w:rFonts w:eastAsia="仿宋"/>
                <w:szCs w:val="21"/>
              </w:rPr>
              <w:t>Sr</w:t>
            </w:r>
            <w:r w:rsidRPr="00392DCB">
              <w:rPr>
                <w:rFonts w:eastAsia="仿宋"/>
                <w:szCs w:val="21"/>
              </w:rPr>
              <w:t>、</w:t>
            </w:r>
            <w:r w:rsidRPr="00392DCB">
              <w:rPr>
                <w:rFonts w:eastAsia="仿宋"/>
                <w:szCs w:val="21"/>
                <w:vertAlign w:val="superscript"/>
              </w:rPr>
              <w:t>137</w:t>
            </w:r>
            <w:r w:rsidRPr="00392DCB">
              <w:rPr>
                <w:rFonts w:eastAsia="仿宋"/>
                <w:szCs w:val="21"/>
              </w:rPr>
              <w:t>Cs</w:t>
            </w:r>
            <w:r w:rsidRPr="00392DCB">
              <w:rPr>
                <w:rFonts w:eastAsia="仿宋"/>
                <w:szCs w:val="21"/>
              </w:rPr>
              <w:t>、总</w:t>
            </w:r>
            <w:r w:rsidRPr="00392DCB">
              <w:rPr>
                <w:rFonts w:eastAsia="仿宋"/>
                <w:szCs w:val="21"/>
              </w:rPr>
              <w:t>α</w:t>
            </w:r>
            <w:r w:rsidRPr="00392DCB">
              <w:rPr>
                <w:rFonts w:eastAsia="仿宋"/>
                <w:szCs w:val="21"/>
              </w:rPr>
              <w:t>、</w:t>
            </w:r>
            <w:proofErr w:type="gramStart"/>
            <w:r w:rsidRPr="00392DCB">
              <w:rPr>
                <w:rFonts w:eastAsia="仿宋"/>
                <w:szCs w:val="21"/>
              </w:rPr>
              <w:t>去钾总</w:t>
            </w:r>
            <w:proofErr w:type="gramEnd"/>
            <w:r w:rsidRPr="00392DCB">
              <w:rPr>
                <w:rFonts w:eastAsia="仿宋"/>
                <w:szCs w:val="21"/>
              </w:rPr>
              <w:t>β</w:t>
            </w:r>
            <w:r w:rsidRPr="00392DCB">
              <w:rPr>
                <w:rFonts w:eastAsia="仿宋"/>
                <w:szCs w:val="21"/>
              </w:rPr>
              <w:t>、</w:t>
            </w:r>
            <w:r w:rsidRPr="00392DCB">
              <w:rPr>
                <w:rFonts w:eastAsia="仿宋"/>
                <w:szCs w:val="21"/>
                <w:vertAlign w:val="superscript"/>
              </w:rPr>
              <w:t>3</w:t>
            </w:r>
            <w:r w:rsidRPr="00392DCB">
              <w:rPr>
                <w:rFonts w:eastAsia="仿宋"/>
                <w:szCs w:val="21"/>
              </w:rPr>
              <w:t>H</w:t>
            </w:r>
          </w:p>
        </w:tc>
        <w:tc>
          <w:tcPr>
            <w:tcW w:w="213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西湖、千岛湖</w:t>
            </w:r>
          </w:p>
          <w:p w:rsidR="00CF3A13" w:rsidRPr="00392DCB" w:rsidRDefault="00CF3A13" w:rsidP="00F8202D">
            <w:pPr>
              <w:snapToGrid w:val="0"/>
              <w:spacing w:line="240" w:lineRule="exact"/>
              <w:jc w:val="center"/>
              <w:rPr>
                <w:rFonts w:eastAsia="仿宋"/>
                <w:szCs w:val="21"/>
              </w:rPr>
            </w:pPr>
            <w:r w:rsidRPr="00392DCB">
              <w:rPr>
                <w:rFonts w:eastAsia="仿宋"/>
                <w:szCs w:val="21"/>
              </w:rPr>
              <w:t>（见表</w:t>
            </w:r>
            <w:r w:rsidRPr="00392DCB">
              <w:rPr>
                <w:rFonts w:eastAsia="仿宋"/>
                <w:szCs w:val="21"/>
              </w:rPr>
              <w:t>5</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vertAlign w:val="superscript"/>
              </w:rPr>
            </w:pPr>
            <w:r w:rsidRPr="00392DCB">
              <w:rPr>
                <w:rFonts w:eastAsia="仿宋"/>
                <w:szCs w:val="21"/>
              </w:rPr>
              <w:t>同地表水</w:t>
            </w:r>
          </w:p>
        </w:tc>
        <w:tc>
          <w:tcPr>
            <w:tcW w:w="1465" w:type="dxa"/>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rFonts w:eastAsia="仿宋"/>
                  <w:szCs w:val="21"/>
                </w:rPr>
                <w:t>25L</w:t>
              </w:r>
            </w:smartTag>
            <w:r w:rsidRPr="00392DCB">
              <w:rPr>
                <w:rFonts w:eastAsia="仿宋"/>
                <w:szCs w:val="21"/>
              </w:rPr>
              <w:t>×5</w:t>
            </w:r>
            <w:r w:rsidRPr="00392DCB">
              <w:rPr>
                <w:rFonts w:eastAsia="仿宋"/>
                <w:szCs w:val="21"/>
              </w:rPr>
              <w:t>（酸化）、</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rFonts w:eastAsia="仿宋"/>
                  <w:szCs w:val="21"/>
                </w:rPr>
                <w:t>5L</w:t>
              </w:r>
            </w:smartTag>
            <w:r w:rsidRPr="00392DCB">
              <w:rPr>
                <w:rFonts w:eastAsia="仿宋"/>
                <w:szCs w:val="21"/>
              </w:rPr>
              <w:t>（</w:t>
            </w:r>
            <w:proofErr w:type="gramStart"/>
            <w:r w:rsidRPr="00392DCB">
              <w:rPr>
                <w:rFonts w:eastAsia="仿宋"/>
                <w:szCs w:val="21"/>
              </w:rPr>
              <w:t>不</w:t>
            </w:r>
            <w:proofErr w:type="gramEnd"/>
            <w:r w:rsidRPr="00392DCB">
              <w:rPr>
                <w:rFonts w:eastAsia="仿宋"/>
                <w:szCs w:val="21"/>
              </w:rPr>
              <w:t>酸化）</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杭州市站负责按时完成样品采集及送样，暂委托省</w:t>
            </w:r>
            <w:proofErr w:type="gramStart"/>
            <w:r w:rsidRPr="00392DCB">
              <w:rPr>
                <w:rFonts w:eastAsia="仿宋"/>
                <w:szCs w:val="21"/>
              </w:rPr>
              <w:t>辐射站分析</w:t>
            </w:r>
            <w:proofErr w:type="gramEnd"/>
          </w:p>
        </w:tc>
        <w:tc>
          <w:tcPr>
            <w:tcW w:w="1930" w:type="dxa"/>
            <w:vMerge/>
            <w:vAlign w:val="center"/>
          </w:tcPr>
          <w:p w:rsidR="00CF3A13" w:rsidRPr="00392DCB" w:rsidRDefault="00CF3A13" w:rsidP="00F8202D">
            <w:pPr>
              <w:spacing w:line="240" w:lineRule="exact"/>
              <w:jc w:val="center"/>
              <w:rPr>
                <w:rFonts w:eastAsia="仿宋"/>
                <w:szCs w:val="21"/>
              </w:rPr>
            </w:pP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饮用水</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总</w:t>
            </w:r>
            <w:r w:rsidRPr="00392DCB">
              <w:rPr>
                <w:rFonts w:eastAsia="仿宋"/>
                <w:szCs w:val="21"/>
              </w:rPr>
              <w:t>α</w:t>
            </w:r>
            <w:r w:rsidRPr="00392DCB">
              <w:rPr>
                <w:rFonts w:eastAsia="仿宋"/>
                <w:szCs w:val="21"/>
              </w:rPr>
              <w:t>、总</w:t>
            </w:r>
            <w:r w:rsidRPr="00392DCB">
              <w:rPr>
                <w:rFonts w:eastAsia="仿宋"/>
                <w:szCs w:val="21"/>
              </w:rPr>
              <w:t>β</w:t>
            </w:r>
            <w:r w:rsidRPr="00392DCB">
              <w:rPr>
                <w:rFonts w:eastAsia="仿宋"/>
                <w:szCs w:val="21"/>
              </w:rPr>
              <w:t>、</w:t>
            </w:r>
            <w:r w:rsidRPr="00392DCB">
              <w:rPr>
                <w:rFonts w:eastAsia="仿宋"/>
                <w:szCs w:val="21"/>
                <w:vertAlign w:val="superscript"/>
              </w:rPr>
              <w:t>3</w:t>
            </w:r>
            <w:r w:rsidRPr="00392DCB">
              <w:rPr>
                <w:rFonts w:eastAsia="仿宋"/>
                <w:szCs w:val="21"/>
              </w:rPr>
              <w:t>H</w:t>
            </w:r>
          </w:p>
        </w:tc>
        <w:tc>
          <w:tcPr>
            <w:tcW w:w="213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各设区监测点位</w:t>
            </w:r>
          </w:p>
          <w:p w:rsidR="00CF3A13" w:rsidRPr="00392DCB" w:rsidRDefault="00CF3A13" w:rsidP="00F8202D">
            <w:pPr>
              <w:snapToGrid w:val="0"/>
              <w:spacing w:line="240" w:lineRule="exact"/>
              <w:jc w:val="center"/>
              <w:rPr>
                <w:rFonts w:eastAsia="仿宋"/>
                <w:szCs w:val="21"/>
              </w:rPr>
            </w:pPr>
            <w:r w:rsidRPr="00392DCB">
              <w:rPr>
                <w:rFonts w:eastAsia="仿宋"/>
                <w:spacing w:val="-6"/>
                <w:szCs w:val="21"/>
              </w:rPr>
              <w:t>（</w:t>
            </w:r>
            <w:r w:rsidRPr="00392DCB">
              <w:rPr>
                <w:rFonts w:eastAsia="仿宋"/>
                <w:szCs w:val="21"/>
              </w:rPr>
              <w:t>见表</w:t>
            </w:r>
            <w:r w:rsidRPr="00392DCB">
              <w:rPr>
                <w:rFonts w:eastAsia="仿宋"/>
                <w:szCs w:val="21"/>
              </w:rPr>
              <w:t>8</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vertAlign w:val="superscript"/>
              </w:rPr>
            </w:pPr>
            <w:r w:rsidRPr="00392DCB">
              <w:rPr>
                <w:rFonts w:eastAsia="仿宋"/>
                <w:szCs w:val="21"/>
              </w:rPr>
              <w:t>同地表水</w:t>
            </w:r>
          </w:p>
        </w:tc>
        <w:tc>
          <w:tcPr>
            <w:tcW w:w="1465" w:type="dxa"/>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rFonts w:eastAsia="仿宋"/>
                  <w:szCs w:val="21"/>
                </w:rPr>
                <w:t>25L</w:t>
              </w:r>
            </w:smartTag>
            <w:r w:rsidRPr="00392DCB">
              <w:rPr>
                <w:rFonts w:eastAsia="仿宋"/>
                <w:szCs w:val="21"/>
              </w:rPr>
              <w:t>×5</w:t>
            </w:r>
            <w:r w:rsidRPr="00392DCB">
              <w:rPr>
                <w:rFonts w:eastAsia="仿宋"/>
                <w:szCs w:val="21"/>
              </w:rPr>
              <w:t>（酸化）、</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rFonts w:eastAsia="仿宋"/>
                  <w:szCs w:val="21"/>
                </w:rPr>
                <w:t>5L</w:t>
              </w:r>
            </w:smartTag>
            <w:r w:rsidRPr="00392DCB">
              <w:rPr>
                <w:rFonts w:eastAsia="仿宋"/>
                <w:szCs w:val="21"/>
              </w:rPr>
              <w:t>（</w:t>
            </w:r>
            <w:proofErr w:type="gramStart"/>
            <w:r w:rsidRPr="00392DCB">
              <w:rPr>
                <w:rFonts w:eastAsia="仿宋"/>
                <w:szCs w:val="21"/>
              </w:rPr>
              <w:t>不</w:t>
            </w:r>
            <w:proofErr w:type="gramEnd"/>
            <w:r w:rsidRPr="00392DCB">
              <w:rPr>
                <w:rFonts w:eastAsia="仿宋"/>
                <w:szCs w:val="21"/>
              </w:rPr>
              <w:t>酸化）</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各设区市负责按时完成样品采集及送样，暂委托省</w:t>
            </w:r>
            <w:proofErr w:type="gramStart"/>
            <w:r w:rsidRPr="00392DCB">
              <w:rPr>
                <w:rFonts w:eastAsia="仿宋"/>
                <w:szCs w:val="21"/>
              </w:rPr>
              <w:t>辐射站分析</w:t>
            </w:r>
            <w:proofErr w:type="gramEnd"/>
          </w:p>
        </w:tc>
        <w:tc>
          <w:tcPr>
            <w:tcW w:w="1930" w:type="dxa"/>
            <w:vMerge/>
            <w:vAlign w:val="center"/>
          </w:tcPr>
          <w:p w:rsidR="00CF3A13" w:rsidRPr="00392DCB" w:rsidRDefault="00CF3A13" w:rsidP="00F8202D">
            <w:pPr>
              <w:spacing w:line="240" w:lineRule="exact"/>
              <w:jc w:val="center"/>
              <w:rPr>
                <w:rFonts w:eastAsia="仿宋"/>
                <w:szCs w:val="21"/>
              </w:rPr>
            </w:pP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海</w:t>
            </w:r>
            <w:r w:rsidRPr="00392DCB">
              <w:rPr>
                <w:rFonts w:eastAsia="仿宋"/>
                <w:b/>
                <w:szCs w:val="21"/>
              </w:rPr>
              <w:t xml:space="preserve">  </w:t>
            </w:r>
            <w:r w:rsidRPr="00392DCB">
              <w:rPr>
                <w:rFonts w:eastAsia="仿宋"/>
                <w:b/>
                <w:szCs w:val="21"/>
              </w:rPr>
              <w:t>水</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U</w:t>
            </w:r>
            <w:r w:rsidRPr="00392DCB">
              <w:rPr>
                <w:rFonts w:eastAsia="仿宋"/>
                <w:szCs w:val="21"/>
              </w:rPr>
              <w:t>、</w:t>
            </w:r>
            <w:r w:rsidRPr="00392DCB">
              <w:rPr>
                <w:rFonts w:eastAsia="仿宋"/>
                <w:szCs w:val="21"/>
              </w:rPr>
              <w:t>Th</w:t>
            </w:r>
            <w:r w:rsidRPr="00392DCB">
              <w:rPr>
                <w:rFonts w:eastAsia="仿宋"/>
                <w:szCs w:val="21"/>
              </w:rPr>
              <w:t>、</w:t>
            </w:r>
            <w:r w:rsidRPr="00392DCB">
              <w:rPr>
                <w:rFonts w:eastAsia="仿宋"/>
                <w:szCs w:val="21"/>
                <w:vertAlign w:val="superscript"/>
              </w:rPr>
              <w:t>226</w:t>
            </w:r>
            <w:r w:rsidRPr="00392DCB">
              <w:rPr>
                <w:rFonts w:eastAsia="仿宋"/>
                <w:szCs w:val="21"/>
              </w:rPr>
              <w:t>Ra</w:t>
            </w:r>
            <w:r w:rsidRPr="00392DCB">
              <w:rPr>
                <w:rFonts w:eastAsia="仿宋"/>
                <w:szCs w:val="21"/>
              </w:rPr>
              <w:t>、</w:t>
            </w:r>
            <w:r w:rsidRPr="00392DCB">
              <w:rPr>
                <w:rFonts w:eastAsia="仿宋"/>
                <w:szCs w:val="21"/>
                <w:vertAlign w:val="superscript"/>
              </w:rPr>
              <w:t>90</w:t>
            </w:r>
            <w:r w:rsidRPr="00392DCB">
              <w:rPr>
                <w:rFonts w:eastAsia="仿宋"/>
                <w:szCs w:val="21"/>
              </w:rPr>
              <w:t>Sr</w:t>
            </w:r>
            <w:r w:rsidRPr="00392DCB">
              <w:rPr>
                <w:rFonts w:eastAsia="仿宋"/>
                <w:szCs w:val="21"/>
              </w:rPr>
              <w:t>、</w:t>
            </w:r>
            <w:r w:rsidRPr="00392DCB">
              <w:rPr>
                <w:rFonts w:eastAsia="仿宋"/>
                <w:szCs w:val="21"/>
                <w:vertAlign w:val="superscript"/>
              </w:rPr>
              <w:t>137</w:t>
            </w:r>
            <w:r w:rsidRPr="00392DCB">
              <w:rPr>
                <w:rFonts w:eastAsia="仿宋"/>
                <w:szCs w:val="21"/>
              </w:rPr>
              <w:t>Cs</w:t>
            </w:r>
            <w:r w:rsidRPr="00392DCB">
              <w:rPr>
                <w:rFonts w:eastAsia="仿宋"/>
                <w:szCs w:val="21"/>
              </w:rPr>
              <w:t>、</w:t>
            </w:r>
            <w:r w:rsidRPr="00392DCB">
              <w:rPr>
                <w:rFonts w:eastAsia="仿宋"/>
                <w:szCs w:val="21"/>
                <w:vertAlign w:val="superscript"/>
              </w:rPr>
              <w:t>3</w:t>
            </w:r>
            <w:r w:rsidRPr="00392DCB">
              <w:rPr>
                <w:rFonts w:eastAsia="仿宋"/>
                <w:szCs w:val="21"/>
              </w:rPr>
              <w:t>H</w:t>
            </w:r>
          </w:p>
        </w:tc>
        <w:tc>
          <w:tcPr>
            <w:tcW w:w="2135"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杭州湾、乐清湾、象山港、三门湾、沈家门、</w:t>
            </w:r>
            <w:proofErr w:type="gramStart"/>
            <w:r w:rsidRPr="00392DCB">
              <w:rPr>
                <w:rFonts w:eastAsia="仿宋"/>
                <w:szCs w:val="21"/>
              </w:rPr>
              <w:t>健跳港</w:t>
            </w:r>
            <w:proofErr w:type="gramEnd"/>
            <w:r w:rsidRPr="00392DCB">
              <w:rPr>
                <w:rFonts w:eastAsia="仿宋"/>
                <w:spacing w:val="-6"/>
                <w:szCs w:val="21"/>
              </w:rPr>
              <w:t>（见表</w:t>
            </w:r>
            <w:r w:rsidRPr="00392DCB">
              <w:rPr>
                <w:rFonts w:eastAsia="仿宋"/>
                <w:spacing w:val="-6"/>
                <w:szCs w:val="21"/>
              </w:rPr>
              <w:t>6</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vertAlign w:val="superscript"/>
              </w:rPr>
            </w:pPr>
            <w:r w:rsidRPr="00392DCB">
              <w:rPr>
                <w:rFonts w:eastAsia="仿宋"/>
                <w:szCs w:val="21"/>
              </w:rPr>
              <w:t>1</w:t>
            </w:r>
            <w:r w:rsidRPr="00392DCB">
              <w:rPr>
                <w:rFonts w:eastAsia="仿宋"/>
                <w:szCs w:val="21"/>
              </w:rPr>
              <w:t>次</w:t>
            </w:r>
            <w:r w:rsidRPr="00392DCB">
              <w:rPr>
                <w:rFonts w:eastAsia="仿宋"/>
                <w:szCs w:val="21"/>
              </w:rPr>
              <w:t>/</w:t>
            </w:r>
            <w:r w:rsidRPr="00392DCB">
              <w:rPr>
                <w:rFonts w:eastAsia="仿宋"/>
                <w:szCs w:val="21"/>
              </w:rPr>
              <w:t>年（</w:t>
            </w:r>
            <w:r w:rsidRPr="00392DCB">
              <w:rPr>
                <w:rFonts w:eastAsia="仿宋"/>
                <w:szCs w:val="21"/>
              </w:rPr>
              <w:t>4</w:t>
            </w:r>
            <w:r w:rsidRPr="00392DCB">
              <w:rPr>
                <w:rFonts w:eastAsia="仿宋"/>
                <w:szCs w:val="21"/>
              </w:rPr>
              <w:t>月）</w:t>
            </w:r>
          </w:p>
        </w:tc>
        <w:tc>
          <w:tcPr>
            <w:tcW w:w="1465" w:type="dxa"/>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rFonts w:eastAsia="仿宋"/>
                  <w:szCs w:val="21"/>
                </w:rPr>
                <w:t>25L</w:t>
              </w:r>
            </w:smartTag>
            <w:r w:rsidRPr="00392DCB">
              <w:rPr>
                <w:rFonts w:eastAsia="仿宋"/>
                <w:szCs w:val="21"/>
              </w:rPr>
              <w:t>×4</w:t>
            </w:r>
            <w:r w:rsidRPr="00392DCB">
              <w:rPr>
                <w:rFonts w:eastAsia="仿宋"/>
                <w:szCs w:val="21"/>
              </w:rPr>
              <w:t>（酸化）、</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rFonts w:eastAsia="仿宋"/>
                  <w:szCs w:val="21"/>
                </w:rPr>
                <w:t>5L</w:t>
              </w:r>
            </w:smartTag>
            <w:r w:rsidRPr="00392DCB">
              <w:rPr>
                <w:rFonts w:eastAsia="仿宋"/>
                <w:szCs w:val="21"/>
              </w:rPr>
              <w:t>（</w:t>
            </w:r>
            <w:proofErr w:type="gramStart"/>
            <w:r w:rsidRPr="00392DCB">
              <w:rPr>
                <w:rFonts w:eastAsia="仿宋"/>
                <w:szCs w:val="21"/>
              </w:rPr>
              <w:t>不</w:t>
            </w:r>
            <w:proofErr w:type="gramEnd"/>
            <w:r w:rsidRPr="00392DCB">
              <w:rPr>
                <w:rFonts w:eastAsia="仿宋"/>
                <w:szCs w:val="21"/>
              </w:rPr>
              <w:t>酸化）</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舟山、温州、宁波、</w:t>
            </w:r>
            <w:proofErr w:type="gramStart"/>
            <w:r w:rsidRPr="00392DCB">
              <w:rPr>
                <w:rFonts w:eastAsia="仿宋"/>
                <w:szCs w:val="21"/>
              </w:rPr>
              <w:t>台州站</w:t>
            </w:r>
            <w:proofErr w:type="gramEnd"/>
            <w:r w:rsidRPr="00392DCB">
              <w:rPr>
                <w:rFonts w:eastAsia="仿宋"/>
                <w:szCs w:val="21"/>
              </w:rPr>
              <w:t>负责按时完成样品采集及送样，暂委托省</w:t>
            </w:r>
            <w:proofErr w:type="gramStart"/>
            <w:r w:rsidRPr="00392DCB">
              <w:rPr>
                <w:rFonts w:eastAsia="仿宋"/>
                <w:szCs w:val="21"/>
              </w:rPr>
              <w:t>辐射站分析</w:t>
            </w:r>
            <w:proofErr w:type="gramEnd"/>
          </w:p>
        </w:tc>
        <w:tc>
          <w:tcPr>
            <w:tcW w:w="1930" w:type="dxa"/>
            <w:vMerge w:val="restart"/>
            <w:vAlign w:val="center"/>
          </w:tcPr>
          <w:p w:rsidR="00CF3A13" w:rsidRPr="00392DCB" w:rsidRDefault="00CF3A13" w:rsidP="00F8202D">
            <w:pPr>
              <w:spacing w:line="240" w:lineRule="exact"/>
              <w:jc w:val="center"/>
              <w:rPr>
                <w:rFonts w:eastAsia="仿宋"/>
                <w:szCs w:val="21"/>
              </w:rPr>
            </w:pPr>
            <w:smartTag w:uri="urn:schemas-microsoft-com:office:smarttags" w:element="chsdate">
              <w:smartTagPr>
                <w:attr w:name="Year" w:val="2013"/>
                <w:attr w:name="Month" w:val="4"/>
                <w:attr w:name="Day" w:val="20"/>
                <w:attr w:name="IsLunarDate" w:val="False"/>
                <w:attr w:name="IsROCDate" w:val="False"/>
              </w:smartTagPr>
              <w:r w:rsidRPr="00392DCB">
                <w:rPr>
                  <w:rFonts w:eastAsia="仿宋"/>
                  <w:szCs w:val="21"/>
                </w:rPr>
                <w:t>4</w:t>
              </w:r>
              <w:r w:rsidRPr="00392DCB">
                <w:rPr>
                  <w:rFonts w:eastAsia="仿宋"/>
                  <w:szCs w:val="21"/>
                </w:rPr>
                <w:t>月</w:t>
              </w:r>
              <w:r w:rsidRPr="00392DCB">
                <w:rPr>
                  <w:rFonts w:eastAsia="仿宋"/>
                  <w:szCs w:val="21"/>
                </w:rPr>
                <w:t>20</w:t>
              </w:r>
              <w:r w:rsidRPr="00392DCB">
                <w:rPr>
                  <w:rFonts w:eastAsia="仿宋"/>
                  <w:szCs w:val="21"/>
                </w:rPr>
                <w:t>日</w:t>
              </w:r>
            </w:smartTag>
            <w:r w:rsidRPr="00392DCB">
              <w:rPr>
                <w:rFonts w:eastAsia="仿宋"/>
                <w:szCs w:val="21"/>
              </w:rPr>
              <w:t>前</w:t>
            </w: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海洋生物</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γ</w:t>
            </w:r>
            <w:r w:rsidRPr="00392DCB">
              <w:rPr>
                <w:rFonts w:eastAsia="仿宋"/>
                <w:szCs w:val="21"/>
              </w:rPr>
              <w:t>核素、</w:t>
            </w:r>
            <w:r w:rsidRPr="00392DCB">
              <w:rPr>
                <w:rFonts w:eastAsia="仿宋"/>
                <w:szCs w:val="21"/>
                <w:vertAlign w:val="superscript"/>
              </w:rPr>
              <w:t>90</w:t>
            </w:r>
            <w:r w:rsidRPr="00392DCB">
              <w:rPr>
                <w:rFonts w:eastAsia="仿宋"/>
                <w:szCs w:val="21"/>
              </w:rPr>
              <w:t>Sr</w:t>
            </w:r>
          </w:p>
        </w:tc>
        <w:tc>
          <w:tcPr>
            <w:tcW w:w="2135"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沈家门（牡蛎和带鱼）、象山港、</w:t>
            </w:r>
            <w:proofErr w:type="gramStart"/>
            <w:r w:rsidRPr="00392DCB">
              <w:rPr>
                <w:rFonts w:eastAsia="仿宋"/>
                <w:szCs w:val="21"/>
              </w:rPr>
              <w:t>健跳港、蛇番岛港</w:t>
            </w:r>
            <w:proofErr w:type="gramEnd"/>
            <w:r w:rsidRPr="00392DCB">
              <w:rPr>
                <w:rFonts w:eastAsia="仿宋"/>
                <w:spacing w:val="-6"/>
                <w:szCs w:val="21"/>
              </w:rPr>
              <w:t>（见表</w:t>
            </w:r>
            <w:r w:rsidRPr="00392DCB">
              <w:rPr>
                <w:rFonts w:eastAsia="仿宋"/>
                <w:spacing w:val="-6"/>
                <w:szCs w:val="21"/>
              </w:rPr>
              <w:t>9</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1</w:t>
            </w:r>
            <w:r w:rsidRPr="00392DCB">
              <w:rPr>
                <w:rFonts w:eastAsia="仿宋"/>
                <w:szCs w:val="21"/>
              </w:rPr>
              <w:t>次</w:t>
            </w:r>
            <w:r w:rsidRPr="00392DCB">
              <w:rPr>
                <w:rFonts w:eastAsia="仿宋"/>
                <w:szCs w:val="21"/>
              </w:rPr>
              <w:t>/</w:t>
            </w:r>
            <w:r w:rsidRPr="00392DCB">
              <w:rPr>
                <w:rFonts w:eastAsia="仿宋"/>
                <w:szCs w:val="21"/>
              </w:rPr>
              <w:t>年（</w:t>
            </w:r>
            <w:r w:rsidRPr="00392DCB">
              <w:rPr>
                <w:rFonts w:eastAsia="仿宋"/>
                <w:szCs w:val="21"/>
              </w:rPr>
              <w:t>4</w:t>
            </w:r>
            <w:r w:rsidRPr="00392DCB">
              <w:rPr>
                <w:rFonts w:eastAsia="仿宋"/>
                <w:szCs w:val="21"/>
              </w:rPr>
              <w:t>月）</w:t>
            </w:r>
            <w:r w:rsidRPr="00392DCB">
              <w:rPr>
                <w:rFonts w:eastAsia="仿宋"/>
                <w:szCs w:val="21"/>
              </w:rPr>
              <w:t xml:space="preserve"> </w:t>
            </w:r>
          </w:p>
        </w:tc>
        <w:tc>
          <w:tcPr>
            <w:tcW w:w="1465" w:type="dxa"/>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metcnv">
              <w:smartTagPr>
                <w:attr w:name="UnitName" w:val="kg"/>
                <w:attr w:name="SourceValue" w:val="5"/>
                <w:attr w:name="HasSpace" w:val="False"/>
                <w:attr w:name="Negative" w:val="False"/>
                <w:attr w:name="NumberType" w:val="1"/>
                <w:attr w:name="TCSC" w:val="0"/>
              </w:smartTagPr>
              <w:r w:rsidRPr="00392DCB">
                <w:rPr>
                  <w:rFonts w:eastAsia="仿宋"/>
                  <w:szCs w:val="21"/>
                </w:rPr>
                <w:t>5kg</w:t>
              </w:r>
            </w:smartTag>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舟山、宁波和</w:t>
            </w:r>
            <w:proofErr w:type="gramStart"/>
            <w:r w:rsidRPr="00392DCB">
              <w:rPr>
                <w:rFonts w:eastAsia="仿宋"/>
                <w:szCs w:val="21"/>
              </w:rPr>
              <w:t>台州站</w:t>
            </w:r>
            <w:proofErr w:type="gramEnd"/>
            <w:r w:rsidRPr="00392DCB">
              <w:rPr>
                <w:rFonts w:eastAsia="仿宋"/>
                <w:szCs w:val="21"/>
              </w:rPr>
              <w:t>负责按时完成样品采集及送样，暂委托省</w:t>
            </w:r>
            <w:proofErr w:type="gramStart"/>
            <w:r w:rsidRPr="00392DCB">
              <w:rPr>
                <w:rFonts w:eastAsia="仿宋"/>
                <w:szCs w:val="21"/>
              </w:rPr>
              <w:t>辐射站分析</w:t>
            </w:r>
            <w:proofErr w:type="gramEnd"/>
          </w:p>
        </w:tc>
        <w:tc>
          <w:tcPr>
            <w:tcW w:w="1930" w:type="dxa"/>
            <w:vMerge/>
            <w:vAlign w:val="center"/>
          </w:tcPr>
          <w:p w:rsidR="00CF3A13" w:rsidRPr="00392DCB" w:rsidRDefault="00CF3A13" w:rsidP="00F8202D">
            <w:pPr>
              <w:spacing w:line="240" w:lineRule="exact"/>
              <w:jc w:val="center"/>
              <w:rPr>
                <w:rFonts w:eastAsia="仿宋"/>
                <w:szCs w:val="21"/>
              </w:rPr>
            </w:pPr>
          </w:p>
        </w:tc>
      </w:tr>
      <w:tr w:rsidR="00CF3A13" w:rsidRPr="00392DCB" w:rsidTr="00F8202D">
        <w:trPr>
          <w:cantSplit/>
          <w:jc w:val="center"/>
        </w:trPr>
        <w:tc>
          <w:tcPr>
            <w:tcW w:w="1074" w:type="dxa"/>
            <w:vAlign w:val="center"/>
          </w:tcPr>
          <w:p w:rsidR="00CF3A13" w:rsidRPr="00392DCB" w:rsidRDefault="00CF3A13" w:rsidP="00F8202D">
            <w:pPr>
              <w:snapToGrid w:val="0"/>
              <w:spacing w:line="240" w:lineRule="exact"/>
              <w:jc w:val="center"/>
              <w:rPr>
                <w:rFonts w:eastAsia="仿宋"/>
                <w:b/>
                <w:szCs w:val="21"/>
              </w:rPr>
            </w:pPr>
            <w:r w:rsidRPr="00392DCB">
              <w:rPr>
                <w:rFonts w:eastAsia="仿宋"/>
                <w:b/>
                <w:szCs w:val="21"/>
              </w:rPr>
              <w:t>土</w:t>
            </w:r>
            <w:r w:rsidRPr="00392DCB">
              <w:rPr>
                <w:rFonts w:eastAsia="仿宋"/>
                <w:b/>
                <w:szCs w:val="21"/>
              </w:rPr>
              <w:t xml:space="preserve">  </w:t>
            </w:r>
            <w:proofErr w:type="gramStart"/>
            <w:r w:rsidRPr="00392DCB">
              <w:rPr>
                <w:rFonts w:eastAsia="仿宋"/>
                <w:b/>
                <w:szCs w:val="21"/>
              </w:rPr>
              <w:t>壤</w:t>
            </w:r>
            <w:proofErr w:type="gramEnd"/>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U</w:t>
            </w:r>
            <w:r w:rsidRPr="00392DCB">
              <w:rPr>
                <w:rFonts w:eastAsia="仿宋"/>
                <w:szCs w:val="21"/>
              </w:rPr>
              <w:t>、</w:t>
            </w:r>
            <w:r w:rsidRPr="00392DCB">
              <w:rPr>
                <w:rFonts w:eastAsia="仿宋"/>
                <w:szCs w:val="21"/>
              </w:rPr>
              <w:t>Th</w:t>
            </w:r>
            <w:r w:rsidRPr="00392DCB">
              <w:rPr>
                <w:rFonts w:eastAsia="仿宋"/>
                <w:szCs w:val="21"/>
              </w:rPr>
              <w:t>、</w:t>
            </w:r>
            <w:r w:rsidRPr="00392DCB">
              <w:rPr>
                <w:rFonts w:eastAsia="仿宋"/>
                <w:szCs w:val="21"/>
                <w:vertAlign w:val="superscript"/>
              </w:rPr>
              <w:t>226</w:t>
            </w:r>
            <w:r w:rsidRPr="00392DCB">
              <w:rPr>
                <w:rFonts w:eastAsia="仿宋"/>
                <w:szCs w:val="21"/>
              </w:rPr>
              <w:t>Ra</w:t>
            </w:r>
            <w:r w:rsidRPr="00392DCB">
              <w:rPr>
                <w:rFonts w:eastAsia="仿宋"/>
                <w:szCs w:val="21"/>
              </w:rPr>
              <w:t>、</w:t>
            </w:r>
            <w:r w:rsidRPr="00392DCB">
              <w:rPr>
                <w:rFonts w:eastAsia="仿宋"/>
                <w:szCs w:val="21"/>
                <w:vertAlign w:val="superscript"/>
              </w:rPr>
              <w:t>40</w:t>
            </w:r>
            <w:r w:rsidRPr="00392DCB">
              <w:rPr>
                <w:rFonts w:eastAsia="仿宋"/>
                <w:szCs w:val="21"/>
              </w:rPr>
              <w:t>K</w:t>
            </w:r>
            <w:r w:rsidRPr="00392DCB">
              <w:rPr>
                <w:rFonts w:eastAsia="仿宋"/>
                <w:szCs w:val="21"/>
              </w:rPr>
              <w:t>、</w:t>
            </w:r>
            <w:r w:rsidRPr="00392DCB">
              <w:rPr>
                <w:rFonts w:eastAsia="仿宋"/>
                <w:szCs w:val="21"/>
                <w:vertAlign w:val="superscript"/>
              </w:rPr>
              <w:t>90</w:t>
            </w:r>
            <w:r w:rsidRPr="00392DCB">
              <w:rPr>
                <w:rFonts w:eastAsia="仿宋"/>
                <w:szCs w:val="21"/>
              </w:rPr>
              <w:t>Sr</w:t>
            </w:r>
            <w:r w:rsidRPr="00392DCB">
              <w:rPr>
                <w:rFonts w:eastAsia="仿宋"/>
                <w:szCs w:val="21"/>
              </w:rPr>
              <w:t>、</w:t>
            </w:r>
            <w:r w:rsidRPr="00392DCB">
              <w:rPr>
                <w:rFonts w:eastAsia="仿宋"/>
                <w:szCs w:val="21"/>
                <w:vertAlign w:val="superscript"/>
              </w:rPr>
              <w:t>137</w:t>
            </w:r>
            <w:r w:rsidRPr="00392DCB">
              <w:rPr>
                <w:rFonts w:eastAsia="仿宋"/>
                <w:szCs w:val="21"/>
              </w:rPr>
              <w:t>Cs</w:t>
            </w:r>
          </w:p>
        </w:tc>
        <w:tc>
          <w:tcPr>
            <w:tcW w:w="213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同各设区市</w:t>
            </w:r>
            <w:r w:rsidRPr="00392DCB">
              <w:rPr>
                <w:rFonts w:eastAsia="仿宋"/>
                <w:szCs w:val="21"/>
              </w:rPr>
              <w:t>γ</w:t>
            </w:r>
            <w:r w:rsidRPr="00392DCB">
              <w:rPr>
                <w:rFonts w:eastAsia="仿宋"/>
                <w:szCs w:val="21"/>
              </w:rPr>
              <w:t>辐射空气吸收剂量率</w:t>
            </w:r>
            <w:r w:rsidRPr="00392DCB">
              <w:rPr>
                <w:rFonts w:eastAsia="仿宋"/>
                <w:spacing w:val="-6"/>
                <w:szCs w:val="21"/>
              </w:rPr>
              <w:t>（见表</w:t>
            </w:r>
            <w:r w:rsidRPr="00392DCB">
              <w:rPr>
                <w:rFonts w:eastAsia="仿宋"/>
                <w:spacing w:val="-6"/>
                <w:szCs w:val="21"/>
              </w:rPr>
              <w:t>3</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1</w:t>
            </w:r>
            <w:r w:rsidRPr="00392DCB">
              <w:rPr>
                <w:rFonts w:eastAsia="仿宋"/>
                <w:szCs w:val="21"/>
              </w:rPr>
              <w:t>次</w:t>
            </w:r>
            <w:r w:rsidRPr="00392DCB">
              <w:rPr>
                <w:rFonts w:eastAsia="仿宋"/>
                <w:szCs w:val="21"/>
              </w:rPr>
              <w:t>/</w:t>
            </w:r>
            <w:r w:rsidRPr="00392DCB">
              <w:rPr>
                <w:rFonts w:eastAsia="仿宋"/>
                <w:szCs w:val="21"/>
              </w:rPr>
              <w:t>年（</w:t>
            </w:r>
            <w:r w:rsidRPr="00392DCB">
              <w:rPr>
                <w:rFonts w:eastAsia="仿宋"/>
                <w:szCs w:val="21"/>
              </w:rPr>
              <w:t>4</w:t>
            </w:r>
            <w:r w:rsidRPr="00392DCB">
              <w:rPr>
                <w:rFonts w:eastAsia="仿宋"/>
                <w:szCs w:val="21"/>
              </w:rPr>
              <w:t>月）</w:t>
            </w:r>
          </w:p>
        </w:tc>
        <w:tc>
          <w:tcPr>
            <w:tcW w:w="1465" w:type="dxa"/>
            <w:vAlign w:val="center"/>
          </w:tcPr>
          <w:p w:rsidR="00CF3A13" w:rsidRPr="00392DCB" w:rsidRDefault="00CF3A13" w:rsidP="00F8202D">
            <w:pPr>
              <w:snapToGrid w:val="0"/>
              <w:spacing w:line="240" w:lineRule="exact"/>
              <w:jc w:val="center"/>
              <w:rPr>
                <w:rFonts w:eastAsia="仿宋"/>
                <w:szCs w:val="21"/>
              </w:rPr>
            </w:pPr>
            <w:smartTag w:uri="urn:schemas-microsoft-com:office:smarttags" w:element="chmetcnv">
              <w:smartTagPr>
                <w:attr w:name="UnitName" w:val="kg"/>
                <w:attr w:name="SourceValue" w:val="2"/>
                <w:attr w:name="HasSpace" w:val="False"/>
                <w:attr w:name="Negative" w:val="False"/>
                <w:attr w:name="NumberType" w:val="1"/>
                <w:attr w:name="TCSC" w:val="0"/>
              </w:smartTagPr>
              <w:r w:rsidRPr="00392DCB">
                <w:rPr>
                  <w:rFonts w:eastAsia="仿宋"/>
                  <w:szCs w:val="21"/>
                </w:rPr>
                <w:t>2kg</w:t>
              </w:r>
            </w:smartTag>
            <w:r w:rsidRPr="00392DCB">
              <w:rPr>
                <w:rFonts w:eastAsia="仿宋"/>
                <w:szCs w:val="21"/>
              </w:rPr>
              <w:t xml:space="preserve"> </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宁波站按时向省</w:t>
            </w:r>
            <w:proofErr w:type="gramStart"/>
            <w:r w:rsidRPr="00392DCB">
              <w:rPr>
                <w:rFonts w:eastAsia="仿宋"/>
                <w:szCs w:val="21"/>
              </w:rPr>
              <w:t>辐射站上报</w:t>
            </w:r>
            <w:proofErr w:type="gramEnd"/>
            <w:r w:rsidRPr="00392DCB">
              <w:rPr>
                <w:rFonts w:eastAsia="仿宋"/>
                <w:szCs w:val="21"/>
              </w:rPr>
              <w:t>数据其它，各设区市负责按时完成样品采集及送样，暂委托省</w:t>
            </w:r>
            <w:proofErr w:type="gramStart"/>
            <w:r w:rsidRPr="00392DCB">
              <w:rPr>
                <w:rFonts w:eastAsia="仿宋"/>
                <w:szCs w:val="21"/>
              </w:rPr>
              <w:t>辐射站分析</w:t>
            </w:r>
            <w:proofErr w:type="gramEnd"/>
          </w:p>
        </w:tc>
        <w:tc>
          <w:tcPr>
            <w:tcW w:w="1930" w:type="dxa"/>
            <w:vMerge/>
            <w:vAlign w:val="center"/>
          </w:tcPr>
          <w:p w:rsidR="00CF3A13" w:rsidRPr="00392DCB" w:rsidRDefault="00CF3A13" w:rsidP="00F8202D">
            <w:pPr>
              <w:spacing w:line="240" w:lineRule="exact"/>
              <w:jc w:val="center"/>
              <w:rPr>
                <w:rFonts w:eastAsia="仿宋"/>
                <w:szCs w:val="21"/>
              </w:rPr>
            </w:pPr>
          </w:p>
        </w:tc>
      </w:tr>
      <w:tr w:rsidR="00CF3A13" w:rsidRPr="00392DCB" w:rsidTr="00F8202D">
        <w:trPr>
          <w:cantSplit/>
          <w:jc w:val="center"/>
        </w:trPr>
        <w:tc>
          <w:tcPr>
            <w:tcW w:w="1074" w:type="dxa"/>
            <w:vMerge w:val="restart"/>
            <w:vAlign w:val="center"/>
          </w:tcPr>
          <w:p w:rsidR="00CF3A13" w:rsidRPr="00392DCB" w:rsidRDefault="00CF3A13" w:rsidP="00F8202D">
            <w:pPr>
              <w:spacing w:line="240" w:lineRule="exact"/>
              <w:jc w:val="center"/>
              <w:rPr>
                <w:rFonts w:eastAsia="仿宋"/>
                <w:b/>
                <w:szCs w:val="21"/>
              </w:rPr>
            </w:pPr>
            <w:r w:rsidRPr="00392DCB">
              <w:rPr>
                <w:rFonts w:eastAsia="仿宋"/>
                <w:b/>
                <w:szCs w:val="21"/>
              </w:rPr>
              <w:t>电磁辐射</w:t>
            </w: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综合电场强度</w:t>
            </w:r>
          </w:p>
        </w:tc>
        <w:tc>
          <w:tcPr>
            <w:tcW w:w="2135" w:type="dxa"/>
            <w:vAlign w:val="center"/>
          </w:tcPr>
          <w:p w:rsidR="00CF3A13" w:rsidRPr="00392DCB" w:rsidRDefault="00CF3A13" w:rsidP="00F8202D">
            <w:pPr>
              <w:snapToGrid w:val="0"/>
              <w:spacing w:line="220" w:lineRule="exact"/>
              <w:rPr>
                <w:rFonts w:eastAsia="仿宋"/>
                <w:szCs w:val="21"/>
              </w:rPr>
            </w:pPr>
            <w:r w:rsidRPr="00392DCB">
              <w:rPr>
                <w:rFonts w:eastAsia="仿宋"/>
                <w:szCs w:val="21"/>
              </w:rPr>
              <w:t>杭州市（武林广场、花圃、</w:t>
            </w:r>
            <w:proofErr w:type="gramStart"/>
            <w:r w:rsidRPr="00392DCB">
              <w:rPr>
                <w:rFonts w:eastAsia="仿宋"/>
                <w:szCs w:val="21"/>
              </w:rPr>
              <w:t>府苑新村</w:t>
            </w:r>
            <w:proofErr w:type="gramEnd"/>
            <w:r w:rsidRPr="00392DCB">
              <w:rPr>
                <w:rFonts w:eastAsia="仿宋"/>
                <w:szCs w:val="21"/>
              </w:rPr>
              <w:t>、植物园）、各设区市设一个污染源监测点及一个环境点</w:t>
            </w:r>
            <w:r w:rsidRPr="00392DCB">
              <w:rPr>
                <w:rFonts w:eastAsia="仿宋"/>
                <w:spacing w:val="-6"/>
                <w:szCs w:val="21"/>
              </w:rPr>
              <w:t>（见表</w:t>
            </w:r>
            <w:r w:rsidRPr="00392DCB">
              <w:rPr>
                <w:rFonts w:eastAsia="仿宋"/>
                <w:spacing w:val="-6"/>
                <w:szCs w:val="21"/>
              </w:rPr>
              <w:t>10</w:t>
            </w:r>
            <w:r w:rsidRPr="00392DCB">
              <w:rPr>
                <w:rFonts w:eastAsia="仿宋"/>
                <w:spacing w:val="-6"/>
                <w:szCs w:val="21"/>
              </w:rPr>
              <w:t>、表</w:t>
            </w:r>
            <w:r w:rsidRPr="00392DCB">
              <w:rPr>
                <w:rFonts w:eastAsia="仿宋"/>
                <w:spacing w:val="-6"/>
                <w:szCs w:val="21"/>
              </w:rPr>
              <w:t>11</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1</w:t>
            </w:r>
            <w:r w:rsidRPr="00392DCB">
              <w:rPr>
                <w:rFonts w:eastAsia="仿宋"/>
                <w:szCs w:val="21"/>
              </w:rPr>
              <w:t>次</w:t>
            </w:r>
            <w:r w:rsidRPr="00392DCB">
              <w:rPr>
                <w:rFonts w:eastAsia="仿宋"/>
                <w:szCs w:val="21"/>
              </w:rPr>
              <w:t>/</w:t>
            </w:r>
            <w:r w:rsidRPr="00392DCB">
              <w:rPr>
                <w:rFonts w:eastAsia="仿宋"/>
                <w:szCs w:val="21"/>
              </w:rPr>
              <w:t>季</w:t>
            </w:r>
            <w:r w:rsidRPr="00392DCB">
              <w:rPr>
                <w:rFonts w:eastAsia="仿宋"/>
                <w:spacing w:val="-6"/>
                <w:szCs w:val="21"/>
              </w:rPr>
              <w:t>（</w:t>
            </w:r>
            <w:r w:rsidRPr="00392DCB">
              <w:rPr>
                <w:rFonts w:eastAsia="仿宋"/>
                <w:szCs w:val="21"/>
              </w:rPr>
              <w:t>每季第</w:t>
            </w:r>
            <w:r w:rsidRPr="00392DCB">
              <w:rPr>
                <w:rFonts w:eastAsia="仿宋"/>
                <w:szCs w:val="21"/>
              </w:rPr>
              <w:t>1</w:t>
            </w:r>
            <w:r w:rsidRPr="00392DCB">
              <w:rPr>
                <w:rFonts w:eastAsia="仿宋"/>
                <w:szCs w:val="21"/>
              </w:rPr>
              <w:t>个月</w:t>
            </w:r>
            <w:r w:rsidRPr="00392DCB">
              <w:rPr>
                <w:rFonts w:eastAsia="仿宋"/>
                <w:szCs w:val="21"/>
              </w:rPr>
              <w:t>)</w:t>
            </w:r>
          </w:p>
        </w:tc>
        <w:tc>
          <w:tcPr>
            <w:tcW w:w="146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各设区市负责监测，按时向省</w:t>
            </w:r>
            <w:proofErr w:type="gramStart"/>
            <w:r w:rsidRPr="00392DCB">
              <w:rPr>
                <w:rFonts w:eastAsia="仿宋"/>
                <w:szCs w:val="21"/>
              </w:rPr>
              <w:t>辐射站上报</w:t>
            </w:r>
            <w:proofErr w:type="gramEnd"/>
            <w:r w:rsidRPr="00392DCB">
              <w:rPr>
                <w:rFonts w:eastAsia="仿宋"/>
                <w:szCs w:val="21"/>
              </w:rPr>
              <w:t>数据</w:t>
            </w:r>
            <w:r w:rsidRPr="00392DCB" w:rsidDel="008F6172">
              <w:rPr>
                <w:rFonts w:eastAsia="仿宋"/>
                <w:szCs w:val="21"/>
              </w:rPr>
              <w:t xml:space="preserve"> </w:t>
            </w:r>
          </w:p>
        </w:tc>
        <w:tc>
          <w:tcPr>
            <w:tcW w:w="1930"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每季度第</w:t>
            </w:r>
            <w:r w:rsidRPr="00392DCB">
              <w:rPr>
                <w:rFonts w:eastAsia="仿宋"/>
                <w:szCs w:val="21"/>
              </w:rPr>
              <w:t>1</w:t>
            </w:r>
            <w:r w:rsidRPr="00392DCB">
              <w:rPr>
                <w:rFonts w:eastAsia="仿宋"/>
                <w:szCs w:val="21"/>
              </w:rPr>
              <w:t>个月完成监测，第</w:t>
            </w:r>
            <w:r w:rsidRPr="00392DCB">
              <w:rPr>
                <w:rFonts w:eastAsia="仿宋"/>
                <w:szCs w:val="21"/>
              </w:rPr>
              <w:t>2</w:t>
            </w:r>
            <w:r w:rsidRPr="00392DCB">
              <w:rPr>
                <w:rFonts w:eastAsia="仿宋"/>
                <w:szCs w:val="21"/>
              </w:rPr>
              <w:t>个月底前上报数据。</w:t>
            </w:r>
          </w:p>
        </w:tc>
      </w:tr>
      <w:tr w:rsidR="00CF3A13" w:rsidRPr="00392DCB" w:rsidTr="00F8202D">
        <w:trPr>
          <w:cantSplit/>
          <w:jc w:val="center"/>
        </w:trPr>
        <w:tc>
          <w:tcPr>
            <w:tcW w:w="1074" w:type="dxa"/>
            <w:vMerge/>
            <w:vAlign w:val="center"/>
          </w:tcPr>
          <w:p w:rsidR="00CF3A13" w:rsidRPr="00392DCB" w:rsidRDefault="00CF3A13" w:rsidP="00F8202D">
            <w:pPr>
              <w:spacing w:line="240" w:lineRule="exact"/>
              <w:jc w:val="center"/>
              <w:rPr>
                <w:rFonts w:eastAsia="仿宋"/>
                <w:szCs w:val="21"/>
              </w:rPr>
            </w:pPr>
          </w:p>
        </w:tc>
        <w:tc>
          <w:tcPr>
            <w:tcW w:w="2569"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工频电磁场</w:t>
            </w:r>
          </w:p>
        </w:tc>
        <w:tc>
          <w:tcPr>
            <w:tcW w:w="2135" w:type="dxa"/>
            <w:vAlign w:val="center"/>
          </w:tcPr>
          <w:p w:rsidR="00CF3A13" w:rsidRPr="00392DCB" w:rsidRDefault="00CF3A13" w:rsidP="00F8202D">
            <w:pPr>
              <w:snapToGrid w:val="0"/>
              <w:spacing w:line="220" w:lineRule="exact"/>
              <w:rPr>
                <w:rFonts w:eastAsia="仿宋"/>
                <w:szCs w:val="21"/>
              </w:rPr>
            </w:pPr>
            <w:r w:rsidRPr="00392DCB">
              <w:rPr>
                <w:rFonts w:eastAsia="仿宋"/>
                <w:szCs w:val="21"/>
              </w:rPr>
              <w:t>各设区市在</w:t>
            </w:r>
            <w:r w:rsidRPr="00392DCB">
              <w:rPr>
                <w:rFonts w:eastAsia="仿宋"/>
                <w:szCs w:val="21"/>
              </w:rPr>
              <w:t>500kV</w:t>
            </w:r>
            <w:r w:rsidRPr="00392DCB">
              <w:rPr>
                <w:rFonts w:eastAsia="仿宋"/>
                <w:szCs w:val="21"/>
              </w:rPr>
              <w:t>、</w:t>
            </w:r>
            <w:r w:rsidRPr="00392DCB">
              <w:rPr>
                <w:rFonts w:eastAsia="仿宋"/>
                <w:szCs w:val="21"/>
              </w:rPr>
              <w:t>220kV</w:t>
            </w:r>
            <w:r w:rsidRPr="00392DCB">
              <w:rPr>
                <w:rFonts w:eastAsia="仿宋"/>
                <w:szCs w:val="21"/>
              </w:rPr>
              <w:t>、</w:t>
            </w:r>
            <w:r w:rsidRPr="00392DCB">
              <w:rPr>
                <w:rFonts w:eastAsia="仿宋"/>
                <w:szCs w:val="21"/>
              </w:rPr>
              <w:t>110kV</w:t>
            </w:r>
            <w:r w:rsidRPr="00392DCB">
              <w:rPr>
                <w:rFonts w:eastAsia="仿宋"/>
                <w:szCs w:val="21"/>
              </w:rPr>
              <w:t>输变电周围各设一个污染源监测点</w:t>
            </w:r>
            <w:r w:rsidRPr="00392DCB">
              <w:rPr>
                <w:rFonts w:eastAsia="仿宋"/>
                <w:spacing w:val="-6"/>
                <w:szCs w:val="21"/>
              </w:rPr>
              <w:t>（见表</w:t>
            </w:r>
            <w:r w:rsidRPr="00392DCB">
              <w:rPr>
                <w:rFonts w:eastAsia="仿宋"/>
                <w:spacing w:val="-6"/>
                <w:szCs w:val="21"/>
              </w:rPr>
              <w:t>12</w:t>
            </w:r>
            <w:r w:rsidRPr="00392DCB">
              <w:rPr>
                <w:rFonts w:eastAsia="仿宋"/>
                <w:szCs w:val="21"/>
              </w:rPr>
              <w:t>）</w:t>
            </w:r>
          </w:p>
        </w:tc>
        <w:tc>
          <w:tcPr>
            <w:tcW w:w="194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1</w:t>
            </w:r>
            <w:r w:rsidRPr="00392DCB">
              <w:rPr>
                <w:rFonts w:eastAsia="仿宋"/>
                <w:szCs w:val="21"/>
              </w:rPr>
              <w:t>次</w:t>
            </w:r>
            <w:r w:rsidRPr="00392DCB">
              <w:rPr>
                <w:rFonts w:eastAsia="仿宋"/>
                <w:szCs w:val="21"/>
              </w:rPr>
              <w:t>/</w:t>
            </w:r>
            <w:r w:rsidRPr="00392DCB">
              <w:rPr>
                <w:rFonts w:eastAsia="仿宋"/>
                <w:szCs w:val="21"/>
              </w:rPr>
              <w:t>季</w:t>
            </w:r>
            <w:r w:rsidRPr="00392DCB">
              <w:rPr>
                <w:rFonts w:eastAsia="仿宋"/>
                <w:spacing w:val="-6"/>
                <w:szCs w:val="21"/>
              </w:rPr>
              <w:t>（</w:t>
            </w:r>
            <w:r w:rsidRPr="00392DCB">
              <w:rPr>
                <w:rFonts w:eastAsia="仿宋"/>
                <w:szCs w:val="21"/>
              </w:rPr>
              <w:t>每季第</w:t>
            </w:r>
            <w:r w:rsidRPr="00392DCB">
              <w:rPr>
                <w:rFonts w:eastAsia="仿宋"/>
                <w:szCs w:val="21"/>
              </w:rPr>
              <w:t>1</w:t>
            </w:r>
            <w:r w:rsidRPr="00392DCB">
              <w:rPr>
                <w:rFonts w:eastAsia="仿宋"/>
                <w:szCs w:val="21"/>
              </w:rPr>
              <w:t>个月</w:t>
            </w:r>
            <w:r w:rsidRPr="00392DCB">
              <w:rPr>
                <w:rFonts w:eastAsia="仿宋"/>
                <w:szCs w:val="21"/>
              </w:rPr>
              <w:t>)</w:t>
            </w:r>
          </w:p>
        </w:tc>
        <w:tc>
          <w:tcPr>
            <w:tcW w:w="1465" w:type="dxa"/>
            <w:vAlign w:val="center"/>
          </w:tcPr>
          <w:p w:rsidR="00CF3A13" w:rsidRPr="00392DCB" w:rsidRDefault="00CF3A13" w:rsidP="00F8202D">
            <w:pPr>
              <w:snapToGrid w:val="0"/>
              <w:spacing w:line="240" w:lineRule="exact"/>
              <w:jc w:val="center"/>
              <w:rPr>
                <w:rFonts w:eastAsia="仿宋"/>
                <w:szCs w:val="21"/>
              </w:rPr>
            </w:pPr>
            <w:r w:rsidRPr="00392DCB">
              <w:rPr>
                <w:rFonts w:eastAsia="仿宋"/>
                <w:szCs w:val="21"/>
              </w:rPr>
              <w:t>----</w:t>
            </w:r>
          </w:p>
        </w:tc>
        <w:tc>
          <w:tcPr>
            <w:tcW w:w="3047"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各设区市负责监测，按时向省</w:t>
            </w:r>
            <w:proofErr w:type="gramStart"/>
            <w:r w:rsidRPr="00392DCB">
              <w:rPr>
                <w:rFonts w:eastAsia="仿宋"/>
                <w:szCs w:val="21"/>
              </w:rPr>
              <w:t>辐射站上报</w:t>
            </w:r>
            <w:proofErr w:type="gramEnd"/>
            <w:r w:rsidRPr="00392DCB">
              <w:rPr>
                <w:rFonts w:eastAsia="仿宋"/>
                <w:szCs w:val="21"/>
              </w:rPr>
              <w:t>数据</w:t>
            </w:r>
          </w:p>
        </w:tc>
        <w:tc>
          <w:tcPr>
            <w:tcW w:w="1930" w:type="dxa"/>
            <w:vAlign w:val="center"/>
          </w:tcPr>
          <w:p w:rsidR="00CF3A13" w:rsidRPr="00392DCB" w:rsidRDefault="00CF3A13" w:rsidP="00F8202D">
            <w:pPr>
              <w:snapToGrid w:val="0"/>
              <w:spacing w:line="240" w:lineRule="exact"/>
              <w:rPr>
                <w:rFonts w:eastAsia="仿宋"/>
                <w:szCs w:val="21"/>
              </w:rPr>
            </w:pPr>
            <w:r w:rsidRPr="00392DCB">
              <w:rPr>
                <w:rFonts w:eastAsia="仿宋"/>
                <w:szCs w:val="21"/>
              </w:rPr>
              <w:t>每季度第</w:t>
            </w:r>
            <w:r w:rsidRPr="00392DCB">
              <w:rPr>
                <w:rFonts w:eastAsia="仿宋"/>
                <w:szCs w:val="21"/>
              </w:rPr>
              <w:t>1</w:t>
            </w:r>
            <w:r w:rsidRPr="00392DCB">
              <w:rPr>
                <w:rFonts w:eastAsia="仿宋"/>
                <w:szCs w:val="21"/>
              </w:rPr>
              <w:t>个月完成监测，第</w:t>
            </w:r>
            <w:r w:rsidRPr="00392DCB">
              <w:rPr>
                <w:rFonts w:eastAsia="仿宋"/>
                <w:szCs w:val="21"/>
              </w:rPr>
              <w:t>2</w:t>
            </w:r>
            <w:r w:rsidRPr="00392DCB">
              <w:rPr>
                <w:rFonts w:eastAsia="仿宋"/>
                <w:szCs w:val="21"/>
              </w:rPr>
              <w:t>个月底前上报数据。</w:t>
            </w:r>
          </w:p>
        </w:tc>
      </w:tr>
    </w:tbl>
    <w:p w:rsidR="00CF3A13" w:rsidRPr="00392DCB" w:rsidRDefault="00CF3A13" w:rsidP="00CF3A13">
      <w:pPr>
        <w:spacing w:line="240" w:lineRule="exact"/>
        <w:ind w:firstLineChars="150" w:firstLine="270"/>
        <w:rPr>
          <w:color w:val="000000"/>
          <w:sz w:val="18"/>
          <w:szCs w:val="18"/>
        </w:rPr>
        <w:sectPr w:rsidR="00CF3A13" w:rsidRPr="00392DCB" w:rsidSect="00201BD6">
          <w:footerReference w:type="even" r:id="rId7"/>
          <w:pgSz w:w="16838" w:h="11906" w:orient="landscape"/>
          <w:pgMar w:top="1418" w:right="1134" w:bottom="1418" w:left="1134" w:header="851" w:footer="992" w:gutter="0"/>
          <w:cols w:space="425"/>
          <w:docGrid w:linePitch="312"/>
        </w:sectPr>
      </w:pPr>
      <w:r w:rsidRPr="00392DCB">
        <w:rPr>
          <w:color w:val="000000"/>
          <w:sz w:val="18"/>
          <w:szCs w:val="18"/>
        </w:rPr>
        <w:t>注：</w:t>
      </w:r>
      <w:r w:rsidRPr="00392DCB">
        <w:rPr>
          <w:color w:val="000000"/>
          <w:sz w:val="18"/>
          <w:szCs w:val="18"/>
        </w:rPr>
        <w:t>1</w:t>
      </w:r>
      <w:r w:rsidRPr="00392DCB">
        <w:rPr>
          <w:color w:val="000000"/>
          <w:sz w:val="18"/>
          <w:szCs w:val="18"/>
        </w:rPr>
        <w:t>、地表水、湖库水、饮用水、海水、土壤由各设区市在一年中选取一个</w:t>
      </w:r>
      <w:proofErr w:type="gramStart"/>
      <w:r w:rsidRPr="00392DCB">
        <w:rPr>
          <w:color w:val="000000"/>
          <w:sz w:val="18"/>
          <w:szCs w:val="18"/>
        </w:rPr>
        <w:t>点位加送</w:t>
      </w:r>
      <w:proofErr w:type="gramEnd"/>
      <w:r w:rsidRPr="00392DCB">
        <w:rPr>
          <w:color w:val="000000"/>
          <w:sz w:val="18"/>
          <w:szCs w:val="18"/>
        </w:rPr>
        <w:t>平行样。</w:t>
      </w:r>
    </w:p>
    <w:p w:rsidR="00CF3A13" w:rsidRPr="00392DCB" w:rsidRDefault="00CF3A13" w:rsidP="00CF3A13">
      <w:pPr>
        <w:spacing w:line="480" w:lineRule="exact"/>
        <w:jc w:val="center"/>
        <w:rPr>
          <w:rFonts w:eastAsia="方正小标宋简体"/>
          <w:color w:val="000000"/>
          <w:sz w:val="36"/>
          <w:szCs w:val="36"/>
        </w:rPr>
      </w:pPr>
      <w:r w:rsidRPr="00392DCB">
        <w:rPr>
          <w:rFonts w:eastAsia="方正小标宋简体"/>
          <w:color w:val="000000"/>
          <w:sz w:val="36"/>
          <w:szCs w:val="36"/>
        </w:rPr>
        <w:t>全省</w:t>
      </w:r>
      <w:r w:rsidRPr="00392DCB">
        <w:rPr>
          <w:rFonts w:eastAsia="方正小标宋简体"/>
          <w:color w:val="000000"/>
          <w:sz w:val="36"/>
          <w:szCs w:val="36"/>
        </w:rPr>
        <w:t>2015</w:t>
      </w:r>
      <w:r w:rsidRPr="00392DCB">
        <w:rPr>
          <w:rFonts w:eastAsia="方正小标宋简体"/>
          <w:color w:val="000000"/>
          <w:sz w:val="36"/>
          <w:szCs w:val="36"/>
        </w:rPr>
        <w:t>年辐射环境监测点位</w:t>
      </w:r>
    </w:p>
    <w:p w:rsidR="00CF3A13" w:rsidRPr="00392DCB" w:rsidRDefault="00CF3A13" w:rsidP="00CF3A13">
      <w:pPr>
        <w:spacing w:line="400" w:lineRule="exact"/>
        <w:rPr>
          <w:bCs/>
          <w:color w:val="000000"/>
          <w:sz w:val="28"/>
          <w:szCs w:val="28"/>
        </w:rPr>
      </w:pPr>
    </w:p>
    <w:p w:rsidR="00CF3A13" w:rsidRPr="00392DCB" w:rsidRDefault="00CF3A13" w:rsidP="00CF3A13">
      <w:pPr>
        <w:adjustRightInd w:val="0"/>
        <w:snapToGrid w:val="0"/>
        <w:jc w:val="center"/>
        <w:rPr>
          <w:b/>
          <w:bCs/>
          <w:color w:val="000000"/>
          <w:sz w:val="24"/>
        </w:rPr>
      </w:pPr>
      <w:r w:rsidRPr="00392DCB">
        <w:rPr>
          <w:b/>
          <w:bCs/>
          <w:color w:val="000000"/>
          <w:sz w:val="24"/>
        </w:rPr>
        <w:t>表</w:t>
      </w:r>
      <w:r w:rsidRPr="00392DCB">
        <w:rPr>
          <w:b/>
          <w:bCs/>
          <w:color w:val="000000"/>
          <w:sz w:val="24"/>
        </w:rPr>
        <w:t xml:space="preserve">1   </w:t>
      </w:r>
      <w:r w:rsidRPr="00392DCB">
        <w:rPr>
          <w:b/>
          <w:bCs/>
          <w:color w:val="000000"/>
          <w:sz w:val="24"/>
        </w:rPr>
        <w:t>自动站辐射环境监测点位</w:t>
      </w:r>
    </w:p>
    <w:tbl>
      <w:tblPr>
        <w:tblW w:w="487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75"/>
        <w:gridCol w:w="1258"/>
        <w:gridCol w:w="2907"/>
        <w:gridCol w:w="3584"/>
      </w:tblGrid>
      <w:tr w:rsidR="00CF3A13" w:rsidRPr="00392DCB" w:rsidTr="00F8202D">
        <w:trPr>
          <w:trHeight w:val="745"/>
          <w:jc w:val="center"/>
        </w:trPr>
        <w:tc>
          <w:tcPr>
            <w:tcW w:w="559" w:type="pct"/>
            <w:shd w:val="clear" w:color="auto" w:fill="auto"/>
            <w:vAlign w:val="center"/>
          </w:tcPr>
          <w:p w:rsidR="00CF3A13" w:rsidRPr="00392DCB" w:rsidRDefault="00CF3A13" w:rsidP="00F8202D">
            <w:pPr>
              <w:spacing w:line="400" w:lineRule="exact"/>
              <w:jc w:val="center"/>
              <w:rPr>
                <w:bCs/>
                <w:color w:val="000000"/>
                <w:kern w:val="0"/>
                <w:sz w:val="24"/>
              </w:rPr>
            </w:pPr>
            <w:r w:rsidRPr="00392DCB">
              <w:rPr>
                <w:bCs/>
                <w:color w:val="000000"/>
                <w:kern w:val="0"/>
                <w:sz w:val="24"/>
              </w:rPr>
              <w:t>序</w:t>
            </w:r>
            <w:r w:rsidRPr="00392DCB">
              <w:rPr>
                <w:bCs/>
                <w:color w:val="000000"/>
                <w:kern w:val="0"/>
                <w:sz w:val="24"/>
              </w:rPr>
              <w:t xml:space="preserve"> </w:t>
            </w:r>
            <w:r w:rsidRPr="00392DCB">
              <w:rPr>
                <w:bCs/>
                <w:color w:val="000000"/>
                <w:kern w:val="0"/>
                <w:sz w:val="24"/>
              </w:rPr>
              <w:t>号</w:t>
            </w:r>
          </w:p>
        </w:tc>
        <w:tc>
          <w:tcPr>
            <w:tcW w:w="721" w:type="pct"/>
            <w:shd w:val="clear" w:color="auto" w:fill="auto"/>
            <w:vAlign w:val="center"/>
          </w:tcPr>
          <w:p w:rsidR="00CF3A13" w:rsidRPr="00392DCB" w:rsidRDefault="00CF3A13" w:rsidP="00F8202D">
            <w:pPr>
              <w:spacing w:line="400" w:lineRule="exact"/>
              <w:jc w:val="center"/>
              <w:rPr>
                <w:bCs/>
                <w:color w:val="000000"/>
                <w:kern w:val="0"/>
                <w:sz w:val="24"/>
              </w:rPr>
            </w:pPr>
            <w:r w:rsidRPr="00392DCB">
              <w:rPr>
                <w:bCs/>
                <w:color w:val="000000"/>
                <w:kern w:val="0"/>
                <w:sz w:val="24"/>
              </w:rPr>
              <w:t>设区市</w:t>
            </w:r>
          </w:p>
        </w:tc>
        <w:tc>
          <w:tcPr>
            <w:tcW w:w="1666" w:type="pct"/>
            <w:shd w:val="clear" w:color="auto" w:fill="auto"/>
            <w:vAlign w:val="center"/>
          </w:tcPr>
          <w:p w:rsidR="00CF3A13" w:rsidRPr="00392DCB" w:rsidRDefault="00CF3A13" w:rsidP="00F8202D">
            <w:pPr>
              <w:widowControl/>
              <w:spacing w:line="400" w:lineRule="exact"/>
              <w:jc w:val="center"/>
              <w:rPr>
                <w:bCs/>
                <w:color w:val="000000"/>
                <w:kern w:val="0"/>
                <w:sz w:val="24"/>
              </w:rPr>
            </w:pPr>
            <w:r w:rsidRPr="00392DCB">
              <w:rPr>
                <w:bCs/>
                <w:color w:val="000000"/>
                <w:kern w:val="0"/>
                <w:sz w:val="24"/>
              </w:rPr>
              <w:t>点位名称</w:t>
            </w:r>
          </w:p>
        </w:tc>
        <w:tc>
          <w:tcPr>
            <w:tcW w:w="2054" w:type="pct"/>
            <w:shd w:val="clear" w:color="auto" w:fill="auto"/>
            <w:vAlign w:val="center"/>
          </w:tcPr>
          <w:p w:rsidR="00CF3A13" w:rsidRPr="00392DCB" w:rsidRDefault="00CF3A13" w:rsidP="00F8202D">
            <w:pPr>
              <w:widowControl/>
              <w:spacing w:line="400" w:lineRule="exact"/>
              <w:jc w:val="center"/>
              <w:rPr>
                <w:bCs/>
                <w:color w:val="000000"/>
                <w:kern w:val="0"/>
                <w:sz w:val="24"/>
              </w:rPr>
            </w:pPr>
            <w:r w:rsidRPr="00392DCB">
              <w:rPr>
                <w:bCs/>
                <w:color w:val="000000"/>
                <w:kern w:val="0"/>
                <w:sz w:val="24"/>
              </w:rPr>
              <w:t>经纬度</w:t>
            </w:r>
          </w:p>
        </w:tc>
      </w:tr>
      <w:tr w:rsidR="00CF3A13" w:rsidRPr="00392DCB" w:rsidTr="00F8202D">
        <w:trPr>
          <w:trHeight w:val="745"/>
          <w:jc w:val="center"/>
        </w:trPr>
        <w:tc>
          <w:tcPr>
            <w:tcW w:w="559" w:type="pct"/>
            <w:shd w:val="clear" w:color="auto" w:fill="auto"/>
            <w:vAlign w:val="center"/>
          </w:tcPr>
          <w:p w:rsidR="00CF3A13" w:rsidRPr="00392DCB" w:rsidRDefault="00CF3A13" w:rsidP="00F8202D">
            <w:pPr>
              <w:spacing w:line="400" w:lineRule="exact"/>
              <w:jc w:val="center"/>
              <w:rPr>
                <w:bCs/>
                <w:color w:val="000000"/>
                <w:sz w:val="24"/>
              </w:rPr>
            </w:pPr>
            <w:r w:rsidRPr="00392DCB">
              <w:rPr>
                <w:bCs/>
                <w:color w:val="000000"/>
                <w:sz w:val="24"/>
              </w:rPr>
              <w:t>1</w:t>
            </w:r>
          </w:p>
        </w:tc>
        <w:tc>
          <w:tcPr>
            <w:tcW w:w="721"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杭州市</w:t>
            </w:r>
          </w:p>
        </w:tc>
        <w:tc>
          <w:tcPr>
            <w:tcW w:w="1666"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省</w:t>
            </w:r>
            <w:proofErr w:type="gramStart"/>
            <w:r w:rsidRPr="00392DCB">
              <w:rPr>
                <w:color w:val="000000"/>
                <w:kern w:val="0"/>
                <w:sz w:val="24"/>
              </w:rPr>
              <w:t>辐射站</w:t>
            </w:r>
            <w:proofErr w:type="gramEnd"/>
          </w:p>
        </w:tc>
        <w:tc>
          <w:tcPr>
            <w:tcW w:w="2054"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E:120.1206°</w:t>
            </w:r>
            <w:r w:rsidRPr="00392DCB">
              <w:rPr>
                <w:color w:val="000000"/>
                <w:kern w:val="0"/>
                <w:sz w:val="24"/>
              </w:rPr>
              <w:t>；</w:t>
            </w:r>
            <w:r w:rsidRPr="00392DCB">
              <w:rPr>
                <w:color w:val="000000"/>
                <w:kern w:val="0"/>
                <w:sz w:val="24"/>
              </w:rPr>
              <w:t>N:30.2881°</w:t>
            </w:r>
          </w:p>
        </w:tc>
      </w:tr>
      <w:tr w:rsidR="00CF3A13" w:rsidRPr="00392DCB" w:rsidTr="00F8202D">
        <w:trPr>
          <w:trHeight w:val="745"/>
          <w:jc w:val="center"/>
        </w:trPr>
        <w:tc>
          <w:tcPr>
            <w:tcW w:w="559" w:type="pct"/>
            <w:shd w:val="clear" w:color="auto" w:fill="auto"/>
            <w:vAlign w:val="center"/>
          </w:tcPr>
          <w:p w:rsidR="00CF3A13" w:rsidRPr="00392DCB" w:rsidRDefault="00CF3A13" w:rsidP="00F8202D">
            <w:pPr>
              <w:spacing w:line="400" w:lineRule="exact"/>
              <w:jc w:val="center"/>
              <w:rPr>
                <w:bCs/>
                <w:color w:val="000000"/>
                <w:sz w:val="24"/>
              </w:rPr>
            </w:pPr>
            <w:r w:rsidRPr="00392DCB">
              <w:rPr>
                <w:bCs/>
                <w:color w:val="000000"/>
                <w:sz w:val="24"/>
              </w:rPr>
              <w:t>2</w:t>
            </w:r>
          </w:p>
        </w:tc>
        <w:tc>
          <w:tcPr>
            <w:tcW w:w="721"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杭州市</w:t>
            </w:r>
          </w:p>
        </w:tc>
        <w:tc>
          <w:tcPr>
            <w:tcW w:w="1666"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杭州三义村站</w:t>
            </w:r>
          </w:p>
        </w:tc>
        <w:tc>
          <w:tcPr>
            <w:tcW w:w="2054"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E:120.2334°</w:t>
            </w:r>
            <w:r w:rsidRPr="00392DCB">
              <w:rPr>
                <w:color w:val="000000"/>
                <w:kern w:val="0"/>
                <w:sz w:val="24"/>
              </w:rPr>
              <w:t>；</w:t>
            </w:r>
            <w:r w:rsidRPr="00392DCB">
              <w:rPr>
                <w:color w:val="000000"/>
                <w:kern w:val="0"/>
                <w:sz w:val="24"/>
              </w:rPr>
              <w:t>N:30.3685°</w:t>
            </w:r>
          </w:p>
        </w:tc>
      </w:tr>
      <w:tr w:rsidR="00CF3A13" w:rsidRPr="00392DCB" w:rsidTr="00F8202D">
        <w:trPr>
          <w:trHeight w:val="745"/>
          <w:jc w:val="center"/>
        </w:trPr>
        <w:tc>
          <w:tcPr>
            <w:tcW w:w="559" w:type="pct"/>
            <w:shd w:val="clear" w:color="auto" w:fill="auto"/>
            <w:vAlign w:val="center"/>
          </w:tcPr>
          <w:p w:rsidR="00CF3A13" w:rsidRPr="00392DCB" w:rsidRDefault="00CF3A13" w:rsidP="00F8202D">
            <w:pPr>
              <w:spacing w:line="400" w:lineRule="exact"/>
              <w:jc w:val="center"/>
              <w:rPr>
                <w:bCs/>
                <w:color w:val="000000"/>
                <w:sz w:val="24"/>
              </w:rPr>
            </w:pPr>
            <w:r w:rsidRPr="00392DCB">
              <w:rPr>
                <w:bCs/>
                <w:color w:val="000000"/>
                <w:sz w:val="24"/>
              </w:rPr>
              <w:t>3</w:t>
            </w:r>
          </w:p>
        </w:tc>
        <w:tc>
          <w:tcPr>
            <w:tcW w:w="721"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宁波市</w:t>
            </w:r>
          </w:p>
        </w:tc>
        <w:tc>
          <w:tcPr>
            <w:tcW w:w="1666"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宁波宝善路站</w:t>
            </w:r>
          </w:p>
        </w:tc>
        <w:tc>
          <w:tcPr>
            <w:tcW w:w="2054"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E:120.5284°</w:t>
            </w:r>
            <w:r w:rsidRPr="00392DCB">
              <w:rPr>
                <w:color w:val="000000"/>
                <w:kern w:val="0"/>
                <w:sz w:val="24"/>
              </w:rPr>
              <w:t>；</w:t>
            </w:r>
            <w:r w:rsidRPr="00392DCB">
              <w:rPr>
                <w:color w:val="000000"/>
                <w:kern w:val="0"/>
                <w:sz w:val="24"/>
              </w:rPr>
              <w:t>N:29.8649°</w:t>
            </w:r>
          </w:p>
        </w:tc>
      </w:tr>
      <w:tr w:rsidR="00CF3A13" w:rsidRPr="00392DCB" w:rsidTr="00F8202D">
        <w:trPr>
          <w:trHeight w:val="745"/>
          <w:jc w:val="center"/>
        </w:trPr>
        <w:tc>
          <w:tcPr>
            <w:tcW w:w="559" w:type="pct"/>
            <w:shd w:val="clear" w:color="auto" w:fill="auto"/>
            <w:vAlign w:val="center"/>
          </w:tcPr>
          <w:p w:rsidR="00CF3A13" w:rsidRPr="00392DCB" w:rsidRDefault="00CF3A13" w:rsidP="00F8202D">
            <w:pPr>
              <w:spacing w:line="400" w:lineRule="exact"/>
              <w:jc w:val="center"/>
              <w:rPr>
                <w:bCs/>
                <w:color w:val="000000"/>
                <w:sz w:val="24"/>
              </w:rPr>
            </w:pPr>
            <w:r w:rsidRPr="00392DCB">
              <w:rPr>
                <w:bCs/>
                <w:color w:val="000000"/>
                <w:sz w:val="24"/>
              </w:rPr>
              <w:t>4</w:t>
            </w:r>
          </w:p>
        </w:tc>
        <w:tc>
          <w:tcPr>
            <w:tcW w:w="721"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温州市</w:t>
            </w:r>
          </w:p>
        </w:tc>
        <w:tc>
          <w:tcPr>
            <w:tcW w:w="1666"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温州</w:t>
            </w:r>
            <w:proofErr w:type="gramStart"/>
            <w:r w:rsidRPr="00392DCB">
              <w:rPr>
                <w:color w:val="000000"/>
                <w:kern w:val="0"/>
                <w:sz w:val="24"/>
              </w:rPr>
              <w:t>会展路</w:t>
            </w:r>
            <w:proofErr w:type="gramEnd"/>
            <w:r w:rsidRPr="00392DCB">
              <w:rPr>
                <w:color w:val="000000"/>
                <w:kern w:val="0"/>
                <w:sz w:val="24"/>
              </w:rPr>
              <w:t>站</w:t>
            </w:r>
          </w:p>
        </w:tc>
        <w:tc>
          <w:tcPr>
            <w:tcW w:w="2054" w:type="pct"/>
            <w:shd w:val="clear" w:color="auto" w:fill="auto"/>
            <w:vAlign w:val="center"/>
          </w:tcPr>
          <w:p w:rsidR="00CF3A13" w:rsidRPr="00392DCB" w:rsidRDefault="00CF3A13" w:rsidP="00F8202D">
            <w:pPr>
              <w:widowControl/>
              <w:spacing w:line="400" w:lineRule="exact"/>
              <w:jc w:val="center"/>
              <w:rPr>
                <w:color w:val="000000"/>
                <w:kern w:val="0"/>
                <w:sz w:val="24"/>
              </w:rPr>
            </w:pPr>
            <w:r w:rsidRPr="00392DCB">
              <w:rPr>
                <w:color w:val="000000"/>
                <w:kern w:val="0"/>
                <w:sz w:val="24"/>
              </w:rPr>
              <w:t>E:120.7310°</w:t>
            </w:r>
            <w:r w:rsidRPr="00392DCB">
              <w:rPr>
                <w:color w:val="000000"/>
                <w:kern w:val="0"/>
                <w:sz w:val="24"/>
              </w:rPr>
              <w:t>；</w:t>
            </w:r>
            <w:r w:rsidRPr="00392DCB">
              <w:rPr>
                <w:color w:val="000000"/>
                <w:kern w:val="0"/>
                <w:sz w:val="24"/>
              </w:rPr>
              <w:t>N:27.9998°</w:t>
            </w:r>
          </w:p>
        </w:tc>
      </w:tr>
    </w:tbl>
    <w:p w:rsidR="00CF3A13" w:rsidRPr="00392DCB" w:rsidRDefault="00CF3A13" w:rsidP="00CF3A13">
      <w:pPr>
        <w:spacing w:line="400" w:lineRule="exact"/>
        <w:rPr>
          <w:bCs/>
          <w:color w:val="000000"/>
          <w:sz w:val="28"/>
          <w:szCs w:val="28"/>
        </w:rPr>
      </w:pPr>
    </w:p>
    <w:p w:rsidR="00CF3A13" w:rsidRPr="00392DCB" w:rsidRDefault="00CF3A13" w:rsidP="00CF3A13">
      <w:pPr>
        <w:adjustRightInd w:val="0"/>
        <w:snapToGrid w:val="0"/>
        <w:jc w:val="center"/>
        <w:rPr>
          <w:b/>
          <w:bCs/>
          <w:color w:val="000000"/>
          <w:sz w:val="24"/>
        </w:rPr>
      </w:pPr>
      <w:r w:rsidRPr="00392DCB">
        <w:rPr>
          <w:b/>
          <w:bCs/>
          <w:color w:val="000000"/>
          <w:sz w:val="28"/>
          <w:szCs w:val="28"/>
        </w:rPr>
        <w:br w:type="page"/>
      </w:r>
      <w:r w:rsidRPr="00392DCB">
        <w:rPr>
          <w:b/>
          <w:bCs/>
          <w:color w:val="000000"/>
          <w:sz w:val="24"/>
        </w:rPr>
        <w:t>表</w:t>
      </w:r>
      <w:r w:rsidRPr="00392DCB">
        <w:rPr>
          <w:b/>
          <w:bCs/>
          <w:color w:val="000000"/>
          <w:sz w:val="24"/>
        </w:rPr>
        <w:t xml:space="preserve">2   </w:t>
      </w:r>
      <w:r w:rsidRPr="00392DCB">
        <w:rPr>
          <w:b/>
          <w:bCs/>
          <w:color w:val="000000"/>
          <w:sz w:val="24"/>
        </w:rPr>
        <w:t>全省</w:t>
      </w:r>
      <w:r w:rsidRPr="00392DCB">
        <w:rPr>
          <w:b/>
          <w:bCs/>
          <w:color w:val="000000"/>
          <w:sz w:val="24"/>
        </w:rPr>
        <w:t>γ</w:t>
      </w:r>
      <w:r w:rsidRPr="00392DCB">
        <w:rPr>
          <w:b/>
          <w:bCs/>
          <w:color w:val="000000"/>
          <w:sz w:val="24"/>
        </w:rPr>
        <w:t>辐射空气吸收剂量率监测点位</w:t>
      </w:r>
    </w:p>
    <w:p w:rsidR="00CF3A13" w:rsidRPr="00392DCB" w:rsidRDefault="00CF3A13" w:rsidP="00CF3A13">
      <w:pPr>
        <w:adjustRightInd w:val="0"/>
        <w:snapToGrid w:val="0"/>
        <w:jc w:val="center"/>
        <w:rPr>
          <w:b/>
          <w:bCs/>
          <w:color w:val="000000"/>
          <w:sz w:val="24"/>
        </w:rPr>
      </w:pPr>
    </w:p>
    <w:tbl>
      <w:tblPr>
        <w:tblW w:w="490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03"/>
        <w:gridCol w:w="690"/>
        <w:gridCol w:w="1360"/>
        <w:gridCol w:w="2877"/>
        <w:gridCol w:w="2953"/>
      </w:tblGrid>
      <w:tr w:rsidR="00CF3A13" w:rsidRPr="00392DCB" w:rsidTr="00F8202D">
        <w:trPr>
          <w:trHeight w:val="70"/>
          <w:jc w:val="center"/>
        </w:trPr>
        <w:tc>
          <w:tcPr>
            <w:tcW w:w="514"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设区市</w:t>
            </w:r>
          </w:p>
        </w:tc>
        <w:tc>
          <w:tcPr>
            <w:tcW w:w="393"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序号</w:t>
            </w:r>
          </w:p>
        </w:tc>
        <w:tc>
          <w:tcPr>
            <w:tcW w:w="774"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县（市、区）</w:t>
            </w:r>
          </w:p>
        </w:tc>
        <w:tc>
          <w:tcPr>
            <w:tcW w:w="1638"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点位名称</w:t>
            </w:r>
          </w:p>
        </w:tc>
        <w:tc>
          <w:tcPr>
            <w:tcW w:w="1681"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经纬度</w:t>
            </w:r>
          </w:p>
        </w:tc>
      </w:tr>
      <w:tr w:rsidR="00CF3A13" w:rsidRPr="00392DCB" w:rsidTr="00F8202D">
        <w:trPr>
          <w:trHeight w:val="72"/>
          <w:jc w:val="center"/>
        </w:trPr>
        <w:tc>
          <w:tcPr>
            <w:tcW w:w="514"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杭州</w:t>
            </w: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杭州市</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杭州市花圃</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E:120°07.108′</w:t>
            </w:r>
            <w:r w:rsidRPr="00392DCB">
              <w:rPr>
                <w:color w:val="000000"/>
                <w:kern w:val="0"/>
                <w:szCs w:val="21"/>
              </w:rPr>
              <w:t>；</w:t>
            </w:r>
            <w:r w:rsidRPr="00392DCB">
              <w:rPr>
                <w:color w:val="000000"/>
                <w:kern w:val="0"/>
                <w:szCs w:val="21"/>
              </w:rPr>
              <w:t>N:30°14.777′</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萧山区</w:t>
            </w:r>
            <w:proofErr w:type="gramEnd"/>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萧山区</w:t>
            </w:r>
            <w:proofErr w:type="gramEnd"/>
            <w:r w:rsidRPr="00392DCB">
              <w:rPr>
                <w:color w:val="000000"/>
                <w:kern w:val="0"/>
                <w:szCs w:val="21"/>
              </w:rPr>
              <w:t>南江公园</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E:120°16.20′</w:t>
            </w:r>
            <w:r w:rsidRPr="00392DCB">
              <w:rPr>
                <w:color w:val="000000"/>
                <w:kern w:val="0"/>
                <w:szCs w:val="21"/>
              </w:rPr>
              <w:t>；</w:t>
            </w:r>
            <w:r w:rsidRPr="00392DCB">
              <w:rPr>
                <w:color w:val="000000"/>
                <w:kern w:val="0"/>
                <w:szCs w:val="21"/>
              </w:rPr>
              <w:t>N:30°8.96′</w:t>
            </w:r>
          </w:p>
        </w:tc>
      </w:tr>
      <w:tr w:rsidR="00CF3A13" w:rsidRPr="00392DCB" w:rsidTr="00F8202D">
        <w:trPr>
          <w:trHeight w:val="130"/>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余杭区</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余杭区人民广场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E:120°18.19′</w:t>
            </w:r>
            <w:r w:rsidRPr="00392DCB">
              <w:rPr>
                <w:color w:val="000000"/>
                <w:kern w:val="0"/>
                <w:szCs w:val="21"/>
              </w:rPr>
              <w:t>；</w:t>
            </w:r>
            <w:r w:rsidRPr="00392DCB">
              <w:rPr>
                <w:color w:val="000000"/>
                <w:kern w:val="0"/>
                <w:szCs w:val="21"/>
              </w:rPr>
              <w:t>N:30°24.97′</w:t>
            </w:r>
          </w:p>
        </w:tc>
      </w:tr>
      <w:tr w:rsidR="00CF3A13" w:rsidRPr="00392DCB" w:rsidTr="00F8202D">
        <w:trPr>
          <w:trHeight w:val="95"/>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临安市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临安人民广场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E:119°42.40′</w:t>
            </w:r>
            <w:r w:rsidRPr="00392DCB">
              <w:rPr>
                <w:color w:val="000000"/>
                <w:kern w:val="0"/>
                <w:szCs w:val="21"/>
              </w:rPr>
              <w:t>；</w:t>
            </w:r>
            <w:r w:rsidRPr="00392DCB">
              <w:rPr>
                <w:color w:val="000000"/>
                <w:kern w:val="0"/>
                <w:szCs w:val="21"/>
              </w:rPr>
              <w:t>N:30°13.70′</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桐庐县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桐庐中心广场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E:119°41.34′</w:t>
            </w:r>
            <w:r w:rsidRPr="00392DCB">
              <w:rPr>
                <w:color w:val="000000"/>
                <w:kern w:val="0"/>
                <w:szCs w:val="21"/>
              </w:rPr>
              <w:t>；</w:t>
            </w:r>
            <w:r w:rsidRPr="00392DCB">
              <w:rPr>
                <w:color w:val="000000"/>
                <w:kern w:val="0"/>
                <w:szCs w:val="21"/>
              </w:rPr>
              <w:t>N:29°47.40′</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富阳市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富阳体育馆足球场</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E:119°56.42′</w:t>
            </w:r>
            <w:r w:rsidRPr="00392DCB">
              <w:rPr>
                <w:color w:val="000000"/>
                <w:kern w:val="0"/>
                <w:szCs w:val="21"/>
              </w:rPr>
              <w:t>；</w:t>
            </w:r>
            <w:r w:rsidRPr="00392DCB">
              <w:rPr>
                <w:color w:val="000000"/>
                <w:kern w:val="0"/>
                <w:szCs w:val="21"/>
              </w:rPr>
              <w:t>N:30°02.74′</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7</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建德市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建德政府大院</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E:119°16.85′</w:t>
            </w:r>
            <w:r w:rsidRPr="00392DCB">
              <w:rPr>
                <w:color w:val="000000"/>
                <w:kern w:val="0"/>
                <w:szCs w:val="21"/>
              </w:rPr>
              <w:t>；</w:t>
            </w:r>
            <w:r w:rsidRPr="00392DCB">
              <w:rPr>
                <w:color w:val="000000"/>
                <w:kern w:val="0"/>
                <w:szCs w:val="21"/>
              </w:rPr>
              <w:t>N:29°28.51′</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8</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淳安县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千岛湖中心广场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E:119°03.12′</w:t>
            </w:r>
            <w:r w:rsidRPr="00392DCB">
              <w:rPr>
                <w:color w:val="000000"/>
                <w:kern w:val="0"/>
                <w:szCs w:val="21"/>
              </w:rPr>
              <w:t>；</w:t>
            </w:r>
            <w:r w:rsidRPr="00392DCB">
              <w:rPr>
                <w:color w:val="000000"/>
                <w:kern w:val="0"/>
                <w:szCs w:val="21"/>
              </w:rPr>
              <w:t>N:29°36.11′</w:t>
            </w:r>
          </w:p>
        </w:tc>
      </w:tr>
      <w:tr w:rsidR="00CF3A13" w:rsidRPr="00392DCB" w:rsidTr="00F8202D">
        <w:trPr>
          <w:trHeight w:val="72"/>
          <w:jc w:val="center"/>
        </w:trPr>
        <w:tc>
          <w:tcPr>
            <w:tcW w:w="514"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宁波</w:t>
            </w: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宁波市</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月湖公园</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E:121°32.417′</w:t>
            </w:r>
            <w:r w:rsidRPr="00392DCB">
              <w:rPr>
                <w:color w:val="000000"/>
                <w:kern w:val="0"/>
                <w:szCs w:val="21"/>
              </w:rPr>
              <w:t>；</w:t>
            </w:r>
            <w:r w:rsidRPr="00392DCB">
              <w:rPr>
                <w:color w:val="000000"/>
                <w:kern w:val="0"/>
                <w:szCs w:val="21"/>
              </w:rPr>
              <w:t>N:29°52.033′</w:t>
            </w:r>
          </w:p>
        </w:tc>
      </w:tr>
      <w:tr w:rsidR="00CF3A13" w:rsidRPr="00392DCB" w:rsidTr="00F8202D">
        <w:trPr>
          <w:trHeight w:val="65"/>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鄞</w:t>
            </w:r>
            <w:proofErr w:type="gramEnd"/>
            <w:r w:rsidRPr="00392DCB">
              <w:rPr>
                <w:color w:val="000000"/>
                <w:kern w:val="0"/>
                <w:szCs w:val="21"/>
              </w:rPr>
              <w:t>州区</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鄞</w:t>
            </w:r>
            <w:proofErr w:type="gramEnd"/>
            <w:r w:rsidRPr="00392DCB">
              <w:rPr>
                <w:color w:val="000000"/>
                <w:kern w:val="0"/>
                <w:szCs w:val="21"/>
              </w:rPr>
              <w:t>州公园</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E:121°32.663′</w:t>
            </w:r>
            <w:r w:rsidRPr="00392DCB">
              <w:rPr>
                <w:color w:val="000000"/>
                <w:kern w:val="0"/>
                <w:szCs w:val="21"/>
              </w:rPr>
              <w:t>；</w:t>
            </w:r>
            <w:r w:rsidRPr="00392DCB">
              <w:rPr>
                <w:color w:val="000000"/>
                <w:kern w:val="0"/>
                <w:szCs w:val="21"/>
              </w:rPr>
              <w:t>N:29°48.835′</w:t>
            </w:r>
          </w:p>
        </w:tc>
      </w:tr>
      <w:tr w:rsidR="00CF3A13" w:rsidRPr="00392DCB" w:rsidTr="00F8202D">
        <w:trPr>
          <w:trHeight w:val="65"/>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北仑区</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北仑体育训练基地二期操场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E:121°49.581′</w:t>
            </w:r>
            <w:r w:rsidRPr="00392DCB">
              <w:rPr>
                <w:color w:val="000000"/>
                <w:kern w:val="0"/>
                <w:szCs w:val="21"/>
              </w:rPr>
              <w:t>；</w:t>
            </w:r>
            <w:r w:rsidRPr="00392DCB">
              <w:rPr>
                <w:color w:val="000000"/>
                <w:kern w:val="0"/>
                <w:szCs w:val="21"/>
              </w:rPr>
              <w:t>N:29°54.010′</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镇海区</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镇海中学操场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E:121°42.982′</w:t>
            </w:r>
            <w:r w:rsidRPr="00392DCB">
              <w:rPr>
                <w:color w:val="000000"/>
                <w:kern w:val="0"/>
                <w:szCs w:val="21"/>
              </w:rPr>
              <w:t>；</w:t>
            </w:r>
            <w:r w:rsidRPr="00392DCB">
              <w:rPr>
                <w:color w:val="000000"/>
                <w:kern w:val="0"/>
                <w:szCs w:val="21"/>
              </w:rPr>
              <w:t>N:29°57.017′</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大</w:t>
            </w:r>
            <w:proofErr w:type="gramStart"/>
            <w:r w:rsidRPr="00392DCB">
              <w:rPr>
                <w:color w:val="000000"/>
                <w:kern w:val="0"/>
                <w:szCs w:val="21"/>
              </w:rPr>
              <w:t>榭</w:t>
            </w:r>
            <w:proofErr w:type="gramEnd"/>
            <w:r w:rsidRPr="00392DCB">
              <w:rPr>
                <w:color w:val="000000"/>
                <w:kern w:val="0"/>
                <w:szCs w:val="21"/>
              </w:rPr>
              <w:t>开发区</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大</w:t>
            </w:r>
            <w:proofErr w:type="gramStart"/>
            <w:r w:rsidRPr="00392DCB">
              <w:rPr>
                <w:color w:val="000000"/>
                <w:kern w:val="0"/>
                <w:szCs w:val="21"/>
              </w:rPr>
              <w:t>榭</w:t>
            </w:r>
            <w:proofErr w:type="gramEnd"/>
            <w:r w:rsidRPr="00392DCB">
              <w:rPr>
                <w:color w:val="000000"/>
                <w:kern w:val="0"/>
                <w:szCs w:val="21"/>
              </w:rPr>
              <w:t>中学操场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E:121°58.303′</w:t>
            </w:r>
            <w:r w:rsidRPr="00392DCB">
              <w:rPr>
                <w:color w:val="000000"/>
                <w:kern w:val="0"/>
                <w:szCs w:val="21"/>
              </w:rPr>
              <w:t>；</w:t>
            </w:r>
            <w:r w:rsidRPr="00392DCB">
              <w:rPr>
                <w:color w:val="000000"/>
                <w:kern w:val="0"/>
                <w:szCs w:val="21"/>
              </w:rPr>
              <w:t>N:29°25.203′</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慈溪市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寺山公园</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E:121°14.003′</w:t>
            </w:r>
            <w:r w:rsidRPr="00392DCB">
              <w:rPr>
                <w:color w:val="000000"/>
                <w:kern w:val="0"/>
                <w:szCs w:val="21"/>
              </w:rPr>
              <w:t>；</w:t>
            </w:r>
            <w:r w:rsidRPr="00392DCB">
              <w:rPr>
                <w:color w:val="000000"/>
                <w:kern w:val="0"/>
                <w:szCs w:val="21"/>
              </w:rPr>
              <w:t>N:30°09.432′</w:t>
            </w:r>
          </w:p>
        </w:tc>
      </w:tr>
      <w:tr w:rsidR="00CF3A13" w:rsidRPr="00392DCB" w:rsidTr="00F8202D">
        <w:trPr>
          <w:trHeight w:val="8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7</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余姚市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龙山公园</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E:121°08.833′</w:t>
            </w:r>
            <w:r w:rsidRPr="00392DCB">
              <w:rPr>
                <w:color w:val="000000"/>
                <w:kern w:val="0"/>
                <w:szCs w:val="21"/>
              </w:rPr>
              <w:t>；</w:t>
            </w:r>
            <w:r w:rsidRPr="00392DCB">
              <w:rPr>
                <w:color w:val="000000"/>
                <w:kern w:val="0"/>
                <w:szCs w:val="21"/>
              </w:rPr>
              <w:t>N:30°02.090′</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8</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奉化市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岳</w:t>
            </w:r>
            <w:proofErr w:type="gramStart"/>
            <w:r w:rsidRPr="00392DCB">
              <w:rPr>
                <w:color w:val="000000"/>
                <w:kern w:val="0"/>
                <w:szCs w:val="21"/>
              </w:rPr>
              <w:t>林广场</w:t>
            </w:r>
            <w:proofErr w:type="gramEnd"/>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E:121°24.762′</w:t>
            </w:r>
            <w:r w:rsidRPr="00392DCB">
              <w:rPr>
                <w:color w:val="000000"/>
                <w:kern w:val="0"/>
                <w:szCs w:val="21"/>
              </w:rPr>
              <w:t>；</w:t>
            </w:r>
            <w:r w:rsidRPr="00392DCB">
              <w:rPr>
                <w:color w:val="000000"/>
                <w:kern w:val="0"/>
                <w:szCs w:val="21"/>
              </w:rPr>
              <w:t>N:29°39.945′</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9</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宁海县</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柔石公园</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E:121°26.282′</w:t>
            </w:r>
            <w:r w:rsidRPr="00392DCB">
              <w:rPr>
                <w:color w:val="000000"/>
                <w:kern w:val="0"/>
                <w:szCs w:val="21"/>
              </w:rPr>
              <w:t>；</w:t>
            </w:r>
            <w:r w:rsidRPr="00392DCB">
              <w:rPr>
                <w:color w:val="000000"/>
                <w:kern w:val="0"/>
                <w:szCs w:val="21"/>
              </w:rPr>
              <w:t>N:29°19.163′</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10</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象山县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松</w:t>
            </w:r>
            <w:proofErr w:type="gramStart"/>
            <w:r w:rsidRPr="00392DCB">
              <w:rPr>
                <w:color w:val="000000"/>
                <w:kern w:val="0"/>
                <w:szCs w:val="21"/>
              </w:rPr>
              <w:t>兰山</w:t>
            </w:r>
            <w:proofErr w:type="gramEnd"/>
            <w:r w:rsidRPr="00392DCB">
              <w:rPr>
                <w:color w:val="000000"/>
                <w:kern w:val="0"/>
                <w:szCs w:val="21"/>
              </w:rPr>
              <w:t>景区</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E:121°57.627′</w:t>
            </w:r>
            <w:r w:rsidRPr="00392DCB">
              <w:rPr>
                <w:color w:val="000000"/>
                <w:kern w:val="0"/>
                <w:szCs w:val="21"/>
              </w:rPr>
              <w:t>；</w:t>
            </w:r>
            <w:r w:rsidRPr="00392DCB">
              <w:rPr>
                <w:color w:val="000000"/>
                <w:kern w:val="0"/>
                <w:szCs w:val="21"/>
              </w:rPr>
              <w:t>N:29°25.888′</w:t>
            </w:r>
          </w:p>
        </w:tc>
      </w:tr>
      <w:tr w:rsidR="00CF3A13" w:rsidRPr="00392DCB" w:rsidTr="00F8202D">
        <w:trPr>
          <w:trHeight w:val="144"/>
          <w:jc w:val="center"/>
        </w:trPr>
        <w:tc>
          <w:tcPr>
            <w:tcW w:w="514"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br w:type="page"/>
            </w:r>
            <w:r w:rsidRPr="00392DCB">
              <w:rPr>
                <w:b/>
                <w:color w:val="000000"/>
                <w:kern w:val="0"/>
                <w:szCs w:val="21"/>
              </w:rPr>
              <w:t>温州</w:t>
            </w: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温州市</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五福源公园</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E:120°42.2′</w:t>
            </w:r>
            <w:r w:rsidRPr="00392DCB">
              <w:rPr>
                <w:color w:val="000000"/>
                <w:kern w:val="0"/>
                <w:szCs w:val="21"/>
              </w:rPr>
              <w:t>；</w:t>
            </w:r>
            <w:r w:rsidRPr="00392DCB">
              <w:rPr>
                <w:color w:val="000000"/>
                <w:kern w:val="0"/>
                <w:szCs w:val="21"/>
              </w:rPr>
              <w:t>N: 27°58.3′</w:t>
            </w:r>
          </w:p>
        </w:tc>
      </w:tr>
      <w:tr w:rsidR="00CF3A13" w:rsidRPr="00392DCB" w:rsidTr="00F8202D">
        <w:trPr>
          <w:trHeight w:val="109"/>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乐清市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乐清市东塔公园</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E:120°57.8′</w:t>
            </w:r>
            <w:r w:rsidRPr="00392DCB">
              <w:rPr>
                <w:color w:val="000000"/>
                <w:kern w:val="0"/>
                <w:szCs w:val="21"/>
              </w:rPr>
              <w:t>；</w:t>
            </w:r>
            <w:r w:rsidRPr="00392DCB">
              <w:rPr>
                <w:color w:val="000000"/>
                <w:kern w:val="0"/>
                <w:szCs w:val="21"/>
              </w:rPr>
              <w:t>N:28°07.8′</w:t>
            </w:r>
          </w:p>
        </w:tc>
      </w:tr>
      <w:tr w:rsidR="00CF3A13" w:rsidRPr="00392DCB" w:rsidTr="00F8202D">
        <w:trPr>
          <w:trHeight w:val="74"/>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永嘉县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上塘</w:t>
            </w:r>
            <w:proofErr w:type="gramStart"/>
            <w:r w:rsidRPr="00392DCB">
              <w:rPr>
                <w:color w:val="000000"/>
                <w:kern w:val="0"/>
                <w:szCs w:val="21"/>
              </w:rPr>
              <w:t>镇鹅浦公园</w:t>
            </w:r>
            <w:proofErr w:type="gramEnd"/>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E:120°41.6′</w:t>
            </w:r>
            <w:r w:rsidRPr="00392DCB">
              <w:rPr>
                <w:color w:val="000000"/>
                <w:kern w:val="0"/>
                <w:szCs w:val="21"/>
              </w:rPr>
              <w:t>；</w:t>
            </w:r>
            <w:r w:rsidRPr="00392DCB">
              <w:rPr>
                <w:color w:val="000000"/>
                <w:kern w:val="0"/>
                <w:szCs w:val="21"/>
              </w:rPr>
              <w:t>N:28°09.6′</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洞头县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洞头县第一中学</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E:120°08.3′</w:t>
            </w:r>
            <w:r w:rsidRPr="00392DCB">
              <w:rPr>
                <w:color w:val="000000"/>
                <w:kern w:val="0"/>
                <w:szCs w:val="21"/>
              </w:rPr>
              <w:t>；</w:t>
            </w:r>
            <w:r w:rsidRPr="00392DCB">
              <w:rPr>
                <w:color w:val="000000"/>
                <w:kern w:val="0"/>
                <w:szCs w:val="21"/>
              </w:rPr>
              <w:t>N:27°49.7′</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瑞安市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瑞安中学</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E:120°37.2′</w:t>
            </w:r>
            <w:r w:rsidRPr="00392DCB">
              <w:rPr>
                <w:color w:val="000000"/>
                <w:kern w:val="0"/>
                <w:szCs w:val="21"/>
              </w:rPr>
              <w:t>；</w:t>
            </w:r>
            <w:r w:rsidRPr="00392DCB">
              <w:rPr>
                <w:color w:val="000000"/>
                <w:kern w:val="0"/>
                <w:szCs w:val="21"/>
              </w:rPr>
              <w:t>N:27°47.7′</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文成县</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文成中学</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E:120°04.6′</w:t>
            </w:r>
            <w:r w:rsidRPr="00392DCB">
              <w:rPr>
                <w:color w:val="000000"/>
                <w:kern w:val="0"/>
                <w:szCs w:val="21"/>
              </w:rPr>
              <w:t>；</w:t>
            </w:r>
            <w:r w:rsidRPr="00392DCB">
              <w:rPr>
                <w:color w:val="000000"/>
                <w:kern w:val="0"/>
                <w:szCs w:val="21"/>
              </w:rPr>
              <w:t>N:27°48.4′</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7</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平阳县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平阳中学</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E:120°34.1′</w:t>
            </w:r>
            <w:r w:rsidRPr="00392DCB">
              <w:rPr>
                <w:color w:val="000000"/>
                <w:kern w:val="0"/>
                <w:szCs w:val="21"/>
              </w:rPr>
              <w:t>；</w:t>
            </w:r>
            <w:r w:rsidRPr="00392DCB">
              <w:rPr>
                <w:color w:val="000000"/>
                <w:kern w:val="0"/>
                <w:szCs w:val="21"/>
              </w:rPr>
              <w:t>N:27°38.7′</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8</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泰顺县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育才小学</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E:119°42.4′</w:t>
            </w:r>
            <w:r w:rsidRPr="00392DCB">
              <w:rPr>
                <w:color w:val="000000"/>
                <w:kern w:val="0"/>
                <w:szCs w:val="21"/>
              </w:rPr>
              <w:t>；</w:t>
            </w:r>
            <w:r w:rsidRPr="00392DCB">
              <w:rPr>
                <w:color w:val="000000"/>
                <w:kern w:val="0"/>
                <w:szCs w:val="21"/>
              </w:rPr>
              <w:t>N:27°33.1′</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9</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苍南县</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机关事务管理局</w:t>
            </w:r>
          </w:p>
        </w:tc>
        <w:tc>
          <w:tcPr>
            <w:tcW w:w="1681"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E:120°23.9′</w:t>
            </w:r>
            <w:r w:rsidRPr="00392DCB">
              <w:rPr>
                <w:color w:val="000000"/>
                <w:kern w:val="0"/>
                <w:szCs w:val="21"/>
              </w:rPr>
              <w:t>；</w:t>
            </w:r>
            <w:r w:rsidRPr="00392DCB">
              <w:rPr>
                <w:color w:val="000000"/>
                <w:kern w:val="0"/>
                <w:szCs w:val="21"/>
              </w:rPr>
              <w:t>N:27°30.4′</w:t>
            </w:r>
          </w:p>
        </w:tc>
      </w:tr>
      <w:tr w:rsidR="00CF3A13" w:rsidRPr="00392DCB" w:rsidTr="00F8202D">
        <w:trPr>
          <w:trHeight w:val="72"/>
          <w:jc w:val="center"/>
        </w:trPr>
        <w:tc>
          <w:tcPr>
            <w:tcW w:w="514"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湖州</w:t>
            </w: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湖</w:t>
            </w:r>
            <w:r w:rsidRPr="00392DCB">
              <w:rPr>
                <w:color w:val="000000"/>
                <w:kern w:val="0"/>
                <w:szCs w:val="21"/>
              </w:rPr>
              <w:t xml:space="preserve"> </w:t>
            </w:r>
            <w:r w:rsidRPr="00392DCB">
              <w:rPr>
                <w:color w:val="000000"/>
                <w:kern w:val="0"/>
                <w:szCs w:val="21"/>
              </w:rPr>
              <w:t>州</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白</w:t>
            </w:r>
            <w:proofErr w:type="gramStart"/>
            <w:r w:rsidRPr="00392DCB">
              <w:rPr>
                <w:color w:val="000000"/>
                <w:kern w:val="0"/>
                <w:szCs w:val="21"/>
              </w:rPr>
              <w:t>雀沿圩湾</w:t>
            </w:r>
            <w:proofErr w:type="gramEnd"/>
            <w:r w:rsidRPr="00392DCB">
              <w:rPr>
                <w:color w:val="000000"/>
                <w:kern w:val="0"/>
                <w:szCs w:val="21"/>
              </w:rPr>
              <w:t>水质自动站</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E:120°06.595′</w:t>
            </w:r>
            <w:r w:rsidRPr="00392DCB">
              <w:rPr>
                <w:color w:val="000000"/>
                <w:kern w:val="0"/>
                <w:szCs w:val="21"/>
              </w:rPr>
              <w:t>；</w:t>
            </w:r>
            <w:r w:rsidRPr="00392DCB">
              <w:rPr>
                <w:color w:val="000000"/>
                <w:kern w:val="0"/>
                <w:szCs w:val="21"/>
              </w:rPr>
              <w:t>N:30°54.706′</w:t>
            </w:r>
          </w:p>
        </w:tc>
      </w:tr>
      <w:tr w:rsidR="00CF3A13" w:rsidRPr="00392DCB" w:rsidTr="00F8202D">
        <w:trPr>
          <w:trHeight w:val="72"/>
          <w:jc w:val="center"/>
        </w:trPr>
        <w:tc>
          <w:tcPr>
            <w:tcW w:w="514" w:type="pct"/>
            <w:vMerge/>
            <w:shd w:val="clear" w:color="auto" w:fill="auto"/>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安吉县</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体育场</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E:119°41.522′</w:t>
            </w:r>
            <w:r w:rsidRPr="00392DCB">
              <w:rPr>
                <w:color w:val="000000"/>
                <w:kern w:val="0"/>
                <w:szCs w:val="21"/>
              </w:rPr>
              <w:t>；</w:t>
            </w:r>
            <w:r w:rsidRPr="00392DCB">
              <w:rPr>
                <w:color w:val="000000"/>
                <w:kern w:val="0"/>
                <w:szCs w:val="21"/>
              </w:rPr>
              <w:t>N:30°38.10′</w:t>
            </w:r>
            <w:r w:rsidRPr="00392DCB">
              <w:rPr>
                <w:color w:val="000000"/>
                <w:kern w:val="0"/>
                <w:szCs w:val="21"/>
              </w:rPr>
              <w:t>；</w:t>
            </w:r>
          </w:p>
        </w:tc>
      </w:tr>
      <w:tr w:rsidR="00CF3A13" w:rsidRPr="00392DCB" w:rsidTr="00F8202D">
        <w:trPr>
          <w:trHeight w:val="72"/>
          <w:jc w:val="center"/>
        </w:trPr>
        <w:tc>
          <w:tcPr>
            <w:tcW w:w="514" w:type="pct"/>
            <w:vMerge/>
            <w:shd w:val="clear" w:color="auto" w:fill="auto"/>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长兴县</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体育场</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 xml:space="preserve">E:119°54.22′ </w:t>
            </w:r>
            <w:r w:rsidRPr="00392DCB">
              <w:rPr>
                <w:color w:val="000000"/>
                <w:kern w:val="0"/>
                <w:szCs w:val="21"/>
              </w:rPr>
              <w:t>；</w:t>
            </w:r>
            <w:r w:rsidRPr="00392DCB">
              <w:rPr>
                <w:color w:val="000000"/>
                <w:kern w:val="0"/>
                <w:szCs w:val="21"/>
              </w:rPr>
              <w:t>N:31°01.09′</w:t>
            </w:r>
          </w:p>
        </w:tc>
      </w:tr>
      <w:tr w:rsidR="00CF3A13" w:rsidRPr="00392DCB" w:rsidTr="00F8202D">
        <w:trPr>
          <w:trHeight w:val="72"/>
          <w:jc w:val="center"/>
        </w:trPr>
        <w:tc>
          <w:tcPr>
            <w:tcW w:w="514" w:type="pct"/>
            <w:vMerge/>
            <w:shd w:val="clear" w:color="auto" w:fill="auto"/>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德清县</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体育场</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E:119°59.512′</w:t>
            </w:r>
            <w:r w:rsidRPr="00392DCB">
              <w:rPr>
                <w:color w:val="000000"/>
                <w:kern w:val="0"/>
                <w:szCs w:val="21"/>
              </w:rPr>
              <w:t>；</w:t>
            </w:r>
            <w:r w:rsidRPr="00392DCB">
              <w:rPr>
                <w:color w:val="000000"/>
                <w:kern w:val="0"/>
                <w:szCs w:val="21"/>
              </w:rPr>
              <w:t>N:30°32.682′</w:t>
            </w:r>
          </w:p>
        </w:tc>
      </w:tr>
      <w:tr w:rsidR="00CF3A13" w:rsidRPr="00392DCB" w:rsidTr="00F8202D">
        <w:trPr>
          <w:trHeight w:val="72"/>
          <w:jc w:val="center"/>
        </w:trPr>
        <w:tc>
          <w:tcPr>
            <w:tcW w:w="514" w:type="pct"/>
            <w:vMerge w:val="restart"/>
            <w:shd w:val="clear" w:color="auto" w:fill="auto"/>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嘉兴</w:t>
            </w: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嘉兴市</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市民广场</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E:120°44.996′</w:t>
            </w:r>
            <w:r w:rsidRPr="00392DCB">
              <w:rPr>
                <w:color w:val="000000"/>
                <w:kern w:val="0"/>
                <w:szCs w:val="21"/>
              </w:rPr>
              <w:t>；</w:t>
            </w:r>
            <w:r w:rsidRPr="00392DCB">
              <w:rPr>
                <w:color w:val="000000"/>
                <w:kern w:val="0"/>
                <w:szCs w:val="21"/>
              </w:rPr>
              <w:t>N:30°44.680′</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4"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桐乡市</w:t>
            </w:r>
          </w:p>
        </w:tc>
        <w:tc>
          <w:tcPr>
            <w:tcW w:w="1638"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植物园</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E:120°34.934′</w:t>
            </w:r>
            <w:r w:rsidRPr="00392DCB">
              <w:rPr>
                <w:color w:val="000000"/>
                <w:kern w:val="0"/>
                <w:szCs w:val="21"/>
              </w:rPr>
              <w:t>；</w:t>
            </w:r>
            <w:r w:rsidRPr="00392DCB">
              <w:rPr>
                <w:color w:val="000000"/>
                <w:kern w:val="0"/>
                <w:szCs w:val="21"/>
              </w:rPr>
              <w:t>N:30°37.948′</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海宁市</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市城南公园</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E:120°40.639′</w:t>
            </w:r>
            <w:r w:rsidRPr="00392DCB">
              <w:rPr>
                <w:color w:val="000000"/>
                <w:kern w:val="0"/>
                <w:szCs w:val="21"/>
              </w:rPr>
              <w:t>；</w:t>
            </w:r>
            <w:r w:rsidRPr="00392DCB">
              <w:rPr>
                <w:color w:val="000000"/>
                <w:kern w:val="0"/>
                <w:szCs w:val="21"/>
              </w:rPr>
              <w:t>N:30°30.672′</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海</w:t>
            </w:r>
            <w:r w:rsidRPr="00392DCB">
              <w:rPr>
                <w:color w:val="000000"/>
                <w:kern w:val="0"/>
                <w:szCs w:val="21"/>
              </w:rPr>
              <w:t xml:space="preserve"> </w:t>
            </w:r>
            <w:r w:rsidRPr="00392DCB">
              <w:rPr>
                <w:color w:val="000000"/>
                <w:kern w:val="0"/>
                <w:szCs w:val="21"/>
              </w:rPr>
              <w:t>盐</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三毛乐园</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E:120°56.065′</w:t>
            </w:r>
            <w:r w:rsidRPr="00392DCB">
              <w:rPr>
                <w:color w:val="000000"/>
                <w:kern w:val="0"/>
                <w:szCs w:val="21"/>
              </w:rPr>
              <w:t>；</w:t>
            </w:r>
            <w:r w:rsidRPr="00392DCB">
              <w:rPr>
                <w:color w:val="000000"/>
                <w:kern w:val="0"/>
                <w:szCs w:val="21"/>
              </w:rPr>
              <w:t>N:30°31.780′</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平</w:t>
            </w:r>
            <w:r w:rsidRPr="00392DCB">
              <w:rPr>
                <w:color w:val="000000"/>
                <w:kern w:val="0"/>
                <w:szCs w:val="21"/>
              </w:rPr>
              <w:t xml:space="preserve"> </w:t>
            </w:r>
            <w:r w:rsidRPr="00392DCB">
              <w:rPr>
                <w:color w:val="000000"/>
                <w:kern w:val="0"/>
                <w:szCs w:val="21"/>
              </w:rPr>
              <w:t>湖</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案山公园</w:t>
            </w:r>
            <w:proofErr w:type="gramEnd"/>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E:121°01.492′</w:t>
            </w:r>
            <w:r w:rsidRPr="00392DCB">
              <w:rPr>
                <w:color w:val="000000"/>
                <w:kern w:val="0"/>
                <w:szCs w:val="21"/>
              </w:rPr>
              <w:t>；</w:t>
            </w:r>
            <w:r w:rsidRPr="00392DCB">
              <w:rPr>
                <w:color w:val="000000"/>
                <w:kern w:val="0"/>
                <w:szCs w:val="21"/>
              </w:rPr>
              <w:t>N:30°01.855′</w:t>
            </w:r>
          </w:p>
        </w:tc>
      </w:tr>
      <w:tr w:rsidR="00CF3A13" w:rsidRPr="00392DCB" w:rsidTr="00F8202D">
        <w:trPr>
          <w:trHeight w:val="72"/>
          <w:jc w:val="center"/>
        </w:trPr>
        <w:tc>
          <w:tcPr>
            <w:tcW w:w="514"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4"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嘉</w:t>
            </w:r>
            <w:r w:rsidRPr="00392DCB">
              <w:rPr>
                <w:color w:val="000000"/>
                <w:kern w:val="0"/>
                <w:szCs w:val="21"/>
              </w:rPr>
              <w:t xml:space="preserve"> </w:t>
            </w:r>
            <w:r w:rsidRPr="00392DCB">
              <w:rPr>
                <w:color w:val="000000"/>
                <w:kern w:val="0"/>
                <w:szCs w:val="21"/>
              </w:rPr>
              <w:t>善</w:t>
            </w:r>
          </w:p>
        </w:tc>
        <w:tc>
          <w:tcPr>
            <w:tcW w:w="1638"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市民广场</w:t>
            </w:r>
          </w:p>
        </w:tc>
        <w:tc>
          <w:tcPr>
            <w:tcW w:w="1681"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E:120°55.256′</w:t>
            </w:r>
            <w:r w:rsidRPr="00392DCB">
              <w:rPr>
                <w:color w:val="000000"/>
                <w:kern w:val="0"/>
                <w:szCs w:val="21"/>
              </w:rPr>
              <w:t>；</w:t>
            </w:r>
            <w:r w:rsidRPr="00392DCB">
              <w:rPr>
                <w:color w:val="000000"/>
                <w:kern w:val="0"/>
                <w:szCs w:val="21"/>
              </w:rPr>
              <w:t>N:30°49.934′</w:t>
            </w:r>
          </w:p>
        </w:tc>
      </w:tr>
    </w:tbl>
    <w:p w:rsidR="00CF3A13" w:rsidRPr="00392DCB" w:rsidRDefault="00CF3A13" w:rsidP="00CF3A13">
      <w:pPr>
        <w:adjustRightInd w:val="0"/>
        <w:snapToGrid w:val="0"/>
        <w:jc w:val="center"/>
        <w:rPr>
          <w:b/>
          <w:bCs/>
          <w:color w:val="000000"/>
          <w:sz w:val="24"/>
        </w:rPr>
      </w:pPr>
      <w:r w:rsidRPr="00392DCB">
        <w:rPr>
          <w:color w:val="000000"/>
        </w:rPr>
        <w:br w:type="page"/>
      </w:r>
      <w:r w:rsidRPr="00392DCB">
        <w:rPr>
          <w:b/>
          <w:color w:val="000000"/>
          <w:sz w:val="24"/>
        </w:rPr>
        <w:t>续</w:t>
      </w:r>
      <w:r w:rsidRPr="00392DCB">
        <w:rPr>
          <w:b/>
          <w:bCs/>
          <w:color w:val="000000"/>
          <w:sz w:val="24"/>
        </w:rPr>
        <w:t>表</w:t>
      </w:r>
      <w:r w:rsidRPr="00392DCB">
        <w:rPr>
          <w:b/>
          <w:bCs/>
          <w:color w:val="000000"/>
          <w:sz w:val="24"/>
        </w:rPr>
        <w:t xml:space="preserve">2   </w:t>
      </w:r>
      <w:r w:rsidRPr="00392DCB">
        <w:rPr>
          <w:b/>
          <w:bCs/>
          <w:color w:val="000000"/>
          <w:sz w:val="24"/>
        </w:rPr>
        <w:t>全省</w:t>
      </w:r>
      <w:r w:rsidRPr="00392DCB">
        <w:rPr>
          <w:b/>
          <w:bCs/>
          <w:color w:val="000000"/>
          <w:sz w:val="24"/>
        </w:rPr>
        <w:t>γ</w:t>
      </w:r>
      <w:r w:rsidRPr="00392DCB">
        <w:rPr>
          <w:b/>
          <w:bCs/>
          <w:color w:val="000000"/>
          <w:sz w:val="24"/>
        </w:rPr>
        <w:t>辐射空气吸收剂量率监测点位</w:t>
      </w:r>
    </w:p>
    <w:p w:rsidR="00CF3A13" w:rsidRPr="00392DCB" w:rsidRDefault="00CF3A13" w:rsidP="00CF3A13">
      <w:pPr>
        <w:adjustRightInd w:val="0"/>
        <w:snapToGrid w:val="0"/>
        <w:jc w:val="center"/>
        <w:rPr>
          <w:b/>
          <w:bCs/>
          <w:color w:val="000000"/>
          <w:sz w:val="24"/>
        </w:rPr>
      </w:pPr>
    </w:p>
    <w:tbl>
      <w:tblPr>
        <w:tblW w:w="490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04"/>
        <w:gridCol w:w="689"/>
        <w:gridCol w:w="1360"/>
        <w:gridCol w:w="2877"/>
        <w:gridCol w:w="2942"/>
      </w:tblGrid>
      <w:tr w:rsidR="00CF3A13" w:rsidRPr="00392DCB" w:rsidTr="00F8202D">
        <w:trPr>
          <w:trHeight w:val="70"/>
          <w:jc w:val="center"/>
        </w:trPr>
        <w:tc>
          <w:tcPr>
            <w:tcW w:w="515"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设区市</w:t>
            </w:r>
          </w:p>
        </w:tc>
        <w:tc>
          <w:tcPr>
            <w:tcW w:w="393"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序号</w:t>
            </w:r>
          </w:p>
        </w:tc>
        <w:tc>
          <w:tcPr>
            <w:tcW w:w="775"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县（市、区）</w:t>
            </w:r>
          </w:p>
        </w:tc>
        <w:tc>
          <w:tcPr>
            <w:tcW w:w="1640"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点位名称</w:t>
            </w:r>
          </w:p>
        </w:tc>
        <w:tc>
          <w:tcPr>
            <w:tcW w:w="1677" w:type="pct"/>
            <w:shd w:val="clear" w:color="auto" w:fill="auto"/>
            <w:noWrap/>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经纬度</w:t>
            </w:r>
          </w:p>
        </w:tc>
      </w:tr>
      <w:tr w:rsidR="00CF3A13" w:rsidRPr="00392DCB" w:rsidTr="00F8202D">
        <w:trPr>
          <w:trHeight w:val="72"/>
          <w:jc w:val="center"/>
        </w:trPr>
        <w:tc>
          <w:tcPr>
            <w:tcW w:w="515"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绍兴</w:t>
            </w: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绍兴市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吼山风景区</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E:120°41.520′</w:t>
            </w:r>
            <w:r w:rsidRPr="00392DCB">
              <w:rPr>
                <w:color w:val="000000"/>
                <w:kern w:val="0"/>
                <w:szCs w:val="21"/>
              </w:rPr>
              <w:t>；</w:t>
            </w:r>
            <w:r w:rsidRPr="00392DCB">
              <w:rPr>
                <w:color w:val="000000"/>
                <w:kern w:val="0"/>
                <w:szCs w:val="21"/>
              </w:rPr>
              <w:t>N:29°59.768′</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新昌县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后溪村东北草坪</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E:120°50.514′</w:t>
            </w:r>
            <w:r w:rsidRPr="00392DCB">
              <w:rPr>
                <w:color w:val="000000"/>
                <w:kern w:val="0"/>
                <w:szCs w:val="21"/>
              </w:rPr>
              <w:t>；</w:t>
            </w:r>
            <w:r w:rsidRPr="00392DCB">
              <w:rPr>
                <w:color w:val="000000"/>
                <w:kern w:val="0"/>
                <w:szCs w:val="21"/>
              </w:rPr>
              <w:t>N:29°31.626′</w:t>
            </w:r>
          </w:p>
        </w:tc>
      </w:tr>
      <w:tr w:rsidR="00CF3A13" w:rsidRPr="00392DCB" w:rsidTr="00F8202D">
        <w:trPr>
          <w:trHeight w:val="103"/>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嵊州市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嵊州森林公园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E:120°49.621′</w:t>
            </w:r>
            <w:r w:rsidRPr="00392DCB">
              <w:rPr>
                <w:color w:val="000000"/>
                <w:kern w:val="0"/>
                <w:szCs w:val="21"/>
              </w:rPr>
              <w:t>；</w:t>
            </w:r>
            <w:r w:rsidRPr="00392DCB">
              <w:rPr>
                <w:color w:val="000000"/>
                <w:kern w:val="0"/>
                <w:szCs w:val="21"/>
              </w:rPr>
              <w:t>N:29°36.483′</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上虞市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上虞体育场</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E:120°52.273′</w:t>
            </w:r>
            <w:r w:rsidRPr="00392DCB">
              <w:rPr>
                <w:color w:val="000000"/>
                <w:kern w:val="0"/>
                <w:szCs w:val="21"/>
              </w:rPr>
              <w:t>；</w:t>
            </w:r>
            <w:r w:rsidRPr="00392DCB">
              <w:rPr>
                <w:color w:val="000000"/>
                <w:kern w:val="0"/>
                <w:szCs w:val="21"/>
              </w:rPr>
              <w:t>N:30°01.534′</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诸暨市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福田花园小区草坪</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E:120°16.284′</w:t>
            </w:r>
            <w:r w:rsidRPr="00392DCB">
              <w:rPr>
                <w:color w:val="000000"/>
                <w:kern w:val="0"/>
                <w:szCs w:val="21"/>
              </w:rPr>
              <w:t>；</w:t>
            </w:r>
            <w:r w:rsidRPr="00392DCB">
              <w:rPr>
                <w:color w:val="000000"/>
                <w:kern w:val="0"/>
                <w:szCs w:val="21"/>
              </w:rPr>
              <w:t>N:29°42.297′</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绍兴县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绍兴县行政中心草坪</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E:120°29.507′</w:t>
            </w:r>
            <w:r w:rsidRPr="00392DCB">
              <w:rPr>
                <w:color w:val="000000"/>
                <w:kern w:val="0"/>
                <w:szCs w:val="21"/>
              </w:rPr>
              <w:t>；</w:t>
            </w:r>
            <w:r w:rsidRPr="00392DCB">
              <w:rPr>
                <w:color w:val="000000"/>
                <w:kern w:val="0"/>
                <w:szCs w:val="21"/>
              </w:rPr>
              <w:t>N:30°05.205′</w:t>
            </w:r>
          </w:p>
        </w:tc>
      </w:tr>
      <w:tr w:rsidR="00CF3A13" w:rsidRPr="00392DCB" w:rsidTr="00F8202D">
        <w:trPr>
          <w:trHeight w:val="72"/>
          <w:jc w:val="center"/>
        </w:trPr>
        <w:tc>
          <w:tcPr>
            <w:tcW w:w="515"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金华</w:t>
            </w: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金华市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金华焦岩水质</w:t>
            </w:r>
            <w:proofErr w:type="gramEnd"/>
            <w:r w:rsidRPr="00392DCB">
              <w:rPr>
                <w:color w:val="000000"/>
                <w:kern w:val="0"/>
                <w:szCs w:val="21"/>
              </w:rPr>
              <w:t>自动站</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E:119°45.147′</w:t>
            </w:r>
            <w:r w:rsidRPr="00392DCB">
              <w:rPr>
                <w:color w:val="000000"/>
                <w:kern w:val="0"/>
                <w:szCs w:val="21"/>
              </w:rPr>
              <w:t>；</w:t>
            </w:r>
            <w:r w:rsidRPr="00392DCB">
              <w:rPr>
                <w:color w:val="000000"/>
                <w:kern w:val="0"/>
                <w:szCs w:val="21"/>
              </w:rPr>
              <w:t>N:28°59.907′</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义乌市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梅</w:t>
            </w:r>
            <w:r w:rsidRPr="00392DCB">
              <w:rPr>
                <w:color w:val="000000"/>
                <w:kern w:val="0"/>
                <w:szCs w:val="21"/>
              </w:rPr>
              <w:t xml:space="preserve">   </w:t>
            </w:r>
            <w:r w:rsidRPr="00392DCB">
              <w:rPr>
                <w:color w:val="000000"/>
                <w:kern w:val="0"/>
                <w:szCs w:val="21"/>
              </w:rPr>
              <w:t>湖</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E:120º05.883′</w:t>
            </w:r>
            <w:r w:rsidRPr="00392DCB">
              <w:rPr>
                <w:color w:val="000000"/>
                <w:kern w:val="0"/>
                <w:szCs w:val="21"/>
              </w:rPr>
              <w:t>；</w:t>
            </w:r>
            <w:r w:rsidRPr="00392DCB">
              <w:rPr>
                <w:color w:val="000000"/>
                <w:kern w:val="0"/>
                <w:szCs w:val="21"/>
              </w:rPr>
              <w:t>N:29º18.700′</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东阳市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江滨公园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E:120°02.58′</w:t>
            </w:r>
            <w:r w:rsidRPr="00392DCB">
              <w:rPr>
                <w:color w:val="000000"/>
                <w:kern w:val="0"/>
                <w:szCs w:val="21"/>
              </w:rPr>
              <w:t>；</w:t>
            </w:r>
            <w:r w:rsidRPr="00392DCB">
              <w:rPr>
                <w:color w:val="000000"/>
                <w:kern w:val="0"/>
                <w:szCs w:val="21"/>
              </w:rPr>
              <w:t>N:28°53.42′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兰溪市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市体育中心</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E:120°48.97′</w:t>
            </w:r>
            <w:r w:rsidRPr="00392DCB">
              <w:rPr>
                <w:color w:val="000000"/>
                <w:kern w:val="0"/>
                <w:szCs w:val="21"/>
              </w:rPr>
              <w:t>；</w:t>
            </w:r>
            <w:r w:rsidRPr="00392DCB">
              <w:rPr>
                <w:color w:val="000000"/>
                <w:kern w:val="0"/>
                <w:szCs w:val="21"/>
              </w:rPr>
              <w:t>N:28°53.74′</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磐安县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县第二中学</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E:119°52.13′</w:t>
            </w:r>
            <w:r w:rsidRPr="00392DCB">
              <w:rPr>
                <w:color w:val="000000"/>
                <w:kern w:val="0"/>
                <w:szCs w:val="21"/>
              </w:rPr>
              <w:t>；</w:t>
            </w:r>
            <w:r w:rsidRPr="00392DCB">
              <w:rPr>
                <w:color w:val="000000"/>
                <w:kern w:val="0"/>
                <w:szCs w:val="21"/>
              </w:rPr>
              <w:t>N:29°12.67′</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浦江县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市污水处理厂</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E:119°57.32′</w:t>
            </w:r>
            <w:r w:rsidRPr="00392DCB">
              <w:rPr>
                <w:color w:val="000000"/>
                <w:kern w:val="0"/>
                <w:szCs w:val="21"/>
              </w:rPr>
              <w:t>；</w:t>
            </w:r>
            <w:r w:rsidRPr="00392DCB">
              <w:rPr>
                <w:color w:val="000000"/>
                <w:kern w:val="0"/>
                <w:szCs w:val="21"/>
              </w:rPr>
              <w:t>N:29°25.92′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7</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武义县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滨江广场</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E:119°48.97′</w:t>
            </w:r>
            <w:r w:rsidRPr="00392DCB">
              <w:rPr>
                <w:color w:val="000000"/>
                <w:kern w:val="0"/>
                <w:szCs w:val="21"/>
              </w:rPr>
              <w:t>；</w:t>
            </w:r>
            <w:r w:rsidRPr="00392DCB">
              <w:rPr>
                <w:color w:val="000000"/>
                <w:kern w:val="0"/>
                <w:szCs w:val="21"/>
              </w:rPr>
              <w:t>N:28°53.74′</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8</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永康市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丽州广场</w:t>
            </w:r>
            <w:proofErr w:type="gramEnd"/>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E:120°02.58′</w:t>
            </w:r>
            <w:r w:rsidRPr="00392DCB">
              <w:rPr>
                <w:color w:val="000000"/>
                <w:kern w:val="0"/>
                <w:szCs w:val="21"/>
              </w:rPr>
              <w:t>；</w:t>
            </w:r>
            <w:r w:rsidRPr="00392DCB">
              <w:rPr>
                <w:color w:val="000000"/>
                <w:kern w:val="0"/>
                <w:szCs w:val="21"/>
              </w:rPr>
              <w:t>N:28°53.42′</w:t>
            </w:r>
          </w:p>
        </w:tc>
      </w:tr>
      <w:tr w:rsidR="00CF3A13" w:rsidRPr="00392DCB" w:rsidTr="00F8202D">
        <w:trPr>
          <w:trHeight w:val="75"/>
          <w:jc w:val="center"/>
        </w:trPr>
        <w:tc>
          <w:tcPr>
            <w:tcW w:w="515"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衢州</w:t>
            </w:r>
          </w:p>
        </w:tc>
        <w:tc>
          <w:tcPr>
            <w:tcW w:w="393" w:type="pct"/>
            <w:shd w:val="clear" w:color="auto" w:fill="auto"/>
            <w:noWrap/>
            <w:vAlign w:val="center"/>
          </w:tcPr>
          <w:p w:rsidR="00CF3A13" w:rsidRPr="00392DCB" w:rsidRDefault="00CF3A13" w:rsidP="00F8202D">
            <w:pPr>
              <w:spacing w:line="280" w:lineRule="exact"/>
              <w:jc w:val="center"/>
              <w:rPr>
                <w:color w:val="000000"/>
                <w:kern w:val="0"/>
                <w:szCs w:val="21"/>
              </w:rPr>
            </w:pPr>
            <w:r w:rsidRPr="00392DCB">
              <w:rPr>
                <w:color w:val="000000"/>
                <w:kern w:val="0"/>
                <w:szCs w:val="21"/>
              </w:rPr>
              <w:t>1</w:t>
            </w:r>
          </w:p>
        </w:tc>
        <w:tc>
          <w:tcPr>
            <w:tcW w:w="775" w:type="pct"/>
            <w:shd w:val="clear" w:color="auto" w:fill="auto"/>
            <w:vAlign w:val="center"/>
          </w:tcPr>
          <w:p w:rsidR="00CF3A13" w:rsidRPr="00392DCB" w:rsidRDefault="00CF3A13" w:rsidP="00F8202D">
            <w:pPr>
              <w:spacing w:line="280" w:lineRule="exact"/>
              <w:jc w:val="center"/>
              <w:rPr>
                <w:color w:val="000000"/>
                <w:kern w:val="0"/>
                <w:szCs w:val="21"/>
              </w:rPr>
            </w:pPr>
            <w:r w:rsidRPr="00392DCB">
              <w:rPr>
                <w:color w:val="000000"/>
                <w:kern w:val="0"/>
                <w:szCs w:val="21"/>
              </w:rPr>
              <w:t>衢州市</w:t>
            </w:r>
          </w:p>
        </w:tc>
        <w:tc>
          <w:tcPr>
            <w:tcW w:w="1640" w:type="pct"/>
            <w:shd w:val="clear" w:color="auto" w:fill="auto"/>
            <w:vAlign w:val="center"/>
          </w:tcPr>
          <w:p w:rsidR="00CF3A13" w:rsidRPr="00392DCB" w:rsidRDefault="00CF3A13" w:rsidP="00F8202D">
            <w:pPr>
              <w:spacing w:line="280" w:lineRule="exact"/>
              <w:jc w:val="center"/>
              <w:rPr>
                <w:color w:val="000000"/>
                <w:kern w:val="0"/>
                <w:szCs w:val="21"/>
              </w:rPr>
            </w:pPr>
            <w:r w:rsidRPr="00392DCB">
              <w:rPr>
                <w:color w:val="000000"/>
                <w:kern w:val="0"/>
                <w:szCs w:val="21"/>
              </w:rPr>
              <w:t>西区广场</w:t>
            </w:r>
          </w:p>
        </w:tc>
        <w:tc>
          <w:tcPr>
            <w:tcW w:w="1677" w:type="pct"/>
            <w:shd w:val="clear" w:color="auto" w:fill="auto"/>
            <w:vAlign w:val="center"/>
          </w:tcPr>
          <w:p w:rsidR="00CF3A13" w:rsidRPr="00392DCB" w:rsidRDefault="00CF3A13" w:rsidP="00F8202D">
            <w:pPr>
              <w:spacing w:line="280" w:lineRule="exact"/>
              <w:jc w:val="center"/>
              <w:rPr>
                <w:color w:val="000000"/>
                <w:kern w:val="0"/>
                <w:szCs w:val="21"/>
              </w:rPr>
            </w:pPr>
            <w:r w:rsidRPr="00392DCB">
              <w:rPr>
                <w:color w:val="000000"/>
                <w:kern w:val="0"/>
                <w:szCs w:val="21"/>
              </w:rPr>
              <w:t>E:118°52.285′</w:t>
            </w:r>
            <w:r w:rsidRPr="00392DCB">
              <w:rPr>
                <w:color w:val="000000"/>
                <w:kern w:val="0"/>
                <w:szCs w:val="21"/>
              </w:rPr>
              <w:t>；</w:t>
            </w:r>
            <w:r w:rsidRPr="00392DCB">
              <w:rPr>
                <w:color w:val="000000"/>
                <w:kern w:val="0"/>
                <w:szCs w:val="21"/>
              </w:rPr>
              <w:t>N:29°08.648′</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开化县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玉屏公园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E:118°24.382′</w:t>
            </w:r>
            <w:r w:rsidRPr="00392DCB">
              <w:rPr>
                <w:color w:val="000000"/>
                <w:kern w:val="0"/>
                <w:szCs w:val="21"/>
              </w:rPr>
              <w:t>；</w:t>
            </w:r>
            <w:r w:rsidRPr="00392DCB">
              <w:rPr>
                <w:color w:val="000000"/>
                <w:kern w:val="0"/>
                <w:szCs w:val="21"/>
              </w:rPr>
              <w:t>N:28°56.416′</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常山县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东名湖公园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E:118°31.023′</w:t>
            </w:r>
            <w:r w:rsidRPr="00392DCB">
              <w:rPr>
                <w:color w:val="000000"/>
                <w:kern w:val="0"/>
                <w:szCs w:val="21"/>
              </w:rPr>
              <w:t>；</w:t>
            </w:r>
            <w:r w:rsidRPr="00392DCB">
              <w:rPr>
                <w:color w:val="000000"/>
                <w:kern w:val="0"/>
                <w:szCs w:val="21"/>
              </w:rPr>
              <w:t>N:28°53.783′</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江山市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须江公园</w:t>
            </w:r>
            <w:proofErr w:type="gramEnd"/>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E:118°38.036′</w:t>
            </w:r>
            <w:r w:rsidRPr="00392DCB">
              <w:rPr>
                <w:color w:val="000000"/>
                <w:kern w:val="0"/>
                <w:szCs w:val="21"/>
              </w:rPr>
              <w:t>；</w:t>
            </w:r>
            <w:r w:rsidRPr="00392DCB">
              <w:rPr>
                <w:color w:val="000000"/>
                <w:kern w:val="0"/>
                <w:szCs w:val="21"/>
              </w:rPr>
              <w:t>N:28°44.377′</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龙游县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江滨公园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E:119°09.673′</w:t>
            </w:r>
            <w:r w:rsidRPr="00392DCB">
              <w:rPr>
                <w:color w:val="000000"/>
                <w:kern w:val="0"/>
                <w:szCs w:val="21"/>
              </w:rPr>
              <w:t>；</w:t>
            </w:r>
            <w:r w:rsidRPr="00392DCB">
              <w:rPr>
                <w:color w:val="000000"/>
                <w:kern w:val="0"/>
                <w:szCs w:val="21"/>
              </w:rPr>
              <w:t>N:29°02.112′</w:t>
            </w:r>
          </w:p>
        </w:tc>
      </w:tr>
      <w:tr w:rsidR="00CF3A13" w:rsidRPr="00392DCB" w:rsidTr="00F8202D">
        <w:trPr>
          <w:trHeight w:val="72"/>
          <w:jc w:val="center"/>
        </w:trPr>
        <w:tc>
          <w:tcPr>
            <w:tcW w:w="515"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舟山</w:t>
            </w: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舟</w:t>
            </w:r>
            <w:r w:rsidRPr="00392DCB">
              <w:rPr>
                <w:color w:val="000000"/>
                <w:kern w:val="0"/>
                <w:szCs w:val="21"/>
              </w:rPr>
              <w:t xml:space="preserve"> </w:t>
            </w:r>
            <w:r w:rsidRPr="00392DCB">
              <w:rPr>
                <w:color w:val="000000"/>
                <w:kern w:val="0"/>
                <w:szCs w:val="21"/>
              </w:rPr>
              <w:t>山</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小沙乡</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E:122°02.033′</w:t>
            </w:r>
            <w:r w:rsidRPr="00392DCB">
              <w:rPr>
                <w:color w:val="000000"/>
                <w:kern w:val="0"/>
                <w:szCs w:val="21"/>
              </w:rPr>
              <w:t>；</w:t>
            </w:r>
            <w:r w:rsidRPr="00392DCB">
              <w:rPr>
                <w:color w:val="000000"/>
                <w:kern w:val="0"/>
                <w:szCs w:val="21"/>
              </w:rPr>
              <w:t>N:30°08.220′</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嵊泗县</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岛沁公园</w:t>
            </w:r>
            <w:proofErr w:type="gramEnd"/>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E:122°26.864′</w:t>
            </w:r>
            <w:r w:rsidRPr="00392DCB">
              <w:rPr>
                <w:color w:val="000000"/>
                <w:kern w:val="0"/>
                <w:szCs w:val="21"/>
              </w:rPr>
              <w:t>；</w:t>
            </w:r>
            <w:r w:rsidRPr="00392DCB">
              <w:rPr>
                <w:color w:val="000000"/>
                <w:kern w:val="0"/>
                <w:szCs w:val="21"/>
              </w:rPr>
              <w:t>N:30°43.43′</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岱山县</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岱山小学</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E:122°13.154′</w:t>
            </w:r>
            <w:r w:rsidRPr="00392DCB">
              <w:rPr>
                <w:color w:val="000000"/>
                <w:kern w:val="0"/>
                <w:szCs w:val="21"/>
              </w:rPr>
              <w:t>；</w:t>
            </w:r>
            <w:r w:rsidRPr="00392DCB">
              <w:rPr>
                <w:color w:val="000000"/>
                <w:kern w:val="0"/>
                <w:szCs w:val="21"/>
              </w:rPr>
              <w:t>N:30°14.55′</w:t>
            </w:r>
          </w:p>
        </w:tc>
      </w:tr>
      <w:tr w:rsidR="00CF3A13" w:rsidRPr="00392DCB" w:rsidTr="00F8202D">
        <w:trPr>
          <w:trHeight w:val="72"/>
          <w:jc w:val="center"/>
        </w:trPr>
        <w:tc>
          <w:tcPr>
            <w:tcW w:w="515"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台州</w:t>
            </w: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台州市</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市民广场</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E:121º24.268′</w:t>
            </w:r>
            <w:r w:rsidRPr="00392DCB">
              <w:rPr>
                <w:color w:val="000000"/>
                <w:kern w:val="0"/>
                <w:szCs w:val="21"/>
              </w:rPr>
              <w:t>；</w:t>
            </w:r>
            <w:r w:rsidRPr="00392DCB">
              <w:rPr>
                <w:color w:val="000000"/>
                <w:kern w:val="0"/>
                <w:szCs w:val="21"/>
              </w:rPr>
              <w:t>N:28º39.492′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临海市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东湖体育场</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E:121º7.060′</w:t>
            </w:r>
            <w:r w:rsidRPr="00392DCB">
              <w:rPr>
                <w:color w:val="000000"/>
                <w:kern w:val="0"/>
                <w:szCs w:val="21"/>
              </w:rPr>
              <w:t>；</w:t>
            </w:r>
            <w:r w:rsidRPr="00392DCB">
              <w:rPr>
                <w:color w:val="000000"/>
                <w:kern w:val="0"/>
                <w:szCs w:val="21"/>
              </w:rPr>
              <w:t>N:28º51.168′</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温岭市</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锦屏公园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E:121º22.923′</w:t>
            </w:r>
            <w:r w:rsidRPr="00392DCB">
              <w:rPr>
                <w:color w:val="000000"/>
                <w:kern w:val="0"/>
                <w:szCs w:val="21"/>
              </w:rPr>
              <w:t>；</w:t>
            </w:r>
            <w:r w:rsidRPr="00392DCB">
              <w:rPr>
                <w:color w:val="000000"/>
                <w:kern w:val="0"/>
                <w:szCs w:val="21"/>
              </w:rPr>
              <w:t>N:28º22.457′</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玉环县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玉环公园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E:121º13.803′</w:t>
            </w:r>
            <w:r w:rsidRPr="00392DCB">
              <w:rPr>
                <w:color w:val="000000"/>
                <w:kern w:val="0"/>
                <w:szCs w:val="21"/>
              </w:rPr>
              <w:t>；</w:t>
            </w:r>
            <w:r w:rsidRPr="00392DCB">
              <w:rPr>
                <w:color w:val="000000"/>
                <w:kern w:val="0"/>
                <w:szCs w:val="21"/>
              </w:rPr>
              <w:t>N:28º080′</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仙居县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仙居二中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E:120º43.974′</w:t>
            </w:r>
            <w:r w:rsidRPr="00392DCB">
              <w:rPr>
                <w:color w:val="000000"/>
                <w:kern w:val="0"/>
                <w:szCs w:val="21"/>
              </w:rPr>
              <w:t>；</w:t>
            </w:r>
            <w:r w:rsidRPr="00392DCB">
              <w:rPr>
                <w:color w:val="000000"/>
                <w:kern w:val="0"/>
                <w:szCs w:val="21"/>
              </w:rPr>
              <w:t>N:28º52.383′</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天台县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中央花园小区旁公园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E:120º59.367′</w:t>
            </w:r>
            <w:r w:rsidRPr="00392DCB">
              <w:rPr>
                <w:color w:val="000000"/>
                <w:kern w:val="0"/>
                <w:szCs w:val="21"/>
              </w:rPr>
              <w:t>；</w:t>
            </w:r>
            <w:r w:rsidRPr="00392DCB">
              <w:rPr>
                <w:color w:val="000000"/>
                <w:kern w:val="0"/>
                <w:szCs w:val="21"/>
              </w:rPr>
              <w:t>N:29º9.213′</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b/>
                <w:color w:val="000000"/>
                <w:kern w:val="0"/>
                <w:szCs w:val="21"/>
              </w:rPr>
            </w:pPr>
          </w:p>
        </w:tc>
        <w:tc>
          <w:tcPr>
            <w:tcW w:w="393"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7</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三门县</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心湖公园</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E:121º23.516′</w:t>
            </w:r>
            <w:r w:rsidRPr="00392DCB">
              <w:rPr>
                <w:color w:val="000000"/>
                <w:kern w:val="0"/>
                <w:szCs w:val="21"/>
              </w:rPr>
              <w:t>；</w:t>
            </w:r>
            <w:r w:rsidRPr="00392DCB">
              <w:rPr>
                <w:color w:val="000000"/>
                <w:kern w:val="0"/>
                <w:szCs w:val="21"/>
              </w:rPr>
              <w:t>N:29º6.186′</w:t>
            </w:r>
          </w:p>
        </w:tc>
      </w:tr>
      <w:tr w:rsidR="00CF3A13" w:rsidRPr="00392DCB" w:rsidTr="00F8202D">
        <w:trPr>
          <w:trHeight w:val="72"/>
          <w:jc w:val="center"/>
        </w:trPr>
        <w:tc>
          <w:tcPr>
            <w:tcW w:w="515" w:type="pct"/>
            <w:vMerge w:val="restart"/>
            <w:shd w:val="clear" w:color="auto" w:fill="auto"/>
            <w:noWrap/>
            <w:vAlign w:val="center"/>
          </w:tcPr>
          <w:p w:rsidR="00CF3A13" w:rsidRPr="00392DCB" w:rsidRDefault="00CF3A13" w:rsidP="00F8202D">
            <w:pPr>
              <w:widowControl/>
              <w:spacing w:line="280" w:lineRule="exact"/>
              <w:jc w:val="center"/>
              <w:rPr>
                <w:b/>
                <w:color w:val="000000"/>
                <w:kern w:val="0"/>
                <w:szCs w:val="21"/>
              </w:rPr>
            </w:pPr>
            <w:r w:rsidRPr="00392DCB">
              <w:rPr>
                <w:b/>
                <w:color w:val="000000"/>
                <w:kern w:val="0"/>
                <w:szCs w:val="21"/>
              </w:rPr>
              <w:t>丽水</w:t>
            </w: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1</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丽</w:t>
            </w:r>
            <w:r w:rsidRPr="00392DCB">
              <w:rPr>
                <w:color w:val="000000"/>
                <w:kern w:val="0"/>
                <w:szCs w:val="21"/>
              </w:rPr>
              <w:t xml:space="preserve"> </w:t>
            </w:r>
            <w:r w:rsidRPr="00392DCB">
              <w:rPr>
                <w:color w:val="000000"/>
                <w:kern w:val="0"/>
                <w:szCs w:val="21"/>
              </w:rPr>
              <w:t>水</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丽水市</w:t>
            </w:r>
            <w:proofErr w:type="gramStart"/>
            <w:r w:rsidRPr="00392DCB">
              <w:rPr>
                <w:color w:val="000000"/>
                <w:kern w:val="0"/>
                <w:szCs w:val="21"/>
              </w:rPr>
              <w:t>南明山</w:t>
            </w:r>
            <w:proofErr w:type="gramEnd"/>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E:119°54.225′</w:t>
            </w:r>
            <w:r w:rsidRPr="00392DCB">
              <w:rPr>
                <w:color w:val="000000"/>
                <w:kern w:val="0"/>
                <w:szCs w:val="21"/>
              </w:rPr>
              <w:t>；</w:t>
            </w:r>
            <w:r w:rsidRPr="00392DCB">
              <w:rPr>
                <w:color w:val="000000"/>
                <w:kern w:val="0"/>
                <w:szCs w:val="21"/>
              </w:rPr>
              <w:t>N: 28°26.02′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2</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缙</w:t>
            </w:r>
            <w:proofErr w:type="gramEnd"/>
            <w:r w:rsidRPr="00392DCB">
              <w:rPr>
                <w:color w:val="000000"/>
                <w:kern w:val="0"/>
                <w:szCs w:val="21"/>
              </w:rPr>
              <w:t xml:space="preserve"> </w:t>
            </w:r>
            <w:r w:rsidRPr="00392DCB">
              <w:rPr>
                <w:color w:val="000000"/>
                <w:kern w:val="0"/>
                <w:szCs w:val="21"/>
              </w:rPr>
              <w:t>云</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缙云中学操场</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E:120°04.1′</w:t>
            </w:r>
            <w:r w:rsidRPr="00392DCB">
              <w:rPr>
                <w:color w:val="000000"/>
                <w:kern w:val="0"/>
                <w:szCs w:val="21"/>
              </w:rPr>
              <w:t>；</w:t>
            </w:r>
            <w:r w:rsidRPr="00392DCB">
              <w:rPr>
                <w:color w:val="000000"/>
                <w:kern w:val="0"/>
                <w:szCs w:val="21"/>
              </w:rPr>
              <w:t>N:28°39.45′</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3</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青</w:t>
            </w:r>
            <w:r w:rsidRPr="00392DCB">
              <w:rPr>
                <w:color w:val="000000"/>
                <w:kern w:val="0"/>
                <w:szCs w:val="21"/>
              </w:rPr>
              <w:t xml:space="preserve"> </w:t>
            </w:r>
            <w:r w:rsidRPr="00392DCB">
              <w:rPr>
                <w:color w:val="000000"/>
                <w:kern w:val="0"/>
                <w:szCs w:val="21"/>
              </w:rPr>
              <w:t>田</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太鹤山</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E:120°17.08′</w:t>
            </w:r>
            <w:r w:rsidRPr="00392DCB">
              <w:rPr>
                <w:color w:val="000000"/>
                <w:kern w:val="0"/>
                <w:szCs w:val="21"/>
              </w:rPr>
              <w:t>；</w:t>
            </w:r>
            <w:r w:rsidRPr="00392DCB">
              <w:rPr>
                <w:color w:val="000000"/>
                <w:kern w:val="0"/>
                <w:szCs w:val="21"/>
              </w:rPr>
              <w:t>N:28°08.92′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4</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松</w:t>
            </w:r>
            <w:r w:rsidRPr="00392DCB">
              <w:rPr>
                <w:color w:val="000000"/>
                <w:kern w:val="0"/>
                <w:szCs w:val="21"/>
              </w:rPr>
              <w:t xml:space="preserve"> </w:t>
            </w:r>
            <w:r w:rsidRPr="00392DCB">
              <w:rPr>
                <w:color w:val="000000"/>
                <w:kern w:val="0"/>
                <w:szCs w:val="21"/>
              </w:rPr>
              <w:t>阳</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江滨公园</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E:119°28.65′</w:t>
            </w:r>
            <w:r w:rsidRPr="00392DCB">
              <w:rPr>
                <w:color w:val="000000"/>
                <w:kern w:val="0"/>
                <w:szCs w:val="21"/>
              </w:rPr>
              <w:t>；</w:t>
            </w:r>
            <w:r w:rsidRPr="00392DCB">
              <w:rPr>
                <w:color w:val="000000"/>
                <w:kern w:val="0"/>
                <w:szCs w:val="21"/>
              </w:rPr>
              <w:t>N:28°26.78′</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5</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遂</w:t>
            </w:r>
            <w:r w:rsidRPr="00392DCB">
              <w:rPr>
                <w:color w:val="000000"/>
                <w:kern w:val="0"/>
                <w:szCs w:val="21"/>
              </w:rPr>
              <w:t xml:space="preserve"> </w:t>
            </w:r>
            <w:r w:rsidRPr="00392DCB">
              <w:rPr>
                <w:color w:val="000000"/>
                <w:kern w:val="0"/>
                <w:szCs w:val="21"/>
              </w:rPr>
              <w:t>昌</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妙高山</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E:119°15.93′</w:t>
            </w:r>
            <w:r w:rsidRPr="00392DCB">
              <w:rPr>
                <w:color w:val="000000"/>
                <w:kern w:val="0"/>
                <w:szCs w:val="21"/>
              </w:rPr>
              <w:t>；</w:t>
            </w:r>
            <w:r w:rsidRPr="00392DCB">
              <w:rPr>
                <w:color w:val="000000"/>
                <w:kern w:val="0"/>
                <w:szCs w:val="21"/>
              </w:rPr>
              <w:t>N:28°35.8′</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6</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云</w:t>
            </w:r>
            <w:r w:rsidRPr="00392DCB">
              <w:rPr>
                <w:color w:val="000000"/>
                <w:kern w:val="0"/>
                <w:szCs w:val="21"/>
              </w:rPr>
              <w:t xml:space="preserve"> </w:t>
            </w:r>
            <w:r w:rsidRPr="00392DCB">
              <w:rPr>
                <w:color w:val="000000"/>
                <w:kern w:val="0"/>
                <w:szCs w:val="21"/>
              </w:rPr>
              <w:t>和</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云和气象站</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E:119°33.85′</w:t>
            </w:r>
            <w:r w:rsidRPr="00392DCB">
              <w:rPr>
                <w:color w:val="000000"/>
                <w:kern w:val="0"/>
                <w:szCs w:val="21"/>
              </w:rPr>
              <w:t>；</w:t>
            </w:r>
            <w:r w:rsidRPr="00392DCB">
              <w:rPr>
                <w:color w:val="000000"/>
                <w:kern w:val="0"/>
                <w:szCs w:val="21"/>
              </w:rPr>
              <w:t>N:28°06.42′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7</w:t>
            </w:r>
          </w:p>
        </w:tc>
        <w:tc>
          <w:tcPr>
            <w:tcW w:w="775"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景</w:t>
            </w:r>
            <w:r w:rsidRPr="00392DCB">
              <w:rPr>
                <w:color w:val="000000"/>
                <w:kern w:val="0"/>
                <w:szCs w:val="21"/>
              </w:rPr>
              <w:t xml:space="preserve"> </w:t>
            </w:r>
            <w:r w:rsidRPr="00392DCB">
              <w:rPr>
                <w:color w:val="000000"/>
                <w:kern w:val="0"/>
                <w:szCs w:val="21"/>
              </w:rPr>
              <w:t>宁</w:t>
            </w:r>
          </w:p>
        </w:tc>
        <w:tc>
          <w:tcPr>
            <w:tcW w:w="1640"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景宁中学</w:t>
            </w:r>
          </w:p>
        </w:tc>
        <w:tc>
          <w:tcPr>
            <w:tcW w:w="167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E:119°39.3′</w:t>
            </w:r>
            <w:r w:rsidRPr="00392DCB">
              <w:rPr>
                <w:color w:val="000000"/>
                <w:kern w:val="0"/>
                <w:szCs w:val="21"/>
              </w:rPr>
              <w:t>；</w:t>
            </w:r>
            <w:r w:rsidRPr="00392DCB">
              <w:rPr>
                <w:color w:val="000000"/>
                <w:kern w:val="0"/>
                <w:szCs w:val="21"/>
              </w:rPr>
              <w:t>N:27°57.57′</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8</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龙</w:t>
            </w:r>
            <w:r w:rsidRPr="00392DCB">
              <w:rPr>
                <w:color w:val="000000"/>
                <w:kern w:val="0"/>
                <w:szCs w:val="21"/>
              </w:rPr>
              <w:t xml:space="preserve"> </w:t>
            </w:r>
            <w:r w:rsidRPr="00392DCB">
              <w:rPr>
                <w:color w:val="000000"/>
                <w:kern w:val="0"/>
                <w:szCs w:val="21"/>
              </w:rPr>
              <w:t>泉</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龙泉一中操场</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E:119°08.48′</w:t>
            </w:r>
            <w:r w:rsidRPr="00392DCB">
              <w:rPr>
                <w:color w:val="000000"/>
                <w:kern w:val="0"/>
                <w:szCs w:val="21"/>
              </w:rPr>
              <w:t>；</w:t>
            </w:r>
            <w:r w:rsidRPr="00392DCB">
              <w:rPr>
                <w:color w:val="000000"/>
                <w:kern w:val="0"/>
                <w:szCs w:val="21"/>
              </w:rPr>
              <w:t>N:28°04.52′</w:t>
            </w:r>
          </w:p>
        </w:tc>
      </w:tr>
      <w:tr w:rsidR="00CF3A13" w:rsidRPr="00392DCB" w:rsidTr="00F8202D">
        <w:trPr>
          <w:trHeight w:val="72"/>
          <w:jc w:val="center"/>
        </w:trPr>
        <w:tc>
          <w:tcPr>
            <w:tcW w:w="515" w:type="pct"/>
            <w:vMerge/>
            <w:shd w:val="clear" w:color="auto" w:fill="auto"/>
            <w:noWrap/>
            <w:vAlign w:val="center"/>
          </w:tcPr>
          <w:p w:rsidR="00CF3A13" w:rsidRPr="00392DCB" w:rsidRDefault="00CF3A13" w:rsidP="00F8202D">
            <w:pPr>
              <w:widowControl/>
              <w:spacing w:line="280" w:lineRule="exact"/>
              <w:jc w:val="center"/>
              <w:rPr>
                <w:color w:val="000000"/>
                <w:kern w:val="0"/>
                <w:szCs w:val="21"/>
              </w:rPr>
            </w:pPr>
          </w:p>
        </w:tc>
        <w:tc>
          <w:tcPr>
            <w:tcW w:w="39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9</w:t>
            </w:r>
          </w:p>
        </w:tc>
        <w:tc>
          <w:tcPr>
            <w:tcW w:w="775"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庆</w:t>
            </w:r>
            <w:r w:rsidRPr="00392DCB">
              <w:rPr>
                <w:color w:val="000000"/>
                <w:kern w:val="0"/>
                <w:szCs w:val="21"/>
              </w:rPr>
              <w:t xml:space="preserve"> </w:t>
            </w:r>
            <w:r w:rsidRPr="00392DCB">
              <w:rPr>
                <w:color w:val="000000"/>
                <w:kern w:val="0"/>
                <w:szCs w:val="21"/>
              </w:rPr>
              <w:t>元</w:t>
            </w:r>
          </w:p>
        </w:tc>
        <w:tc>
          <w:tcPr>
            <w:tcW w:w="1640"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庆元中学操场</w:t>
            </w:r>
          </w:p>
        </w:tc>
        <w:tc>
          <w:tcPr>
            <w:tcW w:w="1677" w:type="pct"/>
            <w:shd w:val="clear" w:color="auto" w:fill="auto"/>
            <w:noWrap/>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E:119°04.1′</w:t>
            </w:r>
            <w:r w:rsidRPr="00392DCB">
              <w:rPr>
                <w:color w:val="000000"/>
                <w:kern w:val="0"/>
                <w:szCs w:val="21"/>
              </w:rPr>
              <w:t>；</w:t>
            </w:r>
            <w:r w:rsidRPr="00392DCB">
              <w:rPr>
                <w:color w:val="000000"/>
                <w:kern w:val="0"/>
                <w:szCs w:val="21"/>
              </w:rPr>
              <w:t>N:27°37.23′</w:t>
            </w:r>
          </w:p>
        </w:tc>
      </w:tr>
    </w:tbl>
    <w:p w:rsidR="00CF3A13" w:rsidRPr="00392DCB" w:rsidRDefault="00CF3A13" w:rsidP="00D3061C">
      <w:pPr>
        <w:spacing w:afterLines="50" w:line="400" w:lineRule="exact"/>
        <w:jc w:val="center"/>
        <w:rPr>
          <w:b/>
          <w:bCs/>
          <w:color w:val="000000"/>
          <w:sz w:val="28"/>
          <w:szCs w:val="28"/>
        </w:rPr>
      </w:pPr>
    </w:p>
    <w:p w:rsidR="00CF3A13" w:rsidRPr="00392DCB" w:rsidRDefault="00CF3A13" w:rsidP="00CF3A13">
      <w:pPr>
        <w:adjustRightInd w:val="0"/>
        <w:snapToGrid w:val="0"/>
        <w:jc w:val="center"/>
        <w:rPr>
          <w:b/>
          <w:bCs/>
          <w:color w:val="000000"/>
          <w:sz w:val="24"/>
        </w:rPr>
      </w:pPr>
      <w:r w:rsidRPr="00392DCB">
        <w:rPr>
          <w:b/>
          <w:bCs/>
          <w:color w:val="000000"/>
          <w:sz w:val="28"/>
          <w:szCs w:val="28"/>
        </w:rPr>
        <w:br w:type="page"/>
      </w:r>
      <w:r w:rsidRPr="00392DCB">
        <w:rPr>
          <w:b/>
          <w:bCs/>
          <w:color w:val="000000"/>
          <w:sz w:val="24"/>
        </w:rPr>
        <w:t>表</w:t>
      </w:r>
      <w:r w:rsidRPr="00392DCB">
        <w:rPr>
          <w:b/>
          <w:bCs/>
          <w:color w:val="000000"/>
          <w:sz w:val="24"/>
        </w:rPr>
        <w:t xml:space="preserve">3   </w:t>
      </w:r>
      <w:r w:rsidRPr="00392DCB">
        <w:rPr>
          <w:b/>
          <w:bCs/>
          <w:color w:val="000000"/>
          <w:sz w:val="24"/>
        </w:rPr>
        <w:t>全省</w:t>
      </w:r>
      <w:r w:rsidRPr="00392DCB">
        <w:rPr>
          <w:b/>
          <w:bCs/>
          <w:color w:val="000000"/>
          <w:sz w:val="24"/>
        </w:rPr>
        <w:t>TLD</w:t>
      </w:r>
      <w:r w:rsidRPr="00392DCB">
        <w:rPr>
          <w:b/>
          <w:bCs/>
          <w:color w:val="000000"/>
          <w:sz w:val="24"/>
        </w:rPr>
        <w:t>累积剂量和土壤监测点位</w:t>
      </w:r>
    </w:p>
    <w:tbl>
      <w:tblPr>
        <w:tblW w:w="48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98"/>
        <w:gridCol w:w="1291"/>
        <w:gridCol w:w="2983"/>
        <w:gridCol w:w="3465"/>
      </w:tblGrid>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序</w:t>
            </w:r>
            <w:r w:rsidRPr="00392DCB">
              <w:rPr>
                <w:b/>
                <w:bCs/>
                <w:color w:val="000000"/>
                <w:kern w:val="0"/>
                <w:szCs w:val="21"/>
              </w:rPr>
              <w:t xml:space="preserve"> </w:t>
            </w:r>
            <w:r w:rsidRPr="00392DCB">
              <w:rPr>
                <w:b/>
                <w:bCs/>
                <w:color w:val="000000"/>
                <w:kern w:val="0"/>
                <w:szCs w:val="21"/>
              </w:rPr>
              <w:t>号</w:t>
            </w:r>
          </w:p>
        </w:tc>
        <w:tc>
          <w:tcPr>
            <w:tcW w:w="739" w:type="pct"/>
            <w:shd w:val="clear" w:color="auto" w:fill="auto"/>
            <w:vAlign w:val="center"/>
          </w:tcPr>
          <w:p w:rsidR="00CF3A13" w:rsidRPr="00392DCB" w:rsidRDefault="00CF3A13" w:rsidP="00F8202D">
            <w:pPr>
              <w:spacing w:line="280" w:lineRule="exact"/>
              <w:jc w:val="center"/>
              <w:rPr>
                <w:b/>
                <w:bCs/>
                <w:color w:val="000000"/>
                <w:kern w:val="0"/>
                <w:szCs w:val="21"/>
              </w:rPr>
            </w:pPr>
            <w:r w:rsidRPr="00392DCB">
              <w:rPr>
                <w:b/>
                <w:bCs/>
                <w:color w:val="000000"/>
                <w:kern w:val="0"/>
                <w:szCs w:val="21"/>
              </w:rPr>
              <w:t>设区市</w:t>
            </w:r>
          </w:p>
        </w:tc>
        <w:tc>
          <w:tcPr>
            <w:tcW w:w="1707" w:type="pct"/>
            <w:shd w:val="clear" w:color="auto" w:fill="auto"/>
            <w:vAlign w:val="center"/>
          </w:tcPr>
          <w:p w:rsidR="00CF3A13" w:rsidRPr="00392DCB" w:rsidRDefault="00CF3A13" w:rsidP="00F8202D">
            <w:pPr>
              <w:widowControl/>
              <w:spacing w:line="280" w:lineRule="exact"/>
              <w:jc w:val="center"/>
              <w:rPr>
                <w:b/>
                <w:bCs/>
                <w:color w:val="000000"/>
                <w:kern w:val="0"/>
                <w:szCs w:val="21"/>
              </w:rPr>
            </w:pPr>
            <w:r w:rsidRPr="00392DCB">
              <w:rPr>
                <w:b/>
                <w:bCs/>
                <w:color w:val="000000"/>
                <w:kern w:val="0"/>
                <w:szCs w:val="21"/>
              </w:rPr>
              <w:t>点位名称</w:t>
            </w:r>
          </w:p>
        </w:tc>
        <w:tc>
          <w:tcPr>
            <w:tcW w:w="1983" w:type="pct"/>
            <w:shd w:val="clear" w:color="auto" w:fill="auto"/>
            <w:vAlign w:val="center"/>
          </w:tcPr>
          <w:p w:rsidR="00CF3A13" w:rsidRPr="00392DCB" w:rsidRDefault="00CF3A13" w:rsidP="00F8202D">
            <w:pPr>
              <w:widowControl/>
              <w:spacing w:line="280" w:lineRule="exact"/>
              <w:jc w:val="center"/>
              <w:rPr>
                <w:b/>
                <w:bCs/>
                <w:color w:val="000000"/>
                <w:kern w:val="0"/>
                <w:szCs w:val="21"/>
              </w:rPr>
            </w:pPr>
            <w:r w:rsidRPr="00392DCB">
              <w:rPr>
                <w:b/>
                <w:bCs/>
                <w:color w:val="000000"/>
                <w:kern w:val="0"/>
                <w:szCs w:val="21"/>
              </w:rPr>
              <w:t>经纬度</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1</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杭州市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杭州市花圃（平行样）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E:120°07.108′</w:t>
            </w:r>
            <w:r w:rsidRPr="00392DCB">
              <w:rPr>
                <w:color w:val="000000"/>
                <w:kern w:val="0"/>
                <w:szCs w:val="21"/>
              </w:rPr>
              <w:t>；</w:t>
            </w:r>
            <w:r w:rsidRPr="00392DCB">
              <w:rPr>
                <w:color w:val="000000"/>
                <w:kern w:val="0"/>
                <w:szCs w:val="21"/>
              </w:rPr>
              <w:t>N:30°14.777′</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2</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宁波市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月湖公园</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E:121°32.417′</w:t>
            </w:r>
            <w:r w:rsidRPr="00392DCB">
              <w:rPr>
                <w:color w:val="000000"/>
                <w:kern w:val="0"/>
                <w:szCs w:val="21"/>
              </w:rPr>
              <w:t>；</w:t>
            </w:r>
            <w:r w:rsidRPr="00392DCB">
              <w:rPr>
                <w:color w:val="000000"/>
                <w:kern w:val="0"/>
                <w:szCs w:val="21"/>
              </w:rPr>
              <w:t>N:29°52.033′</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3</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绍兴市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吼山风景区</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E:120°41.520′</w:t>
            </w:r>
            <w:r w:rsidRPr="00392DCB">
              <w:rPr>
                <w:color w:val="000000"/>
                <w:kern w:val="0"/>
                <w:szCs w:val="21"/>
              </w:rPr>
              <w:t>；</w:t>
            </w:r>
            <w:r w:rsidRPr="00392DCB">
              <w:rPr>
                <w:color w:val="000000"/>
                <w:kern w:val="0"/>
                <w:szCs w:val="21"/>
              </w:rPr>
              <w:t>N:29°59.768′</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4</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台州市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市民广场</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E:121º24.268′</w:t>
            </w:r>
            <w:r w:rsidRPr="00392DCB">
              <w:rPr>
                <w:color w:val="000000"/>
                <w:kern w:val="0"/>
                <w:szCs w:val="21"/>
              </w:rPr>
              <w:t>；</w:t>
            </w:r>
            <w:r w:rsidRPr="00392DCB">
              <w:rPr>
                <w:color w:val="000000"/>
                <w:kern w:val="0"/>
                <w:szCs w:val="21"/>
              </w:rPr>
              <w:t>N:28º39.492′</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5</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金华市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proofErr w:type="gramStart"/>
            <w:r w:rsidRPr="00392DCB">
              <w:rPr>
                <w:color w:val="000000"/>
                <w:kern w:val="0"/>
                <w:szCs w:val="21"/>
              </w:rPr>
              <w:t>金华焦岩水质</w:t>
            </w:r>
            <w:proofErr w:type="gramEnd"/>
            <w:r w:rsidRPr="00392DCB">
              <w:rPr>
                <w:color w:val="000000"/>
                <w:kern w:val="0"/>
                <w:szCs w:val="21"/>
              </w:rPr>
              <w:t>自动站（平行样）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E:119°45.147′</w:t>
            </w:r>
            <w:r w:rsidRPr="00392DCB">
              <w:rPr>
                <w:color w:val="000000"/>
                <w:kern w:val="0"/>
                <w:szCs w:val="21"/>
              </w:rPr>
              <w:t>；</w:t>
            </w:r>
            <w:r w:rsidRPr="00392DCB">
              <w:rPr>
                <w:color w:val="000000"/>
                <w:kern w:val="0"/>
                <w:szCs w:val="21"/>
              </w:rPr>
              <w:t>N:28°59.907′</w:t>
            </w:r>
          </w:p>
        </w:tc>
      </w:tr>
      <w:tr w:rsidR="00CF3A13" w:rsidRPr="00392DCB" w:rsidTr="00F8202D">
        <w:trPr>
          <w:trHeight w:val="363"/>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6</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衢州区</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西区广场（平行样）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E:118°52.285′</w:t>
            </w:r>
            <w:r w:rsidRPr="00392DCB">
              <w:rPr>
                <w:color w:val="000000"/>
                <w:kern w:val="0"/>
                <w:szCs w:val="21"/>
              </w:rPr>
              <w:t>；</w:t>
            </w:r>
            <w:r w:rsidRPr="00392DCB">
              <w:rPr>
                <w:color w:val="000000"/>
                <w:kern w:val="0"/>
                <w:szCs w:val="21"/>
              </w:rPr>
              <w:t>N:29°08.648′</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7</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义乌市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梅</w:t>
            </w:r>
            <w:r w:rsidRPr="00392DCB">
              <w:rPr>
                <w:color w:val="000000"/>
                <w:kern w:val="0"/>
                <w:szCs w:val="21"/>
              </w:rPr>
              <w:t xml:space="preserve">   </w:t>
            </w:r>
            <w:r w:rsidRPr="00392DCB">
              <w:rPr>
                <w:color w:val="000000"/>
                <w:kern w:val="0"/>
                <w:szCs w:val="21"/>
              </w:rPr>
              <w:t>湖</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E:120º05.883′</w:t>
            </w:r>
            <w:r w:rsidRPr="00392DCB">
              <w:rPr>
                <w:color w:val="000000"/>
                <w:kern w:val="0"/>
                <w:szCs w:val="21"/>
              </w:rPr>
              <w:t>；</w:t>
            </w:r>
            <w:r w:rsidRPr="00392DCB">
              <w:rPr>
                <w:color w:val="000000"/>
                <w:kern w:val="0"/>
                <w:szCs w:val="21"/>
              </w:rPr>
              <w:t>N:29º18.700′</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8</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湖州市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白</w:t>
            </w:r>
            <w:proofErr w:type="gramStart"/>
            <w:r w:rsidRPr="00392DCB">
              <w:rPr>
                <w:color w:val="000000"/>
                <w:kern w:val="0"/>
                <w:szCs w:val="21"/>
              </w:rPr>
              <w:t>雀沿圩湾</w:t>
            </w:r>
            <w:proofErr w:type="gramEnd"/>
            <w:r w:rsidRPr="00392DCB">
              <w:rPr>
                <w:color w:val="000000"/>
                <w:kern w:val="0"/>
                <w:szCs w:val="21"/>
              </w:rPr>
              <w:t>水质自动站（平行样）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E:120°06.595′</w:t>
            </w:r>
            <w:r w:rsidRPr="00392DCB">
              <w:rPr>
                <w:color w:val="000000"/>
                <w:kern w:val="0"/>
                <w:szCs w:val="21"/>
              </w:rPr>
              <w:t>；</w:t>
            </w:r>
            <w:r w:rsidRPr="00392DCB">
              <w:rPr>
                <w:color w:val="000000"/>
                <w:kern w:val="0"/>
                <w:szCs w:val="21"/>
              </w:rPr>
              <w:t>N:30°54.706′</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9</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嘉兴市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市民广场（平行样）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E:120°44.996′</w:t>
            </w:r>
            <w:r w:rsidRPr="00392DCB">
              <w:rPr>
                <w:color w:val="000000"/>
                <w:kern w:val="0"/>
                <w:szCs w:val="21"/>
              </w:rPr>
              <w:t>；</w:t>
            </w:r>
            <w:r w:rsidRPr="00392DCB">
              <w:rPr>
                <w:color w:val="000000"/>
                <w:kern w:val="0"/>
                <w:szCs w:val="21"/>
              </w:rPr>
              <w:t>N:30°44.680′</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10</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温州市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五福源公园</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E:120°42.2′</w:t>
            </w:r>
            <w:r w:rsidRPr="00392DCB">
              <w:rPr>
                <w:color w:val="000000"/>
                <w:kern w:val="0"/>
                <w:szCs w:val="21"/>
              </w:rPr>
              <w:t>；</w:t>
            </w:r>
            <w:r w:rsidRPr="00392DCB">
              <w:rPr>
                <w:color w:val="000000"/>
                <w:kern w:val="0"/>
                <w:szCs w:val="21"/>
              </w:rPr>
              <w:t>N:27°58.3′</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11</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丽水市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丽水市南明山（平行样）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E:119°54.225′</w:t>
            </w:r>
            <w:r w:rsidRPr="00392DCB">
              <w:rPr>
                <w:color w:val="000000"/>
                <w:kern w:val="0"/>
                <w:szCs w:val="21"/>
              </w:rPr>
              <w:t>；</w:t>
            </w:r>
            <w:r w:rsidRPr="00392DCB">
              <w:rPr>
                <w:color w:val="000000"/>
                <w:kern w:val="0"/>
                <w:szCs w:val="21"/>
              </w:rPr>
              <w:t>N:28°26.02′</w:t>
            </w:r>
          </w:p>
        </w:tc>
      </w:tr>
      <w:tr w:rsidR="00CF3A13" w:rsidRPr="00392DCB" w:rsidTr="00F8202D">
        <w:trPr>
          <w:trHeight w:val="20"/>
          <w:jc w:val="center"/>
        </w:trPr>
        <w:tc>
          <w:tcPr>
            <w:tcW w:w="571" w:type="pct"/>
            <w:shd w:val="clear" w:color="auto" w:fill="auto"/>
            <w:vAlign w:val="center"/>
          </w:tcPr>
          <w:p w:rsidR="00CF3A13" w:rsidRPr="00392DCB" w:rsidRDefault="00CF3A13" w:rsidP="00F8202D">
            <w:pPr>
              <w:spacing w:line="280" w:lineRule="exact"/>
              <w:jc w:val="center"/>
              <w:rPr>
                <w:bCs/>
                <w:color w:val="000000"/>
                <w:szCs w:val="21"/>
              </w:rPr>
            </w:pPr>
            <w:r w:rsidRPr="00392DCB">
              <w:rPr>
                <w:bCs/>
                <w:color w:val="000000"/>
                <w:szCs w:val="21"/>
              </w:rPr>
              <w:t>12</w:t>
            </w:r>
          </w:p>
        </w:tc>
        <w:tc>
          <w:tcPr>
            <w:tcW w:w="739"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舟山市</w:t>
            </w:r>
          </w:p>
        </w:tc>
        <w:tc>
          <w:tcPr>
            <w:tcW w:w="1707"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小沙乡（平行样）</w:t>
            </w:r>
          </w:p>
        </w:tc>
        <w:tc>
          <w:tcPr>
            <w:tcW w:w="1983" w:type="pct"/>
            <w:shd w:val="clear" w:color="auto" w:fill="auto"/>
            <w:vAlign w:val="center"/>
          </w:tcPr>
          <w:p w:rsidR="00CF3A13" w:rsidRPr="00392DCB" w:rsidRDefault="00CF3A13" w:rsidP="00F8202D">
            <w:pPr>
              <w:widowControl/>
              <w:spacing w:line="280" w:lineRule="exact"/>
              <w:jc w:val="center"/>
              <w:rPr>
                <w:color w:val="000000"/>
                <w:kern w:val="0"/>
                <w:szCs w:val="21"/>
              </w:rPr>
            </w:pPr>
            <w:r w:rsidRPr="00392DCB">
              <w:rPr>
                <w:color w:val="000000"/>
                <w:kern w:val="0"/>
                <w:szCs w:val="21"/>
              </w:rPr>
              <w:t>E:122°02.033′</w:t>
            </w:r>
            <w:r w:rsidRPr="00392DCB">
              <w:rPr>
                <w:color w:val="000000"/>
                <w:kern w:val="0"/>
                <w:szCs w:val="21"/>
              </w:rPr>
              <w:t>；</w:t>
            </w:r>
            <w:r w:rsidRPr="00392DCB">
              <w:rPr>
                <w:color w:val="000000"/>
                <w:kern w:val="0"/>
                <w:szCs w:val="21"/>
              </w:rPr>
              <w:t>N:30°08.220′</w:t>
            </w:r>
          </w:p>
        </w:tc>
      </w:tr>
    </w:tbl>
    <w:p w:rsidR="00CF3A13" w:rsidRPr="00392DCB" w:rsidRDefault="00CF3A13" w:rsidP="00CF3A13">
      <w:pPr>
        <w:adjustRightInd w:val="0"/>
        <w:snapToGrid w:val="0"/>
        <w:ind w:firstLineChars="100" w:firstLine="241"/>
        <w:jc w:val="center"/>
        <w:rPr>
          <w:b/>
          <w:bCs/>
          <w:color w:val="000000"/>
          <w:sz w:val="24"/>
        </w:rPr>
      </w:pPr>
    </w:p>
    <w:p w:rsidR="00CF3A13" w:rsidRPr="00392DCB" w:rsidRDefault="00CF3A13" w:rsidP="00CF3A13">
      <w:pPr>
        <w:adjustRightInd w:val="0"/>
        <w:snapToGrid w:val="0"/>
        <w:ind w:firstLineChars="100" w:firstLine="241"/>
        <w:jc w:val="center"/>
        <w:rPr>
          <w:b/>
          <w:bCs/>
          <w:color w:val="000000"/>
          <w:sz w:val="24"/>
        </w:rPr>
      </w:pPr>
      <w:r w:rsidRPr="00392DCB">
        <w:rPr>
          <w:b/>
          <w:bCs/>
          <w:color w:val="000000"/>
          <w:sz w:val="24"/>
        </w:rPr>
        <w:t>表</w:t>
      </w:r>
      <w:r w:rsidRPr="00392DCB">
        <w:rPr>
          <w:b/>
          <w:bCs/>
          <w:color w:val="000000"/>
          <w:sz w:val="24"/>
        </w:rPr>
        <w:t xml:space="preserve">4   </w:t>
      </w:r>
      <w:proofErr w:type="gramStart"/>
      <w:r w:rsidRPr="00392DCB">
        <w:rPr>
          <w:b/>
          <w:bCs/>
          <w:color w:val="000000"/>
          <w:sz w:val="24"/>
        </w:rPr>
        <w:t>国控点</w:t>
      </w:r>
      <w:proofErr w:type="gramEnd"/>
      <w:r w:rsidRPr="00392DCB">
        <w:rPr>
          <w:b/>
          <w:bCs/>
          <w:color w:val="000000"/>
          <w:sz w:val="24"/>
        </w:rPr>
        <w:t>地下水采集点位</w:t>
      </w:r>
    </w:p>
    <w:tbl>
      <w:tblPr>
        <w:tblW w:w="48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2238"/>
        <w:gridCol w:w="2235"/>
        <w:gridCol w:w="4264"/>
      </w:tblGrid>
      <w:tr w:rsidR="00CF3A13" w:rsidRPr="00392DCB" w:rsidTr="00F8202D">
        <w:trPr>
          <w:jc w:val="center"/>
        </w:trPr>
        <w:tc>
          <w:tcPr>
            <w:tcW w:w="1281" w:type="pct"/>
            <w:vAlign w:val="center"/>
          </w:tcPr>
          <w:p w:rsidR="00CF3A13" w:rsidRPr="00392DCB" w:rsidRDefault="00CF3A13" w:rsidP="00F8202D">
            <w:pPr>
              <w:spacing w:line="280" w:lineRule="exact"/>
              <w:jc w:val="center"/>
              <w:rPr>
                <w:bCs/>
                <w:color w:val="000000"/>
                <w:szCs w:val="21"/>
              </w:rPr>
            </w:pPr>
            <w:r w:rsidRPr="00392DCB">
              <w:rPr>
                <w:bCs/>
                <w:color w:val="000000"/>
                <w:szCs w:val="21"/>
              </w:rPr>
              <w:t>名称</w:t>
            </w:r>
          </w:p>
        </w:tc>
        <w:tc>
          <w:tcPr>
            <w:tcW w:w="1279" w:type="pct"/>
            <w:vAlign w:val="center"/>
          </w:tcPr>
          <w:p w:rsidR="00CF3A13" w:rsidRPr="00392DCB" w:rsidRDefault="00CF3A13" w:rsidP="00F8202D">
            <w:pPr>
              <w:spacing w:line="280" w:lineRule="exact"/>
              <w:jc w:val="center"/>
              <w:rPr>
                <w:bCs/>
                <w:color w:val="000000"/>
                <w:szCs w:val="21"/>
              </w:rPr>
            </w:pPr>
          </w:p>
        </w:tc>
        <w:tc>
          <w:tcPr>
            <w:tcW w:w="2440" w:type="pct"/>
            <w:vAlign w:val="center"/>
          </w:tcPr>
          <w:p w:rsidR="00CF3A13" w:rsidRPr="00392DCB" w:rsidRDefault="00CF3A13" w:rsidP="00F8202D">
            <w:pPr>
              <w:spacing w:line="280" w:lineRule="exact"/>
              <w:jc w:val="center"/>
              <w:rPr>
                <w:bCs/>
                <w:color w:val="000000"/>
                <w:szCs w:val="21"/>
              </w:rPr>
            </w:pPr>
            <w:r w:rsidRPr="00392DCB">
              <w:rPr>
                <w:bCs/>
                <w:color w:val="000000"/>
                <w:szCs w:val="21"/>
              </w:rPr>
              <w:t>经纬度</w:t>
            </w:r>
          </w:p>
        </w:tc>
      </w:tr>
      <w:tr w:rsidR="00CF3A13" w:rsidRPr="00392DCB" w:rsidTr="00F8202D">
        <w:trPr>
          <w:jc w:val="center"/>
        </w:trPr>
        <w:tc>
          <w:tcPr>
            <w:tcW w:w="1281" w:type="pct"/>
            <w:vAlign w:val="center"/>
          </w:tcPr>
          <w:p w:rsidR="00CF3A13" w:rsidRPr="00392DCB" w:rsidRDefault="00CF3A13" w:rsidP="00F8202D">
            <w:pPr>
              <w:spacing w:line="280" w:lineRule="exact"/>
              <w:jc w:val="center"/>
              <w:rPr>
                <w:color w:val="000000"/>
                <w:szCs w:val="21"/>
              </w:rPr>
            </w:pPr>
            <w:r w:rsidRPr="00392DCB">
              <w:rPr>
                <w:color w:val="000000"/>
                <w:szCs w:val="21"/>
              </w:rPr>
              <w:t>杭州四眼井</w:t>
            </w:r>
          </w:p>
        </w:tc>
        <w:tc>
          <w:tcPr>
            <w:tcW w:w="1279" w:type="pct"/>
            <w:vAlign w:val="center"/>
          </w:tcPr>
          <w:p w:rsidR="00CF3A13" w:rsidRPr="00392DCB" w:rsidRDefault="00CF3A13" w:rsidP="00F8202D">
            <w:pPr>
              <w:spacing w:line="280" w:lineRule="exact"/>
              <w:jc w:val="center"/>
              <w:rPr>
                <w:color w:val="000000"/>
                <w:szCs w:val="21"/>
              </w:rPr>
            </w:pPr>
            <w:r w:rsidRPr="00392DCB">
              <w:rPr>
                <w:color w:val="000000"/>
                <w:szCs w:val="21"/>
              </w:rPr>
              <w:t>地下水</w:t>
            </w:r>
          </w:p>
        </w:tc>
        <w:tc>
          <w:tcPr>
            <w:tcW w:w="2440" w:type="pct"/>
            <w:vAlign w:val="center"/>
          </w:tcPr>
          <w:p w:rsidR="00CF3A13" w:rsidRPr="00392DCB" w:rsidRDefault="00CF3A13" w:rsidP="00F8202D">
            <w:pPr>
              <w:spacing w:line="280" w:lineRule="exact"/>
              <w:jc w:val="center"/>
              <w:rPr>
                <w:color w:val="000000"/>
                <w:szCs w:val="21"/>
              </w:rPr>
            </w:pPr>
            <w:r w:rsidRPr="00392DCB">
              <w:rPr>
                <w:color w:val="000000"/>
                <w:szCs w:val="21"/>
              </w:rPr>
              <w:t>N 30°13′4.41″   E 126°7′52.52″</w:t>
            </w:r>
          </w:p>
        </w:tc>
      </w:tr>
    </w:tbl>
    <w:p w:rsidR="00CF3A13" w:rsidRPr="00392DCB" w:rsidRDefault="00CF3A13" w:rsidP="00CF3A13">
      <w:pPr>
        <w:adjustRightInd w:val="0"/>
        <w:snapToGrid w:val="0"/>
        <w:ind w:firstLineChars="100" w:firstLine="210"/>
        <w:jc w:val="left"/>
        <w:rPr>
          <w:bCs/>
          <w:color w:val="000000"/>
          <w:szCs w:val="21"/>
        </w:rPr>
      </w:pPr>
      <w:r w:rsidRPr="00392DCB">
        <w:rPr>
          <w:bCs/>
          <w:color w:val="000000"/>
          <w:szCs w:val="21"/>
        </w:rPr>
        <w:t>注：一年一次，采样量为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bCs/>
            <w:color w:val="000000"/>
            <w:szCs w:val="21"/>
          </w:rPr>
          <w:t>25L</w:t>
        </w:r>
      </w:smartTag>
      <w:r w:rsidRPr="00392DCB">
        <w:rPr>
          <w:bCs/>
          <w:color w:val="000000"/>
          <w:szCs w:val="21"/>
        </w:rPr>
        <w:t>×1</w:t>
      </w:r>
      <w:r w:rsidRPr="00392DCB">
        <w:rPr>
          <w:color w:val="000000"/>
          <w:szCs w:val="21"/>
        </w:rPr>
        <w:t>（硝酸酸化至</w:t>
      </w:r>
      <w:r w:rsidRPr="00392DCB">
        <w:rPr>
          <w:color w:val="000000"/>
          <w:szCs w:val="21"/>
        </w:rPr>
        <w:t>pH</w:t>
      </w:r>
      <w:r w:rsidRPr="00392DCB">
        <w:rPr>
          <w:color w:val="000000"/>
          <w:szCs w:val="21"/>
        </w:rPr>
        <w:t>＜</w:t>
      </w:r>
      <w:r w:rsidRPr="00392DCB">
        <w:rPr>
          <w:color w:val="000000"/>
          <w:szCs w:val="21"/>
        </w:rPr>
        <w:t>2</w:t>
      </w:r>
      <w:r w:rsidRPr="00392DCB">
        <w:rPr>
          <w:color w:val="000000"/>
          <w:szCs w:val="21"/>
        </w:rPr>
        <w:t>）</w:t>
      </w:r>
      <w:r w:rsidRPr="00392DCB">
        <w:rPr>
          <w:bCs/>
          <w:color w:val="000000"/>
          <w:szCs w:val="21"/>
        </w:rPr>
        <w:t>采样时间为</w:t>
      </w:r>
      <w:r w:rsidRPr="00392DCB">
        <w:rPr>
          <w:bCs/>
          <w:color w:val="000000"/>
          <w:szCs w:val="21"/>
        </w:rPr>
        <w:t>4</w:t>
      </w:r>
      <w:r w:rsidRPr="00392DCB">
        <w:rPr>
          <w:bCs/>
          <w:color w:val="000000"/>
          <w:szCs w:val="21"/>
        </w:rPr>
        <w:t>月份。</w:t>
      </w:r>
    </w:p>
    <w:p w:rsidR="00CF3A13" w:rsidRPr="00392DCB" w:rsidRDefault="00CF3A13" w:rsidP="00CF3A13">
      <w:pPr>
        <w:adjustRightInd w:val="0"/>
        <w:snapToGrid w:val="0"/>
        <w:ind w:firstLineChars="100" w:firstLine="211"/>
        <w:jc w:val="center"/>
        <w:rPr>
          <w:b/>
          <w:bCs/>
          <w:color w:val="000000"/>
          <w:szCs w:val="21"/>
        </w:rPr>
      </w:pPr>
    </w:p>
    <w:p w:rsidR="00CF3A13" w:rsidRPr="00392DCB" w:rsidRDefault="00CF3A13" w:rsidP="00CF3A13">
      <w:pPr>
        <w:adjustRightInd w:val="0"/>
        <w:snapToGrid w:val="0"/>
        <w:ind w:firstLineChars="100" w:firstLine="241"/>
        <w:jc w:val="center"/>
        <w:rPr>
          <w:b/>
          <w:bCs/>
          <w:color w:val="000000"/>
          <w:sz w:val="24"/>
        </w:rPr>
      </w:pPr>
    </w:p>
    <w:p w:rsidR="00CF3A13" w:rsidRPr="00392DCB" w:rsidRDefault="00CF3A13" w:rsidP="00CF3A13">
      <w:pPr>
        <w:adjustRightInd w:val="0"/>
        <w:snapToGrid w:val="0"/>
        <w:ind w:firstLineChars="100" w:firstLine="241"/>
        <w:jc w:val="center"/>
        <w:rPr>
          <w:b/>
          <w:bCs/>
          <w:color w:val="000000"/>
          <w:sz w:val="24"/>
        </w:rPr>
      </w:pPr>
      <w:r w:rsidRPr="00392DCB">
        <w:rPr>
          <w:b/>
          <w:bCs/>
          <w:color w:val="000000"/>
          <w:sz w:val="24"/>
        </w:rPr>
        <w:t>表</w:t>
      </w:r>
      <w:r w:rsidRPr="00392DCB">
        <w:rPr>
          <w:b/>
          <w:bCs/>
          <w:color w:val="000000"/>
          <w:sz w:val="24"/>
        </w:rPr>
        <w:t xml:space="preserve">5   </w:t>
      </w:r>
      <w:r w:rsidRPr="00392DCB">
        <w:rPr>
          <w:b/>
          <w:bCs/>
          <w:color w:val="000000"/>
          <w:sz w:val="24"/>
        </w:rPr>
        <w:t>全省湖库采集点位</w:t>
      </w:r>
    </w:p>
    <w:tbl>
      <w:tblPr>
        <w:tblW w:w="48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2414"/>
        <w:gridCol w:w="2059"/>
        <w:gridCol w:w="4264"/>
      </w:tblGrid>
      <w:tr w:rsidR="00CF3A13" w:rsidRPr="00392DCB" w:rsidTr="00F8202D">
        <w:trPr>
          <w:jc w:val="center"/>
        </w:trPr>
        <w:tc>
          <w:tcPr>
            <w:tcW w:w="1381" w:type="pct"/>
            <w:vAlign w:val="center"/>
          </w:tcPr>
          <w:p w:rsidR="00CF3A13" w:rsidRPr="00392DCB" w:rsidRDefault="00CF3A13" w:rsidP="00F8202D">
            <w:pPr>
              <w:spacing w:line="280" w:lineRule="exact"/>
              <w:jc w:val="center"/>
              <w:rPr>
                <w:bCs/>
                <w:color w:val="000000"/>
                <w:szCs w:val="21"/>
              </w:rPr>
            </w:pPr>
            <w:r w:rsidRPr="00392DCB">
              <w:rPr>
                <w:bCs/>
                <w:color w:val="000000"/>
                <w:szCs w:val="21"/>
              </w:rPr>
              <w:t>湖库名称</w:t>
            </w:r>
          </w:p>
        </w:tc>
        <w:tc>
          <w:tcPr>
            <w:tcW w:w="1178" w:type="pct"/>
            <w:vAlign w:val="center"/>
          </w:tcPr>
          <w:p w:rsidR="00CF3A13" w:rsidRPr="00392DCB" w:rsidRDefault="00CF3A13" w:rsidP="00F8202D">
            <w:pPr>
              <w:spacing w:line="280" w:lineRule="exact"/>
              <w:jc w:val="center"/>
              <w:rPr>
                <w:bCs/>
                <w:color w:val="000000"/>
                <w:szCs w:val="21"/>
              </w:rPr>
            </w:pPr>
            <w:r w:rsidRPr="00392DCB">
              <w:rPr>
                <w:bCs/>
                <w:color w:val="000000"/>
                <w:szCs w:val="21"/>
              </w:rPr>
              <w:t>垂线名称</w:t>
            </w:r>
          </w:p>
        </w:tc>
        <w:tc>
          <w:tcPr>
            <w:tcW w:w="2440" w:type="pct"/>
            <w:vAlign w:val="center"/>
          </w:tcPr>
          <w:p w:rsidR="00CF3A13" w:rsidRPr="00392DCB" w:rsidRDefault="00CF3A13" w:rsidP="00F8202D">
            <w:pPr>
              <w:spacing w:line="280" w:lineRule="exact"/>
              <w:jc w:val="center"/>
              <w:rPr>
                <w:bCs/>
                <w:color w:val="000000"/>
                <w:szCs w:val="21"/>
              </w:rPr>
            </w:pPr>
            <w:r w:rsidRPr="00392DCB">
              <w:rPr>
                <w:bCs/>
                <w:color w:val="000000"/>
                <w:szCs w:val="21"/>
              </w:rPr>
              <w:t>经纬度</w:t>
            </w:r>
          </w:p>
        </w:tc>
      </w:tr>
      <w:tr w:rsidR="00CF3A13" w:rsidRPr="00392DCB" w:rsidTr="00F8202D">
        <w:trPr>
          <w:jc w:val="center"/>
        </w:trPr>
        <w:tc>
          <w:tcPr>
            <w:tcW w:w="1381" w:type="pct"/>
            <w:vAlign w:val="center"/>
          </w:tcPr>
          <w:p w:rsidR="00CF3A13" w:rsidRPr="00392DCB" w:rsidRDefault="00CF3A13" w:rsidP="00F8202D">
            <w:pPr>
              <w:spacing w:line="280" w:lineRule="exact"/>
              <w:jc w:val="center"/>
              <w:rPr>
                <w:color w:val="000000"/>
                <w:szCs w:val="21"/>
              </w:rPr>
            </w:pPr>
            <w:r w:rsidRPr="00392DCB">
              <w:rPr>
                <w:color w:val="000000"/>
                <w:szCs w:val="21"/>
              </w:rPr>
              <w:t>西</w:t>
            </w:r>
            <w:r w:rsidRPr="00392DCB">
              <w:rPr>
                <w:color w:val="000000"/>
                <w:szCs w:val="21"/>
              </w:rPr>
              <w:t xml:space="preserve">  </w:t>
            </w:r>
            <w:r w:rsidRPr="00392DCB">
              <w:rPr>
                <w:color w:val="000000"/>
                <w:szCs w:val="21"/>
              </w:rPr>
              <w:t>湖</w:t>
            </w:r>
          </w:p>
        </w:tc>
        <w:tc>
          <w:tcPr>
            <w:tcW w:w="1178" w:type="pct"/>
            <w:vAlign w:val="center"/>
          </w:tcPr>
          <w:p w:rsidR="00CF3A13" w:rsidRPr="00392DCB" w:rsidRDefault="00CF3A13" w:rsidP="00F8202D">
            <w:pPr>
              <w:spacing w:line="280" w:lineRule="exact"/>
              <w:jc w:val="center"/>
              <w:rPr>
                <w:color w:val="000000"/>
                <w:szCs w:val="21"/>
              </w:rPr>
            </w:pPr>
            <w:r w:rsidRPr="00392DCB">
              <w:rPr>
                <w:color w:val="000000"/>
                <w:szCs w:val="21"/>
              </w:rPr>
              <w:t xml:space="preserve"> </w:t>
            </w:r>
            <w:r w:rsidRPr="00392DCB">
              <w:rPr>
                <w:color w:val="000000"/>
                <w:szCs w:val="21"/>
              </w:rPr>
              <w:t>湖心</w:t>
            </w:r>
            <w:r w:rsidRPr="00392DCB">
              <w:rPr>
                <w:color w:val="000000"/>
                <w:kern w:val="0"/>
                <w:szCs w:val="21"/>
              </w:rPr>
              <w:t>（平行样）</w:t>
            </w:r>
          </w:p>
        </w:tc>
        <w:tc>
          <w:tcPr>
            <w:tcW w:w="2440" w:type="pct"/>
            <w:vAlign w:val="center"/>
          </w:tcPr>
          <w:p w:rsidR="00CF3A13" w:rsidRPr="00392DCB" w:rsidRDefault="00CF3A13" w:rsidP="00F8202D">
            <w:pPr>
              <w:spacing w:line="280" w:lineRule="exact"/>
              <w:jc w:val="center"/>
              <w:rPr>
                <w:color w:val="000000"/>
                <w:szCs w:val="21"/>
              </w:rPr>
            </w:pPr>
            <w:r w:rsidRPr="00392DCB">
              <w:rPr>
                <w:color w:val="000000"/>
                <w:szCs w:val="21"/>
              </w:rPr>
              <w:t>E:120°8′34″</w:t>
            </w:r>
            <w:r w:rsidRPr="00392DCB">
              <w:rPr>
                <w:color w:val="000000"/>
                <w:szCs w:val="21"/>
              </w:rPr>
              <w:t>；</w:t>
            </w:r>
            <w:r w:rsidRPr="00392DCB">
              <w:rPr>
                <w:color w:val="000000"/>
                <w:szCs w:val="21"/>
              </w:rPr>
              <w:t>N:30°14′54″</w:t>
            </w:r>
          </w:p>
        </w:tc>
      </w:tr>
      <w:tr w:rsidR="00CF3A13" w:rsidRPr="00392DCB" w:rsidTr="00F8202D">
        <w:trPr>
          <w:jc w:val="center"/>
        </w:trPr>
        <w:tc>
          <w:tcPr>
            <w:tcW w:w="1381" w:type="pct"/>
            <w:vAlign w:val="center"/>
          </w:tcPr>
          <w:p w:rsidR="00CF3A13" w:rsidRPr="00392DCB" w:rsidRDefault="00CF3A13" w:rsidP="00F8202D">
            <w:pPr>
              <w:spacing w:line="280" w:lineRule="exact"/>
              <w:jc w:val="center"/>
              <w:rPr>
                <w:color w:val="000000"/>
                <w:szCs w:val="21"/>
              </w:rPr>
            </w:pPr>
            <w:r w:rsidRPr="00392DCB">
              <w:rPr>
                <w:color w:val="000000"/>
                <w:szCs w:val="21"/>
              </w:rPr>
              <w:t>千岛湖（新安江水库）</w:t>
            </w:r>
          </w:p>
        </w:tc>
        <w:tc>
          <w:tcPr>
            <w:tcW w:w="1178" w:type="pct"/>
            <w:vAlign w:val="center"/>
          </w:tcPr>
          <w:p w:rsidR="00CF3A13" w:rsidRPr="00392DCB" w:rsidRDefault="00CF3A13" w:rsidP="00F8202D">
            <w:pPr>
              <w:spacing w:line="280" w:lineRule="exact"/>
              <w:jc w:val="center"/>
              <w:rPr>
                <w:color w:val="000000"/>
                <w:szCs w:val="21"/>
              </w:rPr>
            </w:pPr>
            <w:r w:rsidRPr="00392DCB">
              <w:rPr>
                <w:color w:val="000000"/>
                <w:szCs w:val="21"/>
              </w:rPr>
              <w:t>三潭岛（坝外）</w:t>
            </w:r>
          </w:p>
        </w:tc>
        <w:tc>
          <w:tcPr>
            <w:tcW w:w="2440" w:type="pct"/>
            <w:vAlign w:val="center"/>
          </w:tcPr>
          <w:p w:rsidR="00CF3A13" w:rsidRPr="00392DCB" w:rsidRDefault="00CF3A13" w:rsidP="00F8202D">
            <w:pPr>
              <w:spacing w:line="280" w:lineRule="exact"/>
              <w:jc w:val="center"/>
              <w:rPr>
                <w:color w:val="000000"/>
                <w:szCs w:val="21"/>
              </w:rPr>
            </w:pPr>
            <w:r w:rsidRPr="00392DCB">
              <w:rPr>
                <w:color w:val="000000"/>
                <w:szCs w:val="21"/>
              </w:rPr>
              <w:t>E:118°57′58″</w:t>
            </w:r>
            <w:r w:rsidRPr="00392DCB">
              <w:rPr>
                <w:color w:val="000000"/>
                <w:szCs w:val="21"/>
              </w:rPr>
              <w:t>；</w:t>
            </w:r>
            <w:r w:rsidRPr="00392DCB">
              <w:rPr>
                <w:color w:val="000000"/>
                <w:szCs w:val="21"/>
              </w:rPr>
              <w:t>N:29°30′2″</w:t>
            </w:r>
          </w:p>
        </w:tc>
      </w:tr>
    </w:tbl>
    <w:p w:rsidR="00CF3A13" w:rsidRPr="00392DCB" w:rsidRDefault="00CF3A13" w:rsidP="00CF3A13">
      <w:pPr>
        <w:adjustRightInd w:val="0"/>
        <w:snapToGrid w:val="0"/>
        <w:ind w:leftChars="66" w:left="559" w:hangingChars="200" w:hanging="420"/>
        <w:jc w:val="left"/>
        <w:rPr>
          <w:bCs/>
          <w:color w:val="000000"/>
          <w:szCs w:val="21"/>
        </w:rPr>
      </w:pPr>
      <w:r w:rsidRPr="00392DCB">
        <w:rPr>
          <w:bCs/>
          <w:color w:val="000000"/>
          <w:szCs w:val="21"/>
        </w:rPr>
        <w:t>注：一年两次，采样量为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bCs/>
            <w:color w:val="000000"/>
            <w:szCs w:val="21"/>
          </w:rPr>
          <w:t>25L</w:t>
        </w:r>
      </w:smartTag>
      <w:r w:rsidRPr="00392DCB">
        <w:rPr>
          <w:bCs/>
          <w:color w:val="000000"/>
          <w:szCs w:val="21"/>
        </w:rPr>
        <w:t>×3</w:t>
      </w:r>
      <w:r w:rsidRPr="00392DCB">
        <w:rPr>
          <w:color w:val="000000"/>
          <w:szCs w:val="21"/>
        </w:rPr>
        <w:t>（硝酸酸化至</w:t>
      </w:r>
      <w:r w:rsidRPr="00392DCB">
        <w:rPr>
          <w:color w:val="000000"/>
          <w:szCs w:val="21"/>
        </w:rPr>
        <w:t>pH</w:t>
      </w:r>
      <w:r w:rsidRPr="00392DCB">
        <w:rPr>
          <w:color w:val="000000"/>
          <w:szCs w:val="21"/>
        </w:rPr>
        <w:t>＜</w:t>
      </w:r>
      <w:r w:rsidRPr="00392DCB">
        <w:rPr>
          <w:color w:val="000000"/>
          <w:szCs w:val="21"/>
        </w:rPr>
        <w:t>2</w:t>
      </w:r>
      <w:r w:rsidRPr="00392DCB">
        <w:rPr>
          <w:color w:val="000000"/>
          <w:szCs w:val="21"/>
        </w:rPr>
        <w:t>）</w:t>
      </w:r>
      <w:r w:rsidRPr="00392DCB">
        <w:rPr>
          <w:bCs/>
          <w:color w:val="000000"/>
          <w:szCs w:val="21"/>
        </w:rPr>
        <w:t>采样时间为</w:t>
      </w:r>
      <w:r w:rsidRPr="00392DCB">
        <w:rPr>
          <w:bCs/>
          <w:color w:val="000000"/>
          <w:szCs w:val="21"/>
        </w:rPr>
        <w:t>4</w:t>
      </w:r>
      <w:r w:rsidRPr="00392DCB">
        <w:rPr>
          <w:bCs/>
          <w:color w:val="000000"/>
          <w:szCs w:val="21"/>
        </w:rPr>
        <w:t>月份和</w:t>
      </w:r>
      <w:r w:rsidRPr="00392DCB">
        <w:rPr>
          <w:bCs/>
          <w:color w:val="000000"/>
          <w:szCs w:val="21"/>
        </w:rPr>
        <w:t>9</w:t>
      </w:r>
      <w:r w:rsidRPr="00392DCB">
        <w:rPr>
          <w:bCs/>
          <w:color w:val="000000"/>
          <w:szCs w:val="21"/>
        </w:rPr>
        <w:t>月份，平行样采样量翻倍。</w:t>
      </w:r>
    </w:p>
    <w:p w:rsidR="00CF3A13" w:rsidRPr="00392DCB" w:rsidRDefault="00CF3A13" w:rsidP="00CF3A13">
      <w:pPr>
        <w:spacing w:line="280" w:lineRule="exact"/>
        <w:jc w:val="center"/>
        <w:rPr>
          <w:b/>
          <w:color w:val="000000"/>
          <w:szCs w:val="21"/>
        </w:rPr>
      </w:pPr>
    </w:p>
    <w:p w:rsidR="00CF3A13" w:rsidRPr="00392DCB" w:rsidRDefault="00CF3A13" w:rsidP="00CF3A13">
      <w:pPr>
        <w:spacing w:line="280" w:lineRule="exact"/>
        <w:jc w:val="center"/>
        <w:rPr>
          <w:b/>
          <w:color w:val="000000"/>
          <w:szCs w:val="21"/>
        </w:rPr>
      </w:pPr>
    </w:p>
    <w:p w:rsidR="00CF3A13" w:rsidRPr="00392DCB" w:rsidRDefault="00CF3A13" w:rsidP="00CF3A13">
      <w:pPr>
        <w:adjustRightInd w:val="0"/>
        <w:snapToGrid w:val="0"/>
        <w:jc w:val="center"/>
        <w:rPr>
          <w:b/>
          <w:bCs/>
          <w:color w:val="000000"/>
          <w:sz w:val="24"/>
        </w:rPr>
      </w:pPr>
      <w:r w:rsidRPr="00392DCB">
        <w:rPr>
          <w:b/>
          <w:bCs/>
          <w:color w:val="000000"/>
          <w:sz w:val="24"/>
        </w:rPr>
        <w:t>表</w:t>
      </w:r>
      <w:r w:rsidRPr="00392DCB">
        <w:rPr>
          <w:b/>
          <w:bCs/>
          <w:color w:val="000000"/>
          <w:sz w:val="24"/>
        </w:rPr>
        <w:t xml:space="preserve">6  </w:t>
      </w:r>
      <w:r w:rsidRPr="00392DCB">
        <w:rPr>
          <w:b/>
          <w:bCs/>
          <w:color w:val="000000"/>
          <w:sz w:val="24"/>
        </w:rPr>
        <w:t>全省海水采集点位</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1165"/>
        <w:gridCol w:w="2306"/>
        <w:gridCol w:w="2492"/>
        <w:gridCol w:w="2983"/>
      </w:tblGrid>
      <w:tr w:rsidR="00CF3A13" w:rsidRPr="00392DCB" w:rsidTr="00F8202D">
        <w:tc>
          <w:tcPr>
            <w:tcW w:w="651"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设区市</w:t>
            </w:r>
          </w:p>
        </w:tc>
        <w:tc>
          <w:tcPr>
            <w:tcW w:w="1289"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海域</w:t>
            </w:r>
          </w:p>
        </w:tc>
        <w:tc>
          <w:tcPr>
            <w:tcW w:w="1393"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点位号</w:t>
            </w:r>
          </w:p>
        </w:tc>
        <w:tc>
          <w:tcPr>
            <w:tcW w:w="1667"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经纬度</w:t>
            </w:r>
          </w:p>
        </w:tc>
      </w:tr>
      <w:tr w:rsidR="00CF3A13" w:rsidRPr="00392DCB" w:rsidTr="00F8202D">
        <w:tc>
          <w:tcPr>
            <w:tcW w:w="651" w:type="pct"/>
            <w:vAlign w:val="center"/>
          </w:tcPr>
          <w:p w:rsidR="00CF3A13" w:rsidRPr="00392DCB" w:rsidRDefault="00CF3A13" w:rsidP="00F8202D">
            <w:pPr>
              <w:spacing w:line="280" w:lineRule="exact"/>
              <w:jc w:val="center"/>
              <w:rPr>
                <w:b/>
                <w:color w:val="000000"/>
                <w:szCs w:val="21"/>
              </w:rPr>
            </w:pPr>
            <w:r w:rsidRPr="00392DCB">
              <w:rPr>
                <w:b/>
                <w:color w:val="000000"/>
                <w:szCs w:val="21"/>
              </w:rPr>
              <w:t>宁波</w:t>
            </w:r>
          </w:p>
        </w:tc>
        <w:tc>
          <w:tcPr>
            <w:tcW w:w="1289" w:type="pct"/>
            <w:vAlign w:val="center"/>
          </w:tcPr>
          <w:p w:rsidR="00CF3A13" w:rsidRPr="00392DCB" w:rsidRDefault="00CF3A13" w:rsidP="00F8202D">
            <w:pPr>
              <w:spacing w:line="280" w:lineRule="exact"/>
              <w:jc w:val="center"/>
              <w:rPr>
                <w:color w:val="000000"/>
                <w:szCs w:val="21"/>
              </w:rPr>
            </w:pPr>
            <w:r w:rsidRPr="00392DCB">
              <w:rPr>
                <w:color w:val="000000"/>
                <w:szCs w:val="21"/>
              </w:rPr>
              <w:t>象山港</w:t>
            </w:r>
          </w:p>
        </w:tc>
        <w:tc>
          <w:tcPr>
            <w:tcW w:w="1393" w:type="pct"/>
            <w:vAlign w:val="center"/>
          </w:tcPr>
          <w:p w:rsidR="00CF3A13" w:rsidRPr="00392DCB" w:rsidRDefault="00CF3A13" w:rsidP="00F8202D">
            <w:pPr>
              <w:spacing w:line="280" w:lineRule="exact"/>
              <w:jc w:val="center"/>
              <w:rPr>
                <w:color w:val="000000"/>
                <w:szCs w:val="21"/>
              </w:rPr>
            </w:pPr>
            <w:r w:rsidRPr="00392DCB">
              <w:rPr>
                <w:color w:val="000000"/>
                <w:szCs w:val="21"/>
              </w:rPr>
              <w:t>ZJ0201</w:t>
            </w:r>
          </w:p>
        </w:tc>
        <w:tc>
          <w:tcPr>
            <w:tcW w:w="1667" w:type="pct"/>
            <w:vAlign w:val="center"/>
          </w:tcPr>
          <w:p w:rsidR="00CF3A13" w:rsidRPr="00392DCB" w:rsidRDefault="00CF3A13" w:rsidP="00F8202D">
            <w:pPr>
              <w:spacing w:line="280" w:lineRule="exact"/>
              <w:jc w:val="center"/>
              <w:rPr>
                <w:color w:val="000000"/>
                <w:szCs w:val="21"/>
              </w:rPr>
            </w:pPr>
            <w:r w:rsidRPr="00392DCB">
              <w:rPr>
                <w:color w:val="000000"/>
                <w:szCs w:val="21"/>
              </w:rPr>
              <w:t>E:121.787°</w:t>
            </w:r>
            <w:r w:rsidRPr="00392DCB">
              <w:rPr>
                <w:color w:val="000000"/>
                <w:szCs w:val="21"/>
              </w:rPr>
              <w:t>；</w:t>
            </w:r>
            <w:r w:rsidRPr="00392DCB">
              <w:rPr>
                <w:color w:val="000000"/>
                <w:szCs w:val="21"/>
              </w:rPr>
              <w:t>N:29.659°</w:t>
            </w:r>
          </w:p>
        </w:tc>
      </w:tr>
      <w:tr w:rsidR="00CF3A13" w:rsidRPr="00392DCB" w:rsidTr="00F8202D">
        <w:tc>
          <w:tcPr>
            <w:tcW w:w="651" w:type="pct"/>
            <w:vAlign w:val="center"/>
          </w:tcPr>
          <w:p w:rsidR="00CF3A13" w:rsidRPr="00392DCB" w:rsidRDefault="00CF3A13" w:rsidP="00F8202D">
            <w:pPr>
              <w:spacing w:line="280" w:lineRule="exact"/>
              <w:jc w:val="center"/>
              <w:rPr>
                <w:b/>
                <w:color w:val="000000"/>
                <w:szCs w:val="21"/>
              </w:rPr>
            </w:pPr>
            <w:r w:rsidRPr="00392DCB">
              <w:rPr>
                <w:b/>
                <w:color w:val="000000"/>
                <w:szCs w:val="21"/>
              </w:rPr>
              <w:t>温州</w:t>
            </w:r>
          </w:p>
        </w:tc>
        <w:tc>
          <w:tcPr>
            <w:tcW w:w="1289" w:type="pct"/>
            <w:vAlign w:val="center"/>
          </w:tcPr>
          <w:p w:rsidR="00CF3A13" w:rsidRPr="00392DCB" w:rsidRDefault="00CF3A13" w:rsidP="00F8202D">
            <w:pPr>
              <w:spacing w:line="280" w:lineRule="exact"/>
              <w:jc w:val="center"/>
              <w:rPr>
                <w:color w:val="000000"/>
                <w:szCs w:val="21"/>
              </w:rPr>
            </w:pPr>
            <w:r w:rsidRPr="00392DCB">
              <w:rPr>
                <w:color w:val="000000"/>
                <w:szCs w:val="21"/>
              </w:rPr>
              <w:t>乐清湾（平行样）</w:t>
            </w:r>
          </w:p>
        </w:tc>
        <w:tc>
          <w:tcPr>
            <w:tcW w:w="1393" w:type="pct"/>
            <w:vAlign w:val="center"/>
          </w:tcPr>
          <w:p w:rsidR="00CF3A13" w:rsidRPr="00392DCB" w:rsidRDefault="00CF3A13" w:rsidP="00F8202D">
            <w:pPr>
              <w:spacing w:line="280" w:lineRule="exact"/>
              <w:jc w:val="center"/>
              <w:rPr>
                <w:color w:val="000000"/>
                <w:szCs w:val="21"/>
              </w:rPr>
            </w:pPr>
            <w:r w:rsidRPr="00392DCB">
              <w:rPr>
                <w:color w:val="000000"/>
                <w:szCs w:val="21"/>
              </w:rPr>
              <w:t>ZJ0301</w:t>
            </w:r>
          </w:p>
        </w:tc>
        <w:tc>
          <w:tcPr>
            <w:tcW w:w="1667" w:type="pct"/>
            <w:vAlign w:val="center"/>
          </w:tcPr>
          <w:p w:rsidR="00CF3A13" w:rsidRPr="00392DCB" w:rsidRDefault="00CF3A13" w:rsidP="00F8202D">
            <w:pPr>
              <w:spacing w:line="280" w:lineRule="exact"/>
              <w:jc w:val="center"/>
              <w:rPr>
                <w:color w:val="000000"/>
                <w:szCs w:val="21"/>
              </w:rPr>
            </w:pPr>
            <w:r w:rsidRPr="00392DCB">
              <w:rPr>
                <w:color w:val="000000"/>
                <w:szCs w:val="21"/>
              </w:rPr>
              <w:t>E:121.077°</w:t>
            </w:r>
            <w:r w:rsidRPr="00392DCB">
              <w:rPr>
                <w:color w:val="000000"/>
                <w:szCs w:val="21"/>
              </w:rPr>
              <w:t>；</w:t>
            </w:r>
            <w:r w:rsidRPr="00392DCB">
              <w:rPr>
                <w:color w:val="000000"/>
                <w:szCs w:val="21"/>
              </w:rPr>
              <w:t>N:28.091°</w:t>
            </w:r>
          </w:p>
        </w:tc>
      </w:tr>
      <w:tr w:rsidR="00CF3A13" w:rsidRPr="00392DCB" w:rsidTr="00F8202D">
        <w:tc>
          <w:tcPr>
            <w:tcW w:w="651" w:type="pct"/>
            <w:vAlign w:val="center"/>
          </w:tcPr>
          <w:p w:rsidR="00CF3A13" w:rsidRPr="00392DCB" w:rsidRDefault="00CF3A13" w:rsidP="00F8202D">
            <w:pPr>
              <w:spacing w:line="280" w:lineRule="exact"/>
              <w:jc w:val="center"/>
              <w:rPr>
                <w:b/>
                <w:color w:val="000000"/>
                <w:szCs w:val="21"/>
              </w:rPr>
            </w:pPr>
            <w:r w:rsidRPr="00392DCB">
              <w:rPr>
                <w:b/>
                <w:color w:val="000000"/>
                <w:szCs w:val="21"/>
              </w:rPr>
              <w:t>舟山</w:t>
            </w:r>
          </w:p>
        </w:tc>
        <w:tc>
          <w:tcPr>
            <w:tcW w:w="1289" w:type="pct"/>
            <w:vAlign w:val="center"/>
          </w:tcPr>
          <w:p w:rsidR="00CF3A13" w:rsidRPr="00392DCB" w:rsidRDefault="00CF3A13" w:rsidP="00F8202D">
            <w:pPr>
              <w:spacing w:line="280" w:lineRule="exact"/>
              <w:jc w:val="center"/>
              <w:rPr>
                <w:color w:val="000000"/>
                <w:szCs w:val="21"/>
              </w:rPr>
            </w:pPr>
            <w:r w:rsidRPr="00392DCB">
              <w:rPr>
                <w:color w:val="000000"/>
                <w:szCs w:val="21"/>
              </w:rPr>
              <w:t>杭州湾</w:t>
            </w:r>
          </w:p>
        </w:tc>
        <w:tc>
          <w:tcPr>
            <w:tcW w:w="1393" w:type="pct"/>
            <w:vAlign w:val="center"/>
          </w:tcPr>
          <w:p w:rsidR="00CF3A13" w:rsidRPr="00392DCB" w:rsidRDefault="00CF3A13" w:rsidP="00F8202D">
            <w:pPr>
              <w:spacing w:line="280" w:lineRule="exact"/>
              <w:jc w:val="center"/>
              <w:rPr>
                <w:color w:val="000000"/>
                <w:szCs w:val="21"/>
              </w:rPr>
            </w:pPr>
            <w:r w:rsidRPr="00392DCB">
              <w:rPr>
                <w:color w:val="000000"/>
                <w:szCs w:val="21"/>
              </w:rPr>
              <w:t>ZJ0917</w:t>
            </w:r>
          </w:p>
        </w:tc>
        <w:tc>
          <w:tcPr>
            <w:tcW w:w="1667" w:type="pct"/>
            <w:vAlign w:val="center"/>
          </w:tcPr>
          <w:p w:rsidR="00CF3A13" w:rsidRPr="00392DCB" w:rsidRDefault="00CF3A13" w:rsidP="00F8202D">
            <w:pPr>
              <w:spacing w:line="280" w:lineRule="exact"/>
              <w:jc w:val="center"/>
              <w:rPr>
                <w:color w:val="000000"/>
                <w:szCs w:val="21"/>
              </w:rPr>
            </w:pPr>
            <w:r w:rsidRPr="00392DCB">
              <w:rPr>
                <w:color w:val="000000"/>
                <w:szCs w:val="21"/>
              </w:rPr>
              <w:t>E:122.2631°</w:t>
            </w:r>
            <w:r w:rsidRPr="00392DCB">
              <w:rPr>
                <w:color w:val="000000"/>
                <w:szCs w:val="21"/>
              </w:rPr>
              <w:t>；</w:t>
            </w:r>
            <w:r w:rsidRPr="00392DCB">
              <w:rPr>
                <w:color w:val="000000"/>
                <w:szCs w:val="21"/>
              </w:rPr>
              <w:t>N:29.8969°</w:t>
            </w:r>
          </w:p>
        </w:tc>
      </w:tr>
      <w:tr w:rsidR="00CF3A13" w:rsidRPr="00392DCB" w:rsidTr="00F8202D">
        <w:tc>
          <w:tcPr>
            <w:tcW w:w="651" w:type="pct"/>
            <w:vAlign w:val="center"/>
          </w:tcPr>
          <w:p w:rsidR="00CF3A13" w:rsidRPr="00392DCB" w:rsidRDefault="00CF3A13" w:rsidP="00F8202D">
            <w:pPr>
              <w:spacing w:line="280" w:lineRule="exact"/>
              <w:jc w:val="center"/>
              <w:rPr>
                <w:b/>
                <w:color w:val="000000"/>
                <w:szCs w:val="21"/>
              </w:rPr>
            </w:pPr>
            <w:r w:rsidRPr="00392DCB">
              <w:rPr>
                <w:b/>
                <w:color w:val="000000"/>
                <w:szCs w:val="21"/>
              </w:rPr>
              <w:t>台州</w:t>
            </w:r>
          </w:p>
        </w:tc>
        <w:tc>
          <w:tcPr>
            <w:tcW w:w="1289" w:type="pct"/>
            <w:vAlign w:val="center"/>
          </w:tcPr>
          <w:p w:rsidR="00CF3A13" w:rsidRPr="00392DCB" w:rsidRDefault="00CF3A13" w:rsidP="00F8202D">
            <w:pPr>
              <w:spacing w:line="280" w:lineRule="exact"/>
              <w:jc w:val="center"/>
              <w:rPr>
                <w:color w:val="000000"/>
                <w:szCs w:val="21"/>
              </w:rPr>
            </w:pPr>
            <w:r w:rsidRPr="00392DCB">
              <w:rPr>
                <w:color w:val="000000"/>
                <w:szCs w:val="21"/>
              </w:rPr>
              <w:t>三门湾</w:t>
            </w:r>
          </w:p>
        </w:tc>
        <w:tc>
          <w:tcPr>
            <w:tcW w:w="1393" w:type="pct"/>
            <w:vAlign w:val="center"/>
          </w:tcPr>
          <w:p w:rsidR="00CF3A13" w:rsidRPr="00392DCB" w:rsidRDefault="00CF3A13" w:rsidP="00F8202D">
            <w:pPr>
              <w:spacing w:line="280" w:lineRule="exact"/>
              <w:jc w:val="center"/>
              <w:rPr>
                <w:color w:val="000000"/>
                <w:szCs w:val="21"/>
              </w:rPr>
            </w:pPr>
            <w:r w:rsidRPr="00392DCB">
              <w:rPr>
                <w:color w:val="000000"/>
                <w:szCs w:val="21"/>
              </w:rPr>
              <w:t>ZJ1001</w:t>
            </w:r>
          </w:p>
        </w:tc>
        <w:tc>
          <w:tcPr>
            <w:tcW w:w="1667" w:type="pct"/>
            <w:vAlign w:val="center"/>
          </w:tcPr>
          <w:p w:rsidR="00CF3A13" w:rsidRPr="00392DCB" w:rsidRDefault="00CF3A13" w:rsidP="00F8202D">
            <w:pPr>
              <w:spacing w:line="280" w:lineRule="exact"/>
              <w:jc w:val="center"/>
              <w:rPr>
                <w:color w:val="000000"/>
                <w:szCs w:val="21"/>
              </w:rPr>
            </w:pPr>
            <w:r w:rsidRPr="00392DCB">
              <w:rPr>
                <w:color w:val="000000"/>
                <w:szCs w:val="21"/>
              </w:rPr>
              <w:t>E:120.6300°</w:t>
            </w:r>
            <w:r w:rsidRPr="00392DCB">
              <w:rPr>
                <w:color w:val="000000"/>
                <w:szCs w:val="21"/>
              </w:rPr>
              <w:t>；</w:t>
            </w:r>
            <w:r w:rsidRPr="00392DCB">
              <w:rPr>
                <w:color w:val="000000"/>
                <w:szCs w:val="21"/>
              </w:rPr>
              <w:t>N:29.8969°</w:t>
            </w:r>
          </w:p>
        </w:tc>
      </w:tr>
      <w:tr w:rsidR="00CF3A13" w:rsidRPr="00392DCB" w:rsidTr="00F8202D">
        <w:tc>
          <w:tcPr>
            <w:tcW w:w="651" w:type="pct"/>
            <w:vAlign w:val="center"/>
          </w:tcPr>
          <w:p w:rsidR="00CF3A13" w:rsidRPr="00392DCB" w:rsidRDefault="00CF3A13" w:rsidP="00F8202D">
            <w:pPr>
              <w:spacing w:line="280" w:lineRule="exact"/>
              <w:jc w:val="center"/>
              <w:rPr>
                <w:b/>
                <w:color w:val="000000"/>
                <w:szCs w:val="21"/>
              </w:rPr>
            </w:pPr>
            <w:r w:rsidRPr="00392DCB">
              <w:rPr>
                <w:b/>
                <w:color w:val="000000"/>
                <w:szCs w:val="21"/>
              </w:rPr>
              <w:t>台州</w:t>
            </w:r>
          </w:p>
        </w:tc>
        <w:tc>
          <w:tcPr>
            <w:tcW w:w="1289" w:type="pc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健跳港</w:t>
            </w:r>
            <w:proofErr w:type="gramEnd"/>
          </w:p>
        </w:tc>
        <w:tc>
          <w:tcPr>
            <w:tcW w:w="1393" w:type="pct"/>
            <w:vAlign w:val="center"/>
          </w:tcPr>
          <w:p w:rsidR="00CF3A13" w:rsidRPr="00392DCB" w:rsidRDefault="00CF3A13" w:rsidP="00F8202D">
            <w:pPr>
              <w:spacing w:line="280" w:lineRule="exact"/>
              <w:jc w:val="center"/>
              <w:rPr>
                <w:color w:val="000000"/>
                <w:szCs w:val="21"/>
              </w:rPr>
            </w:pPr>
          </w:p>
        </w:tc>
        <w:tc>
          <w:tcPr>
            <w:tcW w:w="1667" w:type="pct"/>
            <w:vAlign w:val="center"/>
          </w:tcPr>
          <w:p w:rsidR="00CF3A13" w:rsidRPr="00392DCB" w:rsidRDefault="00CF3A13" w:rsidP="00F8202D">
            <w:pPr>
              <w:spacing w:line="280" w:lineRule="exact"/>
              <w:jc w:val="center"/>
              <w:rPr>
                <w:color w:val="000000"/>
                <w:szCs w:val="21"/>
              </w:rPr>
            </w:pPr>
          </w:p>
        </w:tc>
      </w:tr>
      <w:tr w:rsidR="00CF3A13" w:rsidRPr="00392DCB" w:rsidTr="00F8202D">
        <w:tc>
          <w:tcPr>
            <w:tcW w:w="651" w:type="pct"/>
            <w:vAlign w:val="center"/>
          </w:tcPr>
          <w:p w:rsidR="00CF3A13" w:rsidRPr="00392DCB" w:rsidRDefault="00CF3A13" w:rsidP="00F8202D">
            <w:pPr>
              <w:spacing w:line="280" w:lineRule="exact"/>
              <w:jc w:val="center"/>
              <w:rPr>
                <w:b/>
                <w:color w:val="000000"/>
                <w:szCs w:val="21"/>
              </w:rPr>
            </w:pPr>
            <w:r w:rsidRPr="00392DCB">
              <w:rPr>
                <w:b/>
                <w:color w:val="000000"/>
                <w:szCs w:val="21"/>
              </w:rPr>
              <w:t>舟山</w:t>
            </w:r>
          </w:p>
        </w:tc>
        <w:tc>
          <w:tcPr>
            <w:tcW w:w="1289" w:type="pct"/>
            <w:vAlign w:val="center"/>
          </w:tcPr>
          <w:p w:rsidR="00CF3A13" w:rsidRPr="00392DCB" w:rsidRDefault="00CF3A13" w:rsidP="00F8202D">
            <w:pPr>
              <w:spacing w:line="280" w:lineRule="exact"/>
              <w:jc w:val="center"/>
              <w:rPr>
                <w:color w:val="000000"/>
                <w:szCs w:val="21"/>
              </w:rPr>
            </w:pPr>
            <w:r w:rsidRPr="00392DCB">
              <w:rPr>
                <w:color w:val="000000"/>
                <w:szCs w:val="21"/>
              </w:rPr>
              <w:t>沈家门</w:t>
            </w:r>
          </w:p>
        </w:tc>
        <w:tc>
          <w:tcPr>
            <w:tcW w:w="1393" w:type="pct"/>
            <w:vAlign w:val="center"/>
          </w:tcPr>
          <w:p w:rsidR="00CF3A13" w:rsidRPr="00392DCB" w:rsidRDefault="00CF3A13" w:rsidP="00F8202D">
            <w:pPr>
              <w:spacing w:line="280" w:lineRule="exact"/>
              <w:jc w:val="center"/>
              <w:rPr>
                <w:color w:val="000000"/>
                <w:szCs w:val="21"/>
              </w:rPr>
            </w:pPr>
            <w:r w:rsidRPr="00392DCB">
              <w:rPr>
                <w:color w:val="000000"/>
                <w:szCs w:val="21"/>
              </w:rPr>
              <w:t>EWSXXXXXXE23</w:t>
            </w:r>
          </w:p>
          <w:p w:rsidR="00CF3A13" w:rsidRPr="00392DCB" w:rsidRDefault="00CF3A13" w:rsidP="00F8202D">
            <w:pPr>
              <w:spacing w:line="280" w:lineRule="exact"/>
              <w:jc w:val="center"/>
              <w:rPr>
                <w:color w:val="000000"/>
                <w:szCs w:val="21"/>
              </w:rPr>
            </w:pPr>
            <w:r w:rsidRPr="00392DCB">
              <w:rPr>
                <w:color w:val="000000"/>
                <w:szCs w:val="21"/>
              </w:rPr>
              <w:t>NWSXXXXXXE23</w:t>
            </w:r>
          </w:p>
        </w:tc>
        <w:tc>
          <w:tcPr>
            <w:tcW w:w="1667" w:type="pct"/>
            <w:vAlign w:val="center"/>
          </w:tcPr>
          <w:p w:rsidR="00CF3A13" w:rsidRPr="00392DCB" w:rsidRDefault="00CF3A13" w:rsidP="00F8202D">
            <w:pPr>
              <w:spacing w:line="280" w:lineRule="exact"/>
              <w:jc w:val="center"/>
              <w:rPr>
                <w:color w:val="000000"/>
                <w:szCs w:val="21"/>
              </w:rPr>
            </w:pPr>
          </w:p>
        </w:tc>
      </w:tr>
    </w:tbl>
    <w:p w:rsidR="00CF3A13" w:rsidRPr="00392DCB" w:rsidRDefault="00CF3A13" w:rsidP="00CF3A13">
      <w:pPr>
        <w:adjustRightInd w:val="0"/>
        <w:snapToGrid w:val="0"/>
        <w:ind w:leftChars="66" w:left="499" w:hangingChars="200" w:hanging="360"/>
        <w:rPr>
          <w:color w:val="000000"/>
          <w:sz w:val="18"/>
          <w:szCs w:val="18"/>
        </w:rPr>
      </w:pPr>
      <w:r w:rsidRPr="00392DCB">
        <w:rPr>
          <w:color w:val="000000"/>
          <w:sz w:val="18"/>
          <w:szCs w:val="18"/>
        </w:rPr>
        <w:t>注：象山港、三门湾两个海水取水位与</w:t>
      </w:r>
      <w:proofErr w:type="gramStart"/>
      <w:r w:rsidRPr="00392DCB">
        <w:rPr>
          <w:color w:val="000000"/>
          <w:sz w:val="18"/>
          <w:szCs w:val="18"/>
        </w:rPr>
        <w:t>非放国控点</w:t>
      </w:r>
      <w:proofErr w:type="gramEnd"/>
      <w:r w:rsidRPr="00392DCB">
        <w:rPr>
          <w:color w:val="000000"/>
          <w:sz w:val="18"/>
          <w:szCs w:val="18"/>
        </w:rPr>
        <w:t>取水位一致。沈家门采样频次为一年两次，分别为</w:t>
      </w:r>
      <w:r w:rsidRPr="00392DCB">
        <w:rPr>
          <w:color w:val="000000"/>
          <w:sz w:val="18"/>
          <w:szCs w:val="18"/>
        </w:rPr>
        <w:t>4</w:t>
      </w:r>
      <w:r w:rsidRPr="00392DCB">
        <w:rPr>
          <w:color w:val="000000"/>
          <w:sz w:val="18"/>
          <w:szCs w:val="18"/>
        </w:rPr>
        <w:t>月和</w:t>
      </w:r>
      <w:r w:rsidRPr="00392DCB">
        <w:rPr>
          <w:color w:val="000000"/>
          <w:sz w:val="18"/>
          <w:szCs w:val="18"/>
        </w:rPr>
        <w:t>9</w:t>
      </w:r>
      <w:r w:rsidRPr="00392DCB">
        <w:rPr>
          <w:color w:val="000000"/>
          <w:sz w:val="18"/>
          <w:szCs w:val="18"/>
        </w:rPr>
        <w:t>月，</w:t>
      </w:r>
      <w:r w:rsidRPr="00392DCB">
        <w:rPr>
          <w:color w:val="000000"/>
          <w:sz w:val="18"/>
          <w:szCs w:val="18"/>
        </w:rPr>
        <w:t>4</w:t>
      </w:r>
      <w:r w:rsidRPr="00392DCB">
        <w:rPr>
          <w:color w:val="000000"/>
          <w:sz w:val="18"/>
          <w:szCs w:val="18"/>
        </w:rPr>
        <w:t>月份采样量为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×9</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r w:rsidRPr="00392DCB">
        <w:rPr>
          <w:color w:val="000000"/>
          <w:sz w:val="18"/>
          <w:szCs w:val="18"/>
        </w:rPr>
        <w:t>9</w:t>
      </w:r>
      <w:r w:rsidRPr="00392DCB">
        <w:rPr>
          <w:color w:val="000000"/>
          <w:sz w:val="18"/>
          <w:szCs w:val="18"/>
        </w:rPr>
        <w:t>月份采样量为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）。其余点位采样频次为一年一次，采样时间为</w:t>
      </w:r>
      <w:r w:rsidRPr="00392DCB">
        <w:rPr>
          <w:color w:val="000000"/>
          <w:sz w:val="18"/>
          <w:szCs w:val="18"/>
        </w:rPr>
        <w:t>4</w:t>
      </w:r>
      <w:r w:rsidRPr="00392DCB">
        <w:rPr>
          <w:color w:val="000000"/>
          <w:sz w:val="18"/>
          <w:szCs w:val="18"/>
        </w:rPr>
        <w:t>月份，采样量为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），平行样采样量翻倍。</w:t>
      </w:r>
    </w:p>
    <w:p w:rsidR="00CF3A13" w:rsidRPr="00392DCB" w:rsidRDefault="00CF3A13" w:rsidP="00CF3A13">
      <w:pPr>
        <w:adjustRightInd w:val="0"/>
        <w:snapToGrid w:val="0"/>
        <w:rPr>
          <w:b/>
          <w:bCs/>
          <w:color w:val="000000"/>
          <w:sz w:val="24"/>
        </w:rPr>
      </w:pPr>
    </w:p>
    <w:p w:rsidR="00CF3A13" w:rsidRPr="00392DCB" w:rsidRDefault="00CF3A13" w:rsidP="00CF3A13">
      <w:pPr>
        <w:adjustRightInd w:val="0"/>
        <w:snapToGrid w:val="0"/>
        <w:jc w:val="center"/>
        <w:rPr>
          <w:b/>
          <w:bCs/>
          <w:color w:val="000000"/>
          <w:sz w:val="24"/>
        </w:rPr>
      </w:pPr>
      <w:r w:rsidRPr="00392DCB">
        <w:rPr>
          <w:b/>
          <w:bCs/>
          <w:color w:val="000000"/>
          <w:sz w:val="24"/>
        </w:rPr>
        <w:t>表</w:t>
      </w:r>
      <w:r w:rsidRPr="00392DCB">
        <w:rPr>
          <w:b/>
          <w:bCs/>
          <w:color w:val="000000"/>
          <w:sz w:val="24"/>
        </w:rPr>
        <w:t xml:space="preserve">7   </w:t>
      </w:r>
      <w:r w:rsidRPr="00392DCB">
        <w:rPr>
          <w:b/>
          <w:bCs/>
          <w:color w:val="000000"/>
          <w:sz w:val="24"/>
        </w:rPr>
        <w:t>全省地表水采集点位</w:t>
      </w:r>
    </w:p>
    <w:p w:rsidR="00CF3A13" w:rsidRPr="00392DCB" w:rsidRDefault="00CF3A13" w:rsidP="00CF3A13">
      <w:pPr>
        <w:adjustRightInd w:val="0"/>
        <w:snapToGrid w:val="0"/>
        <w:jc w:val="center"/>
        <w:rPr>
          <w:b/>
          <w:bCs/>
          <w:color w:val="000000"/>
          <w:sz w:val="24"/>
        </w:rPr>
      </w:pPr>
    </w:p>
    <w:tbl>
      <w:tblPr>
        <w:tblW w:w="86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1109"/>
        <w:gridCol w:w="1179"/>
        <w:gridCol w:w="1325"/>
        <w:gridCol w:w="2025"/>
        <w:gridCol w:w="3060"/>
      </w:tblGrid>
      <w:tr w:rsidR="00CF3A13" w:rsidRPr="00392DCB" w:rsidTr="00F8202D">
        <w:trPr>
          <w:trHeight w:val="20"/>
          <w:jc w:val="center"/>
        </w:trPr>
        <w:tc>
          <w:tcPr>
            <w:tcW w:w="1109" w:type="dxa"/>
            <w:vAlign w:val="center"/>
          </w:tcPr>
          <w:p w:rsidR="00CF3A13" w:rsidRPr="00392DCB" w:rsidRDefault="00CF3A13" w:rsidP="00F8202D">
            <w:pPr>
              <w:spacing w:line="280" w:lineRule="exact"/>
              <w:jc w:val="center"/>
              <w:rPr>
                <w:bCs/>
                <w:color w:val="000000"/>
                <w:szCs w:val="21"/>
              </w:rPr>
            </w:pPr>
            <w:r w:rsidRPr="00392DCB">
              <w:rPr>
                <w:bCs/>
                <w:color w:val="000000"/>
                <w:szCs w:val="21"/>
              </w:rPr>
              <w:t>设区市</w:t>
            </w:r>
          </w:p>
        </w:tc>
        <w:tc>
          <w:tcPr>
            <w:tcW w:w="1179" w:type="dxa"/>
            <w:vAlign w:val="center"/>
          </w:tcPr>
          <w:p w:rsidR="00CF3A13" w:rsidRPr="00392DCB" w:rsidRDefault="00CF3A13" w:rsidP="00F8202D">
            <w:pPr>
              <w:spacing w:line="280" w:lineRule="exact"/>
              <w:jc w:val="center"/>
              <w:rPr>
                <w:bCs/>
                <w:color w:val="000000"/>
                <w:szCs w:val="21"/>
              </w:rPr>
            </w:pPr>
            <w:r w:rsidRPr="00392DCB">
              <w:rPr>
                <w:bCs/>
                <w:color w:val="000000"/>
                <w:szCs w:val="21"/>
              </w:rPr>
              <w:t>水</w:t>
            </w:r>
            <w:r w:rsidRPr="00392DCB">
              <w:rPr>
                <w:bCs/>
                <w:color w:val="000000"/>
                <w:szCs w:val="21"/>
              </w:rPr>
              <w:t xml:space="preserve">  </w:t>
            </w:r>
            <w:r w:rsidRPr="00392DCB">
              <w:rPr>
                <w:bCs/>
                <w:color w:val="000000"/>
                <w:szCs w:val="21"/>
              </w:rPr>
              <w:t>系</w:t>
            </w:r>
          </w:p>
        </w:tc>
        <w:tc>
          <w:tcPr>
            <w:tcW w:w="1325" w:type="dxa"/>
            <w:vAlign w:val="center"/>
          </w:tcPr>
          <w:p w:rsidR="00CF3A13" w:rsidRPr="00392DCB" w:rsidRDefault="00CF3A13" w:rsidP="00F8202D">
            <w:pPr>
              <w:spacing w:line="280" w:lineRule="exact"/>
              <w:jc w:val="center"/>
              <w:rPr>
                <w:bCs/>
                <w:color w:val="000000"/>
                <w:szCs w:val="21"/>
              </w:rPr>
            </w:pPr>
            <w:r w:rsidRPr="00392DCB">
              <w:rPr>
                <w:bCs/>
                <w:color w:val="000000"/>
                <w:szCs w:val="21"/>
              </w:rPr>
              <w:t>河</w:t>
            </w:r>
            <w:r w:rsidRPr="00392DCB">
              <w:rPr>
                <w:bCs/>
                <w:color w:val="000000"/>
                <w:szCs w:val="21"/>
              </w:rPr>
              <w:t xml:space="preserve">  </w:t>
            </w:r>
            <w:r w:rsidRPr="00392DCB">
              <w:rPr>
                <w:bCs/>
                <w:color w:val="000000"/>
                <w:szCs w:val="21"/>
              </w:rPr>
              <w:t>流</w:t>
            </w:r>
          </w:p>
        </w:tc>
        <w:tc>
          <w:tcPr>
            <w:tcW w:w="2025" w:type="dxa"/>
            <w:vAlign w:val="center"/>
          </w:tcPr>
          <w:p w:rsidR="00CF3A13" w:rsidRPr="00392DCB" w:rsidRDefault="00CF3A13" w:rsidP="00F8202D">
            <w:pPr>
              <w:spacing w:line="280" w:lineRule="exact"/>
              <w:jc w:val="center"/>
              <w:rPr>
                <w:bCs/>
                <w:color w:val="000000"/>
                <w:szCs w:val="21"/>
              </w:rPr>
            </w:pPr>
            <w:r w:rsidRPr="00392DCB">
              <w:rPr>
                <w:bCs/>
                <w:color w:val="000000"/>
                <w:szCs w:val="21"/>
              </w:rPr>
              <w:t>断面名称</w:t>
            </w:r>
          </w:p>
        </w:tc>
        <w:tc>
          <w:tcPr>
            <w:tcW w:w="3060" w:type="dxa"/>
            <w:vAlign w:val="center"/>
          </w:tcPr>
          <w:p w:rsidR="00CF3A13" w:rsidRPr="00392DCB" w:rsidRDefault="00CF3A13" w:rsidP="00F8202D">
            <w:pPr>
              <w:spacing w:line="280" w:lineRule="exact"/>
              <w:jc w:val="center"/>
              <w:rPr>
                <w:bCs/>
                <w:color w:val="000000"/>
                <w:szCs w:val="21"/>
              </w:rPr>
            </w:pPr>
            <w:r w:rsidRPr="00392DCB">
              <w:rPr>
                <w:bCs/>
                <w:color w:val="000000"/>
                <w:szCs w:val="21"/>
              </w:rPr>
              <w:t>经纬度</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杭</w:t>
            </w:r>
            <w:r w:rsidRPr="00392DCB">
              <w:rPr>
                <w:b/>
                <w:color w:val="000000"/>
                <w:szCs w:val="21"/>
              </w:rPr>
              <w:t xml:space="preserve">  </w:t>
            </w:r>
            <w:r w:rsidRPr="00392DCB">
              <w:rPr>
                <w:b/>
                <w:color w:val="000000"/>
                <w:szCs w:val="21"/>
              </w:rPr>
              <w:t>州</w:t>
            </w:r>
          </w:p>
        </w:tc>
        <w:tc>
          <w:tcPr>
            <w:tcW w:w="1179" w:type="dxa"/>
            <w:vMerge w:val="restart"/>
            <w:vAlign w:val="center"/>
          </w:tcPr>
          <w:p w:rsidR="00CF3A13" w:rsidRPr="00392DCB" w:rsidRDefault="00CF3A13" w:rsidP="00F8202D">
            <w:pPr>
              <w:spacing w:line="280" w:lineRule="exact"/>
              <w:jc w:val="center"/>
              <w:rPr>
                <w:color w:val="000000"/>
                <w:szCs w:val="21"/>
              </w:rPr>
            </w:pPr>
            <w:r w:rsidRPr="00392DCB">
              <w:rPr>
                <w:color w:val="000000"/>
                <w:szCs w:val="21"/>
              </w:rPr>
              <w:t>钱塘江</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七堡</w:t>
            </w: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E:120°16′12″</w:t>
            </w:r>
            <w:r w:rsidRPr="00392DCB">
              <w:rPr>
                <w:color w:val="000000"/>
                <w:szCs w:val="21"/>
              </w:rPr>
              <w:t>；</w:t>
            </w:r>
            <w:r w:rsidRPr="00392DCB">
              <w:rPr>
                <w:color w:val="000000"/>
                <w:szCs w:val="21"/>
              </w:rPr>
              <w:t>N:30°17′20"</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富春江</w:t>
            </w:r>
          </w:p>
        </w:tc>
        <w:tc>
          <w:tcPr>
            <w:tcW w:w="20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窄</w:t>
            </w:r>
            <w:proofErr w:type="gramEnd"/>
            <w:r w:rsidRPr="00392DCB">
              <w:rPr>
                <w:color w:val="000000"/>
                <w:szCs w:val="21"/>
              </w:rPr>
              <w:t xml:space="preserve">  </w:t>
            </w:r>
            <w:r w:rsidRPr="00392DCB">
              <w:rPr>
                <w:color w:val="000000"/>
                <w:szCs w:val="21"/>
              </w:rPr>
              <w:t>溪</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E:119°45′50″</w:t>
            </w:r>
            <w:r w:rsidRPr="00392DCB">
              <w:rPr>
                <w:color w:val="000000"/>
                <w:szCs w:val="21"/>
              </w:rPr>
              <w:t>；</w:t>
            </w:r>
            <w:r w:rsidRPr="00392DCB">
              <w:rPr>
                <w:color w:val="000000"/>
                <w:szCs w:val="21"/>
              </w:rPr>
              <w:t>N:29°52′28"</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富春江</w:t>
            </w:r>
            <w:r w:rsidRPr="00392DCB">
              <w:rPr>
                <w:color w:val="000000"/>
                <w:szCs w:val="21"/>
              </w:rPr>
              <w:t>▲</w:t>
            </w:r>
          </w:p>
        </w:tc>
        <w:tc>
          <w:tcPr>
            <w:tcW w:w="20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渡济大桥</w:t>
            </w:r>
            <w:proofErr w:type="gramEnd"/>
            <w:r w:rsidRPr="00392DCB">
              <w:rPr>
                <w:color w:val="000000"/>
                <w:szCs w:val="21"/>
              </w:rPr>
              <w:t>▲</w:t>
            </w:r>
          </w:p>
        </w:tc>
        <w:tc>
          <w:tcPr>
            <w:tcW w:w="3060" w:type="dxa"/>
            <w:vAlign w:val="center"/>
          </w:tcPr>
          <w:p w:rsidR="00CF3A13" w:rsidRPr="00392DCB" w:rsidRDefault="00CF3A13" w:rsidP="00F8202D">
            <w:pPr>
              <w:spacing w:line="280" w:lineRule="exact"/>
              <w:jc w:val="center"/>
              <w:rPr>
                <w:color w:val="000000"/>
                <w:szCs w:val="21"/>
              </w:rPr>
            </w:pP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富春江</w:t>
            </w:r>
            <w:r w:rsidRPr="00392DCB">
              <w:rPr>
                <w:color w:val="000000"/>
                <w:szCs w:val="21"/>
              </w:rPr>
              <w:t>▲</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江北水厂水源地</w:t>
            </w:r>
            <w:r w:rsidRPr="00392DCB">
              <w:rPr>
                <w:color w:val="000000"/>
                <w:szCs w:val="21"/>
              </w:rPr>
              <w:t>▲</w:t>
            </w:r>
          </w:p>
        </w:tc>
        <w:tc>
          <w:tcPr>
            <w:tcW w:w="3060" w:type="dxa"/>
            <w:vAlign w:val="center"/>
          </w:tcPr>
          <w:p w:rsidR="00CF3A13" w:rsidRPr="00392DCB" w:rsidRDefault="00CF3A13" w:rsidP="00F8202D">
            <w:pPr>
              <w:spacing w:line="280" w:lineRule="exact"/>
              <w:jc w:val="center"/>
              <w:rPr>
                <w:color w:val="000000"/>
                <w:szCs w:val="21"/>
              </w:rPr>
            </w:pP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金</w:t>
            </w:r>
            <w:r w:rsidRPr="00392DCB">
              <w:rPr>
                <w:b/>
                <w:color w:val="000000"/>
                <w:szCs w:val="21"/>
              </w:rPr>
              <w:t xml:space="preserve">  </w:t>
            </w:r>
            <w:r w:rsidRPr="00392DCB">
              <w:rPr>
                <w:b/>
                <w:color w:val="000000"/>
                <w:szCs w:val="21"/>
              </w:rPr>
              <w:t>华</w:t>
            </w:r>
          </w:p>
        </w:tc>
        <w:tc>
          <w:tcPr>
            <w:tcW w:w="1179" w:type="dxa"/>
            <w:vMerge w:val="restart"/>
            <w:vAlign w:val="center"/>
          </w:tcPr>
          <w:p w:rsidR="00CF3A13" w:rsidRPr="00392DCB" w:rsidRDefault="00CF3A13" w:rsidP="00F8202D">
            <w:pPr>
              <w:spacing w:line="280" w:lineRule="exact"/>
              <w:jc w:val="center"/>
              <w:rPr>
                <w:color w:val="000000"/>
                <w:szCs w:val="21"/>
              </w:rPr>
            </w:pPr>
            <w:r w:rsidRPr="00392DCB">
              <w:rPr>
                <w:color w:val="000000"/>
                <w:szCs w:val="21"/>
              </w:rPr>
              <w:t>钱塘江</w:t>
            </w:r>
          </w:p>
        </w:tc>
        <w:tc>
          <w:tcPr>
            <w:tcW w:w="1325" w:type="dxa"/>
            <w:shd w:val="clear" w:color="auto" w:fill="auto"/>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金华江</w:t>
            </w:r>
            <w:proofErr w:type="gramEnd"/>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沈</w:t>
            </w:r>
            <w:r w:rsidRPr="00392DCB">
              <w:rPr>
                <w:color w:val="000000"/>
                <w:szCs w:val="21"/>
              </w:rPr>
              <w:t xml:space="preserve">  </w:t>
            </w:r>
            <w:r w:rsidRPr="00392DCB">
              <w:rPr>
                <w:color w:val="000000"/>
                <w:szCs w:val="21"/>
              </w:rPr>
              <w:t>村（平行样）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E:119°33.32′</w:t>
            </w:r>
            <w:r w:rsidRPr="00392DCB">
              <w:rPr>
                <w:color w:val="000000"/>
                <w:szCs w:val="21"/>
              </w:rPr>
              <w:t>；</w:t>
            </w:r>
            <w:r w:rsidRPr="00392DCB">
              <w:rPr>
                <w:color w:val="000000"/>
                <w:szCs w:val="21"/>
              </w:rPr>
              <w:t>N:29°07.04′</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shd w:val="clear" w:color="auto" w:fill="auto"/>
            <w:vAlign w:val="center"/>
          </w:tcPr>
          <w:p w:rsidR="00CF3A13" w:rsidRPr="00392DCB" w:rsidRDefault="00CF3A13" w:rsidP="00F8202D">
            <w:pPr>
              <w:spacing w:line="280" w:lineRule="exact"/>
              <w:jc w:val="center"/>
              <w:rPr>
                <w:color w:val="000000"/>
                <w:szCs w:val="21"/>
              </w:rPr>
            </w:pPr>
            <w:r w:rsidRPr="00392DCB">
              <w:rPr>
                <w:color w:val="000000"/>
                <w:szCs w:val="21"/>
              </w:rPr>
              <w:t>武义江</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焦</w:t>
            </w:r>
            <w:r w:rsidRPr="00392DCB">
              <w:rPr>
                <w:color w:val="000000"/>
                <w:szCs w:val="21"/>
              </w:rPr>
              <w:t xml:space="preserve">  </w:t>
            </w:r>
            <w:r w:rsidRPr="00392DCB">
              <w:rPr>
                <w:color w:val="000000"/>
                <w:szCs w:val="21"/>
              </w:rPr>
              <w:t>岩</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E:119°45.41′</w:t>
            </w:r>
            <w:r w:rsidRPr="00392DCB">
              <w:rPr>
                <w:color w:val="000000"/>
                <w:szCs w:val="21"/>
              </w:rPr>
              <w:t>；</w:t>
            </w:r>
            <w:r w:rsidRPr="00392DCB">
              <w:rPr>
                <w:color w:val="000000"/>
                <w:szCs w:val="21"/>
              </w:rPr>
              <w:t>N:28°59.86′</w:t>
            </w:r>
            <w:r w:rsidRPr="00392DCB">
              <w:rPr>
                <w:color w:val="000000"/>
                <w:szCs w:val="21"/>
              </w:rPr>
              <w:t>；</w:t>
            </w:r>
            <w:r w:rsidRPr="00392DCB">
              <w:rPr>
                <w:color w:val="000000"/>
                <w:szCs w:val="21"/>
              </w:rPr>
              <w:t xml:space="preserve"> </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proofErr w:type="gramStart"/>
            <w:r w:rsidRPr="00392DCB">
              <w:rPr>
                <w:b/>
                <w:color w:val="000000"/>
                <w:szCs w:val="21"/>
              </w:rPr>
              <w:t>衢</w:t>
            </w:r>
            <w:proofErr w:type="gramEnd"/>
            <w:r w:rsidRPr="00392DCB">
              <w:rPr>
                <w:b/>
                <w:color w:val="000000"/>
                <w:szCs w:val="21"/>
              </w:rPr>
              <w:t xml:space="preserve">  </w:t>
            </w:r>
            <w:r w:rsidRPr="00392DCB">
              <w:rPr>
                <w:b/>
                <w:color w:val="000000"/>
                <w:szCs w:val="21"/>
              </w:rPr>
              <w:t>州</w:t>
            </w:r>
          </w:p>
        </w:tc>
        <w:tc>
          <w:tcPr>
            <w:tcW w:w="1179" w:type="dxa"/>
            <w:vMerge w:val="restart"/>
            <w:vAlign w:val="center"/>
          </w:tcPr>
          <w:p w:rsidR="00CF3A13" w:rsidRPr="00392DCB" w:rsidRDefault="00CF3A13" w:rsidP="00F8202D">
            <w:pPr>
              <w:spacing w:line="280" w:lineRule="exact"/>
              <w:jc w:val="center"/>
              <w:rPr>
                <w:color w:val="000000"/>
                <w:szCs w:val="21"/>
              </w:rPr>
            </w:pPr>
            <w:r w:rsidRPr="00392DCB">
              <w:rPr>
                <w:color w:val="000000"/>
                <w:szCs w:val="21"/>
              </w:rPr>
              <w:t>钱塘江</w:t>
            </w:r>
          </w:p>
        </w:tc>
        <w:tc>
          <w:tcPr>
            <w:tcW w:w="13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衢</w:t>
            </w:r>
            <w:proofErr w:type="gramEnd"/>
            <w:r w:rsidRPr="00392DCB">
              <w:rPr>
                <w:color w:val="000000"/>
                <w:szCs w:val="21"/>
              </w:rPr>
              <w:t xml:space="preserve">  </w:t>
            </w:r>
            <w:r w:rsidRPr="00392DCB">
              <w:rPr>
                <w:color w:val="000000"/>
                <w:szCs w:val="21"/>
              </w:rPr>
              <w:t>江</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浮石渡</w:t>
            </w:r>
            <w:r w:rsidRPr="00392DCB">
              <w:rPr>
                <w:color w:val="000000"/>
                <w:szCs w:val="21"/>
              </w:rPr>
              <w:t>(</w:t>
            </w:r>
            <w:r w:rsidRPr="00392DCB">
              <w:rPr>
                <w:color w:val="000000"/>
                <w:szCs w:val="21"/>
              </w:rPr>
              <w:t>平行样</w:t>
            </w:r>
            <w:r w:rsidRPr="00392DCB">
              <w:rPr>
                <w:color w:val="000000"/>
                <w:szCs w:val="21"/>
              </w:rPr>
              <w:t>)</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E:118°52.878′</w:t>
            </w:r>
            <w:r w:rsidRPr="00392DCB">
              <w:rPr>
                <w:color w:val="000000"/>
                <w:szCs w:val="21"/>
              </w:rPr>
              <w:t>；</w:t>
            </w:r>
            <w:r w:rsidRPr="00392DCB">
              <w:rPr>
                <w:color w:val="000000"/>
                <w:szCs w:val="21"/>
              </w:rPr>
              <w:t>N:28°58.707′</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江山港</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双塔底</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E:118°37′0″</w:t>
            </w:r>
            <w:r w:rsidRPr="00392DCB">
              <w:rPr>
                <w:color w:val="000000"/>
                <w:szCs w:val="21"/>
              </w:rPr>
              <w:t>；</w:t>
            </w:r>
            <w:r w:rsidRPr="00392DCB">
              <w:rPr>
                <w:color w:val="000000"/>
                <w:szCs w:val="21"/>
              </w:rPr>
              <w:t>N:28°42′0"</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proofErr w:type="gramStart"/>
            <w:r w:rsidRPr="00392DCB">
              <w:rPr>
                <w:b/>
                <w:color w:val="000000"/>
                <w:szCs w:val="21"/>
              </w:rPr>
              <w:t>绍</w:t>
            </w:r>
            <w:proofErr w:type="gramEnd"/>
            <w:r w:rsidRPr="00392DCB">
              <w:rPr>
                <w:b/>
                <w:color w:val="000000"/>
                <w:szCs w:val="21"/>
              </w:rPr>
              <w:t xml:space="preserve">  </w:t>
            </w:r>
            <w:r w:rsidRPr="00392DCB">
              <w:rPr>
                <w:b/>
                <w:color w:val="000000"/>
                <w:szCs w:val="21"/>
              </w:rPr>
              <w:t>兴</w:t>
            </w:r>
          </w:p>
        </w:tc>
        <w:tc>
          <w:tcPr>
            <w:tcW w:w="1179" w:type="dxa"/>
            <w:vMerge w:val="restart"/>
            <w:vAlign w:val="center"/>
          </w:tcPr>
          <w:p w:rsidR="00CF3A13" w:rsidRPr="00392DCB" w:rsidRDefault="00CF3A13" w:rsidP="00F8202D">
            <w:pPr>
              <w:spacing w:line="280" w:lineRule="exact"/>
              <w:jc w:val="center"/>
              <w:rPr>
                <w:color w:val="000000"/>
                <w:szCs w:val="21"/>
              </w:rPr>
            </w:pPr>
            <w:r w:rsidRPr="00392DCB">
              <w:rPr>
                <w:color w:val="000000"/>
                <w:szCs w:val="21"/>
              </w:rPr>
              <w:t>曹娥江</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汤曹汇合</w:t>
            </w:r>
            <w:proofErr w:type="gramEnd"/>
            <w:r w:rsidRPr="00392DCB">
              <w:rPr>
                <w:color w:val="000000"/>
                <w:szCs w:val="21"/>
              </w:rPr>
              <w:t>口</w:t>
            </w:r>
          </w:p>
          <w:p w:rsidR="00CF3A13" w:rsidRPr="00392DCB" w:rsidRDefault="00CF3A13" w:rsidP="00F8202D">
            <w:pPr>
              <w:spacing w:line="280" w:lineRule="exact"/>
              <w:jc w:val="center"/>
              <w:rPr>
                <w:color w:val="000000"/>
                <w:szCs w:val="21"/>
              </w:rPr>
            </w:pP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E:120°50.880′</w:t>
            </w:r>
            <w:r w:rsidRPr="00392DCB">
              <w:rPr>
                <w:color w:val="000000"/>
                <w:szCs w:val="21"/>
              </w:rPr>
              <w:t>；</w:t>
            </w:r>
            <w:r w:rsidRPr="00392DCB">
              <w:rPr>
                <w:color w:val="000000"/>
                <w:szCs w:val="21"/>
              </w:rPr>
              <w:t>N:29°53.793′</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新昌江</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水文站</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E:120°53′34″</w:t>
            </w:r>
            <w:r w:rsidRPr="00392DCB">
              <w:rPr>
                <w:color w:val="000000"/>
                <w:szCs w:val="21"/>
              </w:rPr>
              <w:t>；</w:t>
            </w:r>
            <w:r w:rsidRPr="00392DCB">
              <w:rPr>
                <w:color w:val="000000"/>
                <w:szCs w:val="21"/>
              </w:rPr>
              <w:t>N:29°30′28″</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宁</w:t>
            </w:r>
            <w:r w:rsidRPr="00392DCB">
              <w:rPr>
                <w:b/>
                <w:color w:val="000000"/>
                <w:szCs w:val="21"/>
              </w:rPr>
              <w:t xml:space="preserve">  </w:t>
            </w:r>
            <w:r w:rsidRPr="00392DCB">
              <w:rPr>
                <w:b/>
                <w:color w:val="000000"/>
                <w:szCs w:val="21"/>
              </w:rPr>
              <w:t>波</w:t>
            </w:r>
          </w:p>
        </w:tc>
        <w:tc>
          <w:tcPr>
            <w:tcW w:w="1179" w:type="dxa"/>
            <w:vMerge w:val="restar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甬</w:t>
            </w:r>
            <w:proofErr w:type="gramEnd"/>
            <w:r w:rsidRPr="00392DCB">
              <w:rPr>
                <w:color w:val="000000"/>
                <w:szCs w:val="21"/>
              </w:rPr>
              <w:t xml:space="preserve">  </w:t>
            </w:r>
            <w:r w:rsidRPr="00392DCB">
              <w:rPr>
                <w:color w:val="000000"/>
                <w:szCs w:val="21"/>
              </w:rPr>
              <w:t>江</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三江口</w:t>
            </w: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E:121°33.480′</w:t>
            </w:r>
            <w:r w:rsidRPr="00392DCB">
              <w:rPr>
                <w:color w:val="000000"/>
                <w:szCs w:val="21"/>
              </w:rPr>
              <w:t>；</w:t>
            </w:r>
            <w:r w:rsidRPr="00392DCB">
              <w:rPr>
                <w:color w:val="000000"/>
                <w:szCs w:val="21"/>
              </w:rPr>
              <w:t>N:29°52.730′</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奉化江</w:t>
            </w:r>
          </w:p>
        </w:tc>
        <w:tc>
          <w:tcPr>
            <w:tcW w:w="20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翻石渡</w:t>
            </w:r>
            <w:proofErr w:type="gramEnd"/>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E:121°27′59″</w:t>
            </w:r>
            <w:r w:rsidRPr="00392DCB">
              <w:rPr>
                <w:color w:val="000000"/>
                <w:szCs w:val="21"/>
              </w:rPr>
              <w:t>；</w:t>
            </w:r>
            <w:r w:rsidRPr="00392DCB">
              <w:rPr>
                <w:color w:val="000000"/>
                <w:szCs w:val="21"/>
              </w:rPr>
              <w:t>N:29°47′30″</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台</w:t>
            </w:r>
            <w:r w:rsidRPr="00392DCB">
              <w:rPr>
                <w:b/>
                <w:color w:val="000000"/>
                <w:szCs w:val="21"/>
              </w:rPr>
              <w:t xml:space="preserve">  </w:t>
            </w:r>
            <w:r w:rsidRPr="00392DCB">
              <w:rPr>
                <w:b/>
                <w:color w:val="000000"/>
                <w:szCs w:val="21"/>
              </w:rPr>
              <w:t>州</w:t>
            </w:r>
          </w:p>
        </w:tc>
        <w:tc>
          <w:tcPr>
            <w:tcW w:w="1179" w:type="dxa"/>
            <w:vMerge w:val="restar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椒</w:t>
            </w:r>
            <w:proofErr w:type="gramEnd"/>
            <w:r w:rsidRPr="00392DCB">
              <w:rPr>
                <w:color w:val="000000"/>
                <w:szCs w:val="21"/>
              </w:rPr>
              <w:t xml:space="preserve">  </w:t>
            </w:r>
            <w:r w:rsidRPr="00392DCB">
              <w:rPr>
                <w:color w:val="000000"/>
                <w:szCs w:val="21"/>
              </w:rPr>
              <w:t>江</w:t>
            </w:r>
            <w:r w:rsidRPr="00392DCB">
              <w:rPr>
                <w:color w:val="000000"/>
                <w:szCs w:val="21"/>
              </w:rPr>
              <w:t>1</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栅浦</w:t>
            </w: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E:121°29.76′</w:t>
            </w:r>
            <w:r w:rsidRPr="00392DCB">
              <w:rPr>
                <w:color w:val="000000"/>
                <w:szCs w:val="21"/>
              </w:rPr>
              <w:t>；</w:t>
            </w:r>
            <w:r w:rsidRPr="00392DCB">
              <w:rPr>
                <w:color w:val="000000"/>
                <w:szCs w:val="21"/>
              </w:rPr>
              <w:t>N:28°37.655′</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灵</w:t>
            </w:r>
            <w:r w:rsidRPr="00392DCB">
              <w:rPr>
                <w:color w:val="000000"/>
                <w:szCs w:val="21"/>
              </w:rPr>
              <w:t xml:space="preserve">  </w:t>
            </w:r>
            <w:r w:rsidRPr="00392DCB">
              <w:rPr>
                <w:color w:val="000000"/>
                <w:szCs w:val="21"/>
              </w:rPr>
              <w:t>江</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水云塘</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E:121°09′10″</w:t>
            </w:r>
            <w:r w:rsidRPr="00392DCB">
              <w:rPr>
                <w:color w:val="000000"/>
                <w:szCs w:val="21"/>
              </w:rPr>
              <w:t>；</w:t>
            </w:r>
            <w:r w:rsidRPr="00392DCB">
              <w:rPr>
                <w:color w:val="000000"/>
                <w:szCs w:val="21"/>
              </w:rPr>
              <w:t>N:28°51′08″</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丽</w:t>
            </w:r>
            <w:r w:rsidRPr="00392DCB">
              <w:rPr>
                <w:b/>
                <w:color w:val="000000"/>
                <w:szCs w:val="21"/>
              </w:rPr>
              <w:t xml:space="preserve">  </w:t>
            </w:r>
            <w:r w:rsidRPr="00392DCB">
              <w:rPr>
                <w:b/>
                <w:color w:val="000000"/>
                <w:szCs w:val="21"/>
              </w:rPr>
              <w:t>水</w:t>
            </w:r>
          </w:p>
        </w:tc>
        <w:tc>
          <w:tcPr>
            <w:tcW w:w="1179" w:type="dxa"/>
            <w:vMerge w:val="restar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瓯</w:t>
            </w:r>
            <w:proofErr w:type="gramEnd"/>
            <w:r w:rsidRPr="00392DCB">
              <w:rPr>
                <w:color w:val="000000"/>
                <w:szCs w:val="21"/>
              </w:rPr>
              <w:t xml:space="preserve">  </w:t>
            </w:r>
            <w:r w:rsidRPr="00392DCB">
              <w:rPr>
                <w:color w:val="000000"/>
                <w:szCs w:val="21"/>
              </w:rPr>
              <w:t>江</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风化</w:t>
            </w: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E:119°57.57′</w:t>
            </w:r>
            <w:r w:rsidRPr="00392DCB">
              <w:rPr>
                <w:color w:val="000000"/>
                <w:szCs w:val="21"/>
              </w:rPr>
              <w:t>；</w:t>
            </w:r>
            <w:r w:rsidRPr="00392DCB">
              <w:rPr>
                <w:color w:val="000000"/>
                <w:szCs w:val="21"/>
              </w:rPr>
              <w:t>N:28°25.3′</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大</w:t>
            </w:r>
            <w:r w:rsidRPr="00392DCB">
              <w:rPr>
                <w:color w:val="000000"/>
                <w:szCs w:val="21"/>
              </w:rPr>
              <w:t xml:space="preserve">  </w:t>
            </w:r>
            <w:r w:rsidRPr="00392DCB">
              <w:rPr>
                <w:color w:val="000000"/>
                <w:szCs w:val="21"/>
              </w:rPr>
              <w:t>溪</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桃山大桥</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E:119°53.003′</w:t>
            </w:r>
            <w:r w:rsidRPr="00392DCB">
              <w:rPr>
                <w:color w:val="000000"/>
                <w:szCs w:val="21"/>
              </w:rPr>
              <w:t>；</w:t>
            </w:r>
            <w:r w:rsidRPr="00392DCB">
              <w:rPr>
                <w:color w:val="000000"/>
                <w:szCs w:val="21"/>
              </w:rPr>
              <w:t>N:28°27.226′</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温</w:t>
            </w:r>
            <w:r w:rsidRPr="00392DCB">
              <w:rPr>
                <w:b/>
                <w:color w:val="000000"/>
                <w:szCs w:val="21"/>
              </w:rPr>
              <w:t xml:space="preserve">  </w:t>
            </w:r>
            <w:r w:rsidRPr="00392DCB">
              <w:rPr>
                <w:b/>
                <w:color w:val="000000"/>
                <w:szCs w:val="21"/>
              </w:rPr>
              <w:t>州</w:t>
            </w:r>
          </w:p>
        </w:tc>
        <w:tc>
          <w:tcPr>
            <w:tcW w:w="1179" w:type="dxa"/>
            <w:vAlign w:val="center"/>
          </w:tcPr>
          <w:p w:rsidR="00CF3A13" w:rsidRPr="00392DCB" w:rsidRDefault="00CF3A13" w:rsidP="00F8202D">
            <w:pPr>
              <w:spacing w:line="280" w:lineRule="exact"/>
              <w:jc w:val="center"/>
              <w:rPr>
                <w:color w:val="000000"/>
                <w:szCs w:val="21"/>
              </w:rPr>
            </w:pPr>
            <w:r w:rsidRPr="00392DCB">
              <w:rPr>
                <w:color w:val="000000"/>
                <w:szCs w:val="21"/>
              </w:rPr>
              <w:t>飞云江</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第三农业站</w:t>
            </w:r>
          </w:p>
          <w:p w:rsidR="00CF3A13" w:rsidRPr="00392DCB" w:rsidRDefault="00CF3A13" w:rsidP="00F8202D">
            <w:pPr>
              <w:spacing w:line="280" w:lineRule="exact"/>
              <w:jc w:val="center"/>
              <w:rPr>
                <w:color w:val="000000"/>
                <w:szCs w:val="21"/>
              </w:rPr>
            </w:pP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E:120°39′59″</w:t>
            </w:r>
            <w:r w:rsidRPr="00392DCB">
              <w:rPr>
                <w:color w:val="000000"/>
                <w:szCs w:val="21"/>
              </w:rPr>
              <w:t>；</w:t>
            </w:r>
            <w:r w:rsidRPr="00392DCB">
              <w:rPr>
                <w:color w:val="000000"/>
                <w:szCs w:val="21"/>
              </w:rPr>
              <w:t>N:27°43′35″</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鳌</w:t>
            </w:r>
            <w:proofErr w:type="gramEnd"/>
            <w:r w:rsidRPr="00392DCB">
              <w:rPr>
                <w:color w:val="000000"/>
                <w:szCs w:val="21"/>
              </w:rPr>
              <w:t xml:space="preserve">  </w:t>
            </w:r>
            <w:r w:rsidRPr="00392DCB">
              <w:rPr>
                <w:color w:val="000000"/>
                <w:szCs w:val="21"/>
              </w:rPr>
              <w:t>江</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干</w:t>
            </w:r>
            <w:r w:rsidRPr="00392DCB">
              <w:rPr>
                <w:color w:val="000000"/>
                <w:szCs w:val="21"/>
              </w:rPr>
              <w:t xml:space="preserve">  </w:t>
            </w:r>
            <w:r w:rsidRPr="00392DCB">
              <w:rPr>
                <w:color w:val="000000"/>
                <w:szCs w:val="21"/>
              </w:rPr>
              <w:t>流</w:t>
            </w:r>
          </w:p>
        </w:tc>
        <w:tc>
          <w:tcPr>
            <w:tcW w:w="20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方岩渡</w:t>
            </w:r>
            <w:proofErr w:type="gramEnd"/>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E:120°33′16″</w:t>
            </w:r>
            <w:r w:rsidRPr="00392DCB">
              <w:rPr>
                <w:color w:val="000000"/>
                <w:szCs w:val="21"/>
              </w:rPr>
              <w:t>；</w:t>
            </w:r>
            <w:r w:rsidRPr="00392DCB">
              <w:rPr>
                <w:color w:val="000000"/>
                <w:szCs w:val="21"/>
              </w:rPr>
              <w:t>N:27°35′20″</w:t>
            </w:r>
          </w:p>
        </w:tc>
      </w:tr>
      <w:tr w:rsidR="00CF3A13" w:rsidRPr="00392DCB" w:rsidTr="00F8202D">
        <w:trPr>
          <w:trHeight w:val="20"/>
          <w:jc w:val="center"/>
        </w:trPr>
        <w:tc>
          <w:tcPr>
            <w:tcW w:w="1109" w:type="dxa"/>
            <w:vMerge w:val="restart"/>
            <w:vAlign w:val="center"/>
          </w:tcPr>
          <w:p w:rsidR="00CF3A13" w:rsidRPr="00392DCB" w:rsidRDefault="00CF3A13" w:rsidP="00F8202D">
            <w:pPr>
              <w:spacing w:line="280" w:lineRule="exact"/>
              <w:jc w:val="center"/>
              <w:rPr>
                <w:b/>
                <w:color w:val="000000"/>
                <w:szCs w:val="21"/>
              </w:rPr>
            </w:pPr>
            <w:r w:rsidRPr="00392DCB">
              <w:rPr>
                <w:b/>
                <w:color w:val="000000"/>
                <w:szCs w:val="21"/>
              </w:rPr>
              <w:t>湖</w:t>
            </w:r>
            <w:r w:rsidRPr="00392DCB">
              <w:rPr>
                <w:b/>
                <w:color w:val="000000"/>
                <w:szCs w:val="21"/>
              </w:rPr>
              <w:t xml:space="preserve">  </w:t>
            </w:r>
            <w:r w:rsidRPr="00392DCB">
              <w:rPr>
                <w:b/>
                <w:color w:val="000000"/>
                <w:szCs w:val="21"/>
              </w:rPr>
              <w:t>州</w:t>
            </w:r>
          </w:p>
        </w:tc>
        <w:tc>
          <w:tcPr>
            <w:tcW w:w="1179" w:type="dxa"/>
            <w:vMerge w:val="restar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苕</w:t>
            </w:r>
            <w:proofErr w:type="gramEnd"/>
            <w:r w:rsidRPr="00392DCB">
              <w:rPr>
                <w:color w:val="000000"/>
                <w:szCs w:val="21"/>
              </w:rPr>
              <w:t xml:space="preserve">  </w:t>
            </w:r>
            <w:r w:rsidRPr="00392DCB">
              <w:rPr>
                <w:color w:val="000000"/>
                <w:szCs w:val="21"/>
              </w:rPr>
              <w:t>溪</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西</w:t>
            </w:r>
            <w:proofErr w:type="gramStart"/>
            <w:r w:rsidRPr="00392DCB">
              <w:rPr>
                <w:color w:val="000000"/>
                <w:szCs w:val="21"/>
              </w:rPr>
              <w:t>苕</w:t>
            </w:r>
            <w:proofErr w:type="gramEnd"/>
            <w:r w:rsidRPr="00392DCB">
              <w:rPr>
                <w:color w:val="000000"/>
                <w:szCs w:val="21"/>
              </w:rPr>
              <w:t>溪</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铁路桥</w:t>
            </w: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E:120°01.027′</w:t>
            </w:r>
            <w:r w:rsidRPr="00392DCB">
              <w:rPr>
                <w:color w:val="000000"/>
                <w:szCs w:val="21"/>
              </w:rPr>
              <w:t>；</w:t>
            </w:r>
            <w:r w:rsidRPr="00392DCB">
              <w:rPr>
                <w:color w:val="000000"/>
                <w:szCs w:val="21"/>
              </w:rPr>
              <w:t>N:30°52.906′</w:t>
            </w:r>
          </w:p>
        </w:tc>
      </w:tr>
      <w:tr w:rsidR="00CF3A13" w:rsidRPr="00392DCB" w:rsidTr="00F8202D">
        <w:trPr>
          <w:trHeight w:val="20"/>
          <w:jc w:val="center"/>
        </w:trPr>
        <w:tc>
          <w:tcPr>
            <w:tcW w:w="1109" w:type="dxa"/>
            <w:vMerge/>
            <w:vAlign w:val="center"/>
          </w:tcPr>
          <w:p w:rsidR="00CF3A13" w:rsidRPr="00392DCB" w:rsidRDefault="00CF3A13" w:rsidP="00F8202D">
            <w:pPr>
              <w:spacing w:line="280" w:lineRule="exact"/>
              <w:jc w:val="center"/>
              <w:rPr>
                <w:b/>
                <w:color w:val="000000"/>
                <w:szCs w:val="21"/>
              </w:rPr>
            </w:pPr>
          </w:p>
        </w:tc>
        <w:tc>
          <w:tcPr>
            <w:tcW w:w="1179" w:type="dxa"/>
            <w:vMerge/>
            <w:vAlign w:val="center"/>
          </w:tcPr>
          <w:p w:rsidR="00CF3A13" w:rsidRPr="00392DCB" w:rsidRDefault="00CF3A13" w:rsidP="00F8202D">
            <w:pPr>
              <w:spacing w:line="280" w:lineRule="exact"/>
              <w:jc w:val="center"/>
              <w:rPr>
                <w:color w:val="000000"/>
                <w:szCs w:val="21"/>
              </w:rPr>
            </w:pP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东</w:t>
            </w:r>
            <w:proofErr w:type="gramStart"/>
            <w:r w:rsidRPr="00392DCB">
              <w:rPr>
                <w:color w:val="000000"/>
                <w:szCs w:val="21"/>
              </w:rPr>
              <w:t>苕</w:t>
            </w:r>
            <w:proofErr w:type="gramEnd"/>
            <w:r w:rsidRPr="00392DCB">
              <w:rPr>
                <w:color w:val="000000"/>
                <w:szCs w:val="21"/>
              </w:rPr>
              <w:t>溪</w:t>
            </w:r>
          </w:p>
        </w:tc>
        <w:tc>
          <w:tcPr>
            <w:tcW w:w="2025" w:type="dxa"/>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毗</w:t>
            </w:r>
            <w:proofErr w:type="gramEnd"/>
            <w:r w:rsidRPr="00392DCB">
              <w:rPr>
                <w:color w:val="000000"/>
                <w:szCs w:val="21"/>
              </w:rPr>
              <w:t xml:space="preserve">  </w:t>
            </w:r>
            <w:r w:rsidRPr="00392DCB">
              <w:rPr>
                <w:color w:val="000000"/>
                <w:szCs w:val="21"/>
              </w:rPr>
              <w:t>山</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E:120°08′12″</w:t>
            </w:r>
            <w:r w:rsidRPr="00392DCB">
              <w:rPr>
                <w:color w:val="000000"/>
                <w:szCs w:val="21"/>
              </w:rPr>
              <w:t>；</w:t>
            </w:r>
            <w:r w:rsidRPr="00392DCB">
              <w:rPr>
                <w:color w:val="000000"/>
                <w:szCs w:val="21"/>
              </w:rPr>
              <w:t>N:30°52′42″</w:t>
            </w:r>
          </w:p>
        </w:tc>
      </w:tr>
      <w:tr w:rsidR="00CF3A13" w:rsidRPr="00392DCB" w:rsidTr="00F8202D">
        <w:trPr>
          <w:trHeight w:val="20"/>
          <w:jc w:val="center"/>
        </w:trPr>
        <w:tc>
          <w:tcPr>
            <w:tcW w:w="1109" w:type="dxa"/>
            <w:vAlign w:val="center"/>
          </w:tcPr>
          <w:p w:rsidR="00CF3A13" w:rsidRPr="00392DCB" w:rsidRDefault="00CF3A13" w:rsidP="00F8202D">
            <w:pPr>
              <w:spacing w:line="280" w:lineRule="exact"/>
              <w:jc w:val="center"/>
              <w:rPr>
                <w:b/>
                <w:color w:val="000000"/>
                <w:szCs w:val="21"/>
              </w:rPr>
            </w:pPr>
            <w:r w:rsidRPr="00392DCB">
              <w:rPr>
                <w:b/>
                <w:color w:val="000000"/>
                <w:szCs w:val="21"/>
              </w:rPr>
              <w:t>杭</w:t>
            </w:r>
            <w:r w:rsidRPr="00392DCB">
              <w:rPr>
                <w:b/>
                <w:color w:val="000000"/>
                <w:szCs w:val="21"/>
              </w:rPr>
              <w:t xml:space="preserve">  </w:t>
            </w:r>
            <w:r w:rsidRPr="00392DCB">
              <w:rPr>
                <w:b/>
                <w:color w:val="000000"/>
                <w:szCs w:val="21"/>
              </w:rPr>
              <w:t>州</w:t>
            </w:r>
          </w:p>
        </w:tc>
        <w:tc>
          <w:tcPr>
            <w:tcW w:w="1179" w:type="dxa"/>
            <w:vAlign w:val="center"/>
          </w:tcPr>
          <w:p w:rsidR="00CF3A13" w:rsidRPr="00392DCB" w:rsidRDefault="00CF3A13" w:rsidP="00F8202D">
            <w:pPr>
              <w:spacing w:line="280" w:lineRule="exact"/>
              <w:jc w:val="center"/>
              <w:rPr>
                <w:color w:val="000000"/>
                <w:szCs w:val="21"/>
              </w:rPr>
            </w:pPr>
            <w:r w:rsidRPr="00392DCB">
              <w:rPr>
                <w:color w:val="000000"/>
                <w:szCs w:val="21"/>
              </w:rPr>
              <w:t>运</w:t>
            </w:r>
            <w:r w:rsidRPr="00392DCB">
              <w:rPr>
                <w:color w:val="000000"/>
                <w:szCs w:val="21"/>
              </w:rPr>
              <w:t xml:space="preserve">  </w:t>
            </w:r>
            <w:r w:rsidRPr="00392DCB">
              <w:rPr>
                <w:color w:val="000000"/>
                <w:szCs w:val="21"/>
              </w:rPr>
              <w:t>河</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杭州段</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五杭大桥</w:t>
            </w:r>
          </w:p>
        </w:tc>
        <w:tc>
          <w:tcPr>
            <w:tcW w:w="3060" w:type="dxa"/>
            <w:vAlign w:val="center"/>
          </w:tcPr>
          <w:p w:rsidR="00CF3A13" w:rsidRPr="00392DCB" w:rsidRDefault="00CF3A13" w:rsidP="00F8202D">
            <w:pPr>
              <w:spacing w:line="280" w:lineRule="exact"/>
              <w:jc w:val="center"/>
              <w:rPr>
                <w:color w:val="000000"/>
                <w:szCs w:val="21"/>
                <w:lang w:val="it-IT"/>
              </w:rPr>
            </w:pPr>
            <w:r w:rsidRPr="00392DCB">
              <w:rPr>
                <w:color w:val="000000"/>
                <w:szCs w:val="21"/>
                <w:lang w:val="it-IT"/>
              </w:rPr>
              <w:t>E</w:t>
            </w:r>
            <w:r w:rsidRPr="00392DCB">
              <w:rPr>
                <w:color w:val="000000"/>
                <w:szCs w:val="21"/>
              </w:rPr>
              <w:t>:</w:t>
            </w:r>
            <w:r w:rsidRPr="00392DCB">
              <w:rPr>
                <w:color w:val="000000"/>
                <w:szCs w:val="21"/>
                <w:lang w:val="it-IT"/>
              </w:rPr>
              <w:t>120°16′16″</w:t>
            </w:r>
            <w:r w:rsidRPr="00392DCB">
              <w:rPr>
                <w:color w:val="000000"/>
                <w:szCs w:val="21"/>
                <w:lang w:val="it-IT"/>
              </w:rPr>
              <w:t>；</w:t>
            </w:r>
            <w:r w:rsidRPr="00392DCB">
              <w:rPr>
                <w:color w:val="000000"/>
                <w:szCs w:val="21"/>
                <w:lang w:val="it-IT"/>
              </w:rPr>
              <w:t>N</w:t>
            </w:r>
            <w:r w:rsidRPr="00392DCB">
              <w:rPr>
                <w:color w:val="000000"/>
                <w:szCs w:val="21"/>
              </w:rPr>
              <w:t>:</w:t>
            </w:r>
            <w:r w:rsidRPr="00392DCB">
              <w:rPr>
                <w:color w:val="000000"/>
                <w:szCs w:val="21"/>
                <w:lang w:val="it-IT"/>
              </w:rPr>
              <w:t>30°30′4"</w:t>
            </w:r>
          </w:p>
        </w:tc>
      </w:tr>
      <w:tr w:rsidR="00CF3A13" w:rsidRPr="00392DCB" w:rsidTr="00F8202D">
        <w:trPr>
          <w:trHeight w:val="20"/>
          <w:jc w:val="center"/>
        </w:trPr>
        <w:tc>
          <w:tcPr>
            <w:tcW w:w="1109" w:type="dxa"/>
            <w:vAlign w:val="center"/>
          </w:tcPr>
          <w:p w:rsidR="00CF3A13" w:rsidRPr="00392DCB" w:rsidRDefault="00CF3A13" w:rsidP="00F8202D">
            <w:pPr>
              <w:spacing w:line="280" w:lineRule="exact"/>
              <w:jc w:val="center"/>
              <w:rPr>
                <w:b/>
                <w:color w:val="000000"/>
                <w:szCs w:val="21"/>
              </w:rPr>
            </w:pPr>
            <w:r w:rsidRPr="00392DCB">
              <w:rPr>
                <w:b/>
                <w:color w:val="000000"/>
                <w:szCs w:val="21"/>
              </w:rPr>
              <w:t>嘉</w:t>
            </w:r>
            <w:r w:rsidRPr="00392DCB">
              <w:rPr>
                <w:b/>
                <w:color w:val="000000"/>
                <w:szCs w:val="21"/>
              </w:rPr>
              <w:t xml:space="preserve">  </w:t>
            </w:r>
            <w:r w:rsidRPr="00392DCB">
              <w:rPr>
                <w:b/>
                <w:color w:val="000000"/>
                <w:szCs w:val="21"/>
              </w:rPr>
              <w:t>兴</w:t>
            </w:r>
          </w:p>
        </w:tc>
        <w:tc>
          <w:tcPr>
            <w:tcW w:w="1179" w:type="dxa"/>
            <w:vAlign w:val="center"/>
          </w:tcPr>
          <w:p w:rsidR="00CF3A13" w:rsidRPr="00392DCB" w:rsidRDefault="00CF3A13" w:rsidP="00F8202D">
            <w:pPr>
              <w:spacing w:line="280" w:lineRule="exact"/>
              <w:jc w:val="center"/>
              <w:rPr>
                <w:color w:val="000000"/>
                <w:szCs w:val="21"/>
              </w:rPr>
            </w:pPr>
            <w:r w:rsidRPr="00392DCB">
              <w:rPr>
                <w:color w:val="000000"/>
                <w:szCs w:val="21"/>
              </w:rPr>
              <w:t>运</w:t>
            </w:r>
            <w:r w:rsidRPr="00392DCB">
              <w:rPr>
                <w:color w:val="000000"/>
                <w:szCs w:val="21"/>
              </w:rPr>
              <w:t xml:space="preserve">  </w:t>
            </w:r>
            <w:r w:rsidRPr="00392DCB">
              <w:rPr>
                <w:color w:val="000000"/>
                <w:szCs w:val="21"/>
              </w:rPr>
              <w:t>河</w:t>
            </w:r>
          </w:p>
        </w:tc>
        <w:tc>
          <w:tcPr>
            <w:tcW w:w="1325" w:type="dxa"/>
            <w:vAlign w:val="center"/>
          </w:tcPr>
          <w:p w:rsidR="00CF3A13" w:rsidRPr="00392DCB" w:rsidRDefault="00CF3A13" w:rsidP="00F8202D">
            <w:pPr>
              <w:spacing w:line="280" w:lineRule="exact"/>
              <w:jc w:val="center"/>
              <w:rPr>
                <w:color w:val="000000"/>
                <w:szCs w:val="21"/>
              </w:rPr>
            </w:pPr>
            <w:r w:rsidRPr="00392DCB">
              <w:rPr>
                <w:color w:val="000000"/>
                <w:szCs w:val="21"/>
              </w:rPr>
              <w:t>嘉兴段</w:t>
            </w:r>
          </w:p>
        </w:tc>
        <w:tc>
          <w:tcPr>
            <w:tcW w:w="2025" w:type="dxa"/>
            <w:vAlign w:val="center"/>
          </w:tcPr>
          <w:p w:rsidR="00CF3A13" w:rsidRPr="00392DCB" w:rsidRDefault="00CF3A13" w:rsidP="00F8202D">
            <w:pPr>
              <w:spacing w:line="280" w:lineRule="exact"/>
              <w:jc w:val="center"/>
              <w:rPr>
                <w:color w:val="000000"/>
                <w:szCs w:val="21"/>
              </w:rPr>
            </w:pPr>
            <w:r w:rsidRPr="00392DCB">
              <w:rPr>
                <w:color w:val="000000"/>
                <w:szCs w:val="21"/>
              </w:rPr>
              <w:t>龙凤大</w:t>
            </w:r>
            <w:r w:rsidRPr="00392DCB">
              <w:rPr>
                <w:color w:val="000000"/>
                <w:kern w:val="0"/>
                <w:szCs w:val="21"/>
              </w:rPr>
              <w:t>（平行样）</w:t>
            </w:r>
          </w:p>
        </w:tc>
        <w:tc>
          <w:tcPr>
            <w:tcW w:w="3060" w:type="dxa"/>
            <w:vAlign w:val="center"/>
          </w:tcPr>
          <w:p w:rsidR="00CF3A13" w:rsidRPr="00392DCB" w:rsidRDefault="00CF3A13" w:rsidP="00F8202D">
            <w:pPr>
              <w:spacing w:line="280" w:lineRule="exact"/>
              <w:jc w:val="center"/>
              <w:rPr>
                <w:color w:val="000000"/>
                <w:szCs w:val="21"/>
              </w:rPr>
            </w:pPr>
            <w:r w:rsidRPr="00392DCB">
              <w:rPr>
                <w:color w:val="000000"/>
                <w:szCs w:val="21"/>
              </w:rPr>
              <w:t>E:120°42.54′</w:t>
            </w:r>
            <w:r w:rsidRPr="00392DCB">
              <w:rPr>
                <w:color w:val="000000"/>
                <w:szCs w:val="21"/>
              </w:rPr>
              <w:t>；</w:t>
            </w:r>
            <w:r w:rsidRPr="00392DCB">
              <w:rPr>
                <w:color w:val="000000"/>
                <w:szCs w:val="21"/>
              </w:rPr>
              <w:t>N:30°45.21′</w:t>
            </w:r>
          </w:p>
        </w:tc>
      </w:tr>
    </w:tbl>
    <w:p w:rsidR="00CF3A13" w:rsidRPr="00392DCB" w:rsidRDefault="00CF3A13" w:rsidP="00CF3A13">
      <w:pPr>
        <w:snapToGrid w:val="0"/>
        <w:spacing w:line="240" w:lineRule="exact"/>
        <w:jc w:val="left"/>
        <w:rPr>
          <w:color w:val="000000"/>
          <w:sz w:val="18"/>
          <w:szCs w:val="18"/>
        </w:rPr>
      </w:pPr>
      <w:r w:rsidRPr="00392DCB">
        <w:rPr>
          <w:color w:val="000000"/>
          <w:sz w:val="18"/>
          <w:szCs w:val="18"/>
        </w:rPr>
        <w:t>注：</w:t>
      </w:r>
      <w:r w:rsidRPr="00392DCB">
        <w:rPr>
          <w:rFonts w:ascii="宋体" w:hAnsi="宋体" w:cs="宋体" w:hint="eastAsia"/>
          <w:color w:val="000000"/>
          <w:sz w:val="18"/>
          <w:szCs w:val="18"/>
        </w:rPr>
        <w:t>①</w:t>
      </w:r>
      <w:r w:rsidRPr="00392DCB">
        <w:rPr>
          <w:color w:val="000000"/>
          <w:sz w:val="18"/>
          <w:szCs w:val="18"/>
        </w:rPr>
        <w:t>打</w:t>
      </w:r>
      <w:r w:rsidRPr="00392DCB">
        <w:rPr>
          <w:color w:val="000000"/>
          <w:sz w:val="18"/>
          <w:szCs w:val="18"/>
        </w:rPr>
        <w:t>▲</w:t>
      </w:r>
      <w:r w:rsidRPr="00392DCB">
        <w:rPr>
          <w:color w:val="000000"/>
          <w:sz w:val="18"/>
          <w:szCs w:val="18"/>
        </w:rPr>
        <w:t>号的河流水，其采样频次为</w:t>
      </w:r>
      <w:r w:rsidRPr="00392DCB">
        <w:rPr>
          <w:color w:val="000000"/>
          <w:sz w:val="18"/>
          <w:szCs w:val="18"/>
        </w:rPr>
        <w:t>3</w:t>
      </w:r>
      <w:r w:rsidRPr="00392DCB">
        <w:rPr>
          <w:color w:val="000000"/>
          <w:sz w:val="18"/>
          <w:szCs w:val="18"/>
        </w:rPr>
        <w:t>次</w:t>
      </w:r>
      <w:r w:rsidRPr="00392DCB">
        <w:rPr>
          <w:color w:val="000000"/>
          <w:sz w:val="18"/>
          <w:szCs w:val="18"/>
        </w:rPr>
        <w:t>/</w:t>
      </w:r>
      <w:r w:rsidRPr="00392DCB">
        <w:rPr>
          <w:color w:val="000000"/>
          <w:sz w:val="18"/>
          <w:szCs w:val="18"/>
        </w:rPr>
        <w:t>年，平、枯、丰水期各一次，采样时间分别为</w:t>
      </w:r>
      <w:r w:rsidRPr="00392DCB">
        <w:rPr>
          <w:color w:val="000000"/>
          <w:sz w:val="18"/>
          <w:szCs w:val="18"/>
        </w:rPr>
        <w:t>4</w:t>
      </w:r>
      <w:r w:rsidRPr="00392DCB">
        <w:rPr>
          <w:color w:val="000000"/>
          <w:sz w:val="18"/>
          <w:szCs w:val="18"/>
        </w:rPr>
        <w:t>月</w:t>
      </w:r>
    </w:p>
    <w:p w:rsidR="00CF3A13" w:rsidRPr="00392DCB" w:rsidRDefault="00CF3A13" w:rsidP="00CF3A13">
      <w:pPr>
        <w:snapToGrid w:val="0"/>
        <w:spacing w:line="240" w:lineRule="exact"/>
        <w:ind w:firstLineChars="300" w:firstLine="540"/>
        <w:jc w:val="left"/>
        <w:rPr>
          <w:color w:val="000000"/>
          <w:sz w:val="18"/>
          <w:szCs w:val="18"/>
        </w:rPr>
      </w:pPr>
      <w:r w:rsidRPr="00392DCB">
        <w:rPr>
          <w:color w:val="000000"/>
          <w:sz w:val="18"/>
          <w:szCs w:val="18"/>
        </w:rPr>
        <w:t>份、</w:t>
      </w:r>
      <w:r w:rsidRPr="00392DCB">
        <w:rPr>
          <w:color w:val="000000"/>
          <w:sz w:val="18"/>
          <w:szCs w:val="18"/>
        </w:rPr>
        <w:t>7</w:t>
      </w:r>
      <w:r w:rsidRPr="00392DCB">
        <w:rPr>
          <w:color w:val="000000"/>
          <w:sz w:val="18"/>
          <w:szCs w:val="18"/>
        </w:rPr>
        <w:t>月份和</w:t>
      </w:r>
      <w:r w:rsidRPr="00392DCB">
        <w:rPr>
          <w:color w:val="000000"/>
          <w:sz w:val="18"/>
          <w:szCs w:val="18"/>
        </w:rPr>
        <w:t>9</w:t>
      </w:r>
      <w:r w:rsidRPr="00392DCB">
        <w:rPr>
          <w:color w:val="000000"/>
          <w:sz w:val="18"/>
          <w:szCs w:val="18"/>
        </w:rPr>
        <w:t>月份，采样量为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p>
    <w:p w:rsidR="00CF3A13" w:rsidRPr="00392DCB" w:rsidRDefault="00CF3A13" w:rsidP="00CF3A13">
      <w:pPr>
        <w:snapToGrid w:val="0"/>
        <w:spacing w:line="240" w:lineRule="exact"/>
        <w:ind w:leftChars="112" w:left="415" w:hangingChars="100" w:hanging="180"/>
        <w:jc w:val="left"/>
        <w:rPr>
          <w:color w:val="000000"/>
          <w:sz w:val="18"/>
          <w:szCs w:val="18"/>
        </w:rPr>
      </w:pPr>
      <w:r w:rsidRPr="00392DCB">
        <w:rPr>
          <w:rFonts w:ascii="宋体" w:hAnsi="宋体" w:cs="宋体" w:hint="eastAsia"/>
          <w:color w:val="000000"/>
          <w:sz w:val="18"/>
          <w:szCs w:val="18"/>
        </w:rPr>
        <w:t>②</w:t>
      </w:r>
      <w:r w:rsidRPr="00392DCB">
        <w:rPr>
          <w:color w:val="000000"/>
          <w:sz w:val="18"/>
          <w:szCs w:val="18"/>
        </w:rPr>
        <w:t>未打</w:t>
      </w:r>
      <w:r w:rsidRPr="00392DCB">
        <w:rPr>
          <w:color w:val="000000"/>
          <w:sz w:val="18"/>
          <w:szCs w:val="18"/>
        </w:rPr>
        <w:t>▲</w:t>
      </w:r>
      <w:r w:rsidRPr="00392DCB">
        <w:rPr>
          <w:color w:val="000000"/>
          <w:sz w:val="18"/>
          <w:szCs w:val="18"/>
        </w:rPr>
        <w:t>号的河流水，其采样频次为</w:t>
      </w:r>
      <w:r w:rsidRPr="00392DCB">
        <w:rPr>
          <w:color w:val="000000"/>
          <w:sz w:val="18"/>
          <w:szCs w:val="18"/>
        </w:rPr>
        <w:t>2</w:t>
      </w:r>
      <w:r w:rsidRPr="00392DCB">
        <w:rPr>
          <w:color w:val="000000"/>
          <w:sz w:val="18"/>
          <w:szCs w:val="18"/>
        </w:rPr>
        <w:t>次</w:t>
      </w:r>
      <w:r w:rsidRPr="00392DCB">
        <w:rPr>
          <w:color w:val="000000"/>
          <w:sz w:val="18"/>
          <w:szCs w:val="18"/>
        </w:rPr>
        <w:t>/</w:t>
      </w:r>
      <w:r w:rsidRPr="00392DCB">
        <w:rPr>
          <w:color w:val="000000"/>
          <w:sz w:val="18"/>
          <w:szCs w:val="18"/>
        </w:rPr>
        <w:t>年，采样时间分别为</w:t>
      </w:r>
      <w:r w:rsidRPr="00392DCB">
        <w:rPr>
          <w:color w:val="000000"/>
          <w:sz w:val="18"/>
          <w:szCs w:val="18"/>
        </w:rPr>
        <w:t>4</w:t>
      </w:r>
      <w:r w:rsidRPr="00392DCB">
        <w:rPr>
          <w:color w:val="000000"/>
          <w:sz w:val="18"/>
          <w:szCs w:val="18"/>
        </w:rPr>
        <w:t>月份和</w:t>
      </w:r>
      <w:r w:rsidRPr="00392DCB">
        <w:rPr>
          <w:color w:val="000000"/>
          <w:sz w:val="18"/>
          <w:szCs w:val="18"/>
        </w:rPr>
        <w:t>9</w:t>
      </w:r>
      <w:r w:rsidRPr="00392DCB">
        <w:rPr>
          <w:color w:val="000000"/>
          <w:sz w:val="18"/>
          <w:szCs w:val="18"/>
        </w:rPr>
        <w:t>月份，采样量为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color w:val="000000"/>
            <w:sz w:val="18"/>
            <w:szCs w:val="18"/>
          </w:rPr>
          <w:t>5L</w:t>
        </w:r>
      </w:smartTag>
      <w:r w:rsidRPr="00392DCB">
        <w:rPr>
          <w:color w:val="000000"/>
          <w:sz w:val="18"/>
          <w:szCs w:val="18"/>
        </w:rPr>
        <w:t>（</w:t>
      </w:r>
      <w:proofErr w:type="gramStart"/>
      <w:r w:rsidRPr="00392DCB">
        <w:rPr>
          <w:color w:val="000000"/>
          <w:sz w:val="18"/>
          <w:szCs w:val="18"/>
        </w:rPr>
        <w:t>不</w:t>
      </w:r>
      <w:proofErr w:type="gramEnd"/>
      <w:r w:rsidRPr="00392DCB">
        <w:rPr>
          <w:color w:val="000000"/>
          <w:sz w:val="18"/>
          <w:szCs w:val="18"/>
        </w:rPr>
        <w:t>酸化）；</w:t>
      </w:r>
    </w:p>
    <w:p w:rsidR="00CF3A13" w:rsidRPr="00392DCB" w:rsidRDefault="00CF3A13" w:rsidP="00CF3A13">
      <w:pPr>
        <w:snapToGrid w:val="0"/>
        <w:spacing w:line="240" w:lineRule="exact"/>
        <w:ind w:firstLineChars="200" w:firstLine="360"/>
        <w:jc w:val="left"/>
        <w:rPr>
          <w:color w:val="000000"/>
          <w:sz w:val="18"/>
          <w:szCs w:val="18"/>
        </w:rPr>
      </w:pPr>
      <w:r w:rsidRPr="00392DCB">
        <w:rPr>
          <w:rFonts w:ascii="宋体" w:hAnsi="宋体" w:cs="宋体" w:hint="eastAsia"/>
          <w:color w:val="000000"/>
          <w:sz w:val="18"/>
          <w:szCs w:val="18"/>
        </w:rPr>
        <w:t>③</w:t>
      </w:r>
      <w:r w:rsidRPr="00392DCB">
        <w:rPr>
          <w:color w:val="000000"/>
          <w:sz w:val="18"/>
          <w:szCs w:val="18"/>
        </w:rPr>
        <w:t>平行样采样量</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×6</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10"/>
          <w:attr w:name="HasSpace" w:val="False"/>
          <w:attr w:name="Negative" w:val="False"/>
          <w:attr w:name="NumberType" w:val="1"/>
          <w:attr w:name="TCSC" w:val="0"/>
        </w:smartTagPr>
        <w:r w:rsidRPr="00392DCB">
          <w:rPr>
            <w:color w:val="000000"/>
            <w:sz w:val="18"/>
            <w:szCs w:val="18"/>
          </w:rPr>
          <w:t>10L</w:t>
        </w:r>
      </w:smartTag>
      <w:r w:rsidRPr="00392DCB">
        <w:rPr>
          <w:color w:val="000000"/>
          <w:sz w:val="18"/>
          <w:szCs w:val="18"/>
        </w:rPr>
        <w:t>（</w:t>
      </w:r>
      <w:proofErr w:type="gramStart"/>
      <w:r w:rsidRPr="00392DCB">
        <w:rPr>
          <w:color w:val="000000"/>
          <w:sz w:val="18"/>
          <w:szCs w:val="18"/>
        </w:rPr>
        <w:t>不</w:t>
      </w:r>
      <w:proofErr w:type="gramEnd"/>
      <w:r w:rsidRPr="00392DCB">
        <w:rPr>
          <w:color w:val="000000"/>
          <w:sz w:val="18"/>
          <w:szCs w:val="18"/>
        </w:rPr>
        <w:t>酸化），均为</w:t>
      </w:r>
      <w:r w:rsidRPr="00392DCB">
        <w:rPr>
          <w:color w:val="000000"/>
          <w:sz w:val="18"/>
          <w:szCs w:val="18"/>
        </w:rPr>
        <w:t>4</w:t>
      </w:r>
      <w:r w:rsidRPr="00392DCB">
        <w:rPr>
          <w:color w:val="000000"/>
          <w:sz w:val="18"/>
          <w:szCs w:val="18"/>
        </w:rPr>
        <w:t>月份采集。</w:t>
      </w:r>
    </w:p>
    <w:p w:rsidR="00CF3A13" w:rsidRPr="00392DCB" w:rsidRDefault="00CF3A13" w:rsidP="00CF3A13">
      <w:pPr>
        <w:snapToGrid w:val="0"/>
        <w:spacing w:line="240" w:lineRule="exact"/>
        <w:ind w:leftChars="112" w:left="415" w:hangingChars="100" w:hanging="180"/>
        <w:jc w:val="left"/>
        <w:rPr>
          <w:color w:val="000000"/>
          <w:sz w:val="18"/>
          <w:szCs w:val="18"/>
        </w:rPr>
      </w:pPr>
      <w:r w:rsidRPr="00392DCB">
        <w:rPr>
          <w:rFonts w:ascii="宋体" w:hAnsi="宋体" w:cs="宋体" w:hint="eastAsia"/>
          <w:color w:val="000000"/>
          <w:sz w:val="18"/>
          <w:szCs w:val="18"/>
        </w:rPr>
        <w:t>④</w:t>
      </w:r>
      <w:r w:rsidRPr="00392DCB">
        <w:rPr>
          <w:color w:val="000000"/>
          <w:sz w:val="18"/>
          <w:szCs w:val="18"/>
        </w:rPr>
        <w:t>杭州钱塘江</w:t>
      </w:r>
      <w:proofErr w:type="gramStart"/>
      <w:r w:rsidRPr="00392DCB">
        <w:rPr>
          <w:color w:val="000000"/>
          <w:sz w:val="18"/>
          <w:szCs w:val="18"/>
        </w:rPr>
        <w:t>七堡作为质控样</w:t>
      </w:r>
      <w:proofErr w:type="gramEnd"/>
      <w:r w:rsidRPr="00392DCB">
        <w:rPr>
          <w:color w:val="000000"/>
          <w:sz w:val="18"/>
          <w:szCs w:val="18"/>
        </w:rPr>
        <w:t>采样点，</w:t>
      </w:r>
      <w:r w:rsidRPr="00392DCB">
        <w:rPr>
          <w:color w:val="000000"/>
          <w:sz w:val="18"/>
          <w:szCs w:val="18"/>
        </w:rPr>
        <w:t>4</w:t>
      </w:r>
      <w:r w:rsidRPr="00392DCB">
        <w:rPr>
          <w:color w:val="000000"/>
          <w:sz w:val="18"/>
          <w:szCs w:val="18"/>
        </w:rPr>
        <w:t>月采样量为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×9</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10"/>
          <w:attr w:name="HasSpace" w:val="False"/>
          <w:attr w:name="Negative" w:val="False"/>
          <w:attr w:name="NumberType" w:val="1"/>
          <w:attr w:name="TCSC" w:val="0"/>
        </w:smartTagPr>
        <w:r w:rsidRPr="00392DCB">
          <w:rPr>
            <w:color w:val="000000"/>
            <w:sz w:val="18"/>
            <w:szCs w:val="18"/>
          </w:rPr>
          <w:t>10L</w:t>
        </w:r>
      </w:smartTag>
      <w:r w:rsidRPr="00392DCB">
        <w:rPr>
          <w:color w:val="000000"/>
          <w:sz w:val="18"/>
          <w:szCs w:val="18"/>
        </w:rPr>
        <w:t>（</w:t>
      </w:r>
      <w:proofErr w:type="gramStart"/>
      <w:r w:rsidRPr="00392DCB">
        <w:rPr>
          <w:color w:val="000000"/>
          <w:sz w:val="18"/>
          <w:szCs w:val="18"/>
        </w:rPr>
        <w:t>不</w:t>
      </w:r>
      <w:proofErr w:type="gramEnd"/>
      <w:r w:rsidRPr="00392DCB">
        <w:rPr>
          <w:color w:val="000000"/>
          <w:sz w:val="18"/>
          <w:szCs w:val="18"/>
        </w:rPr>
        <w:t>酸化）</w:t>
      </w:r>
      <w:r w:rsidRPr="00392DCB">
        <w:rPr>
          <w:color w:val="000000"/>
          <w:sz w:val="18"/>
          <w:szCs w:val="18"/>
        </w:rPr>
        <w:t>,9</w:t>
      </w:r>
      <w:r w:rsidRPr="00392DCB">
        <w:rPr>
          <w:color w:val="000000"/>
          <w:sz w:val="18"/>
          <w:szCs w:val="18"/>
        </w:rPr>
        <w:t>月份采样量均为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color w:val="000000"/>
            <w:sz w:val="18"/>
            <w:szCs w:val="18"/>
          </w:rPr>
          <w:t>5L</w:t>
        </w:r>
      </w:smartTag>
      <w:r w:rsidRPr="00392DCB">
        <w:rPr>
          <w:color w:val="000000"/>
          <w:sz w:val="18"/>
          <w:szCs w:val="18"/>
        </w:rPr>
        <w:t>（</w:t>
      </w:r>
      <w:proofErr w:type="gramStart"/>
      <w:r w:rsidRPr="00392DCB">
        <w:rPr>
          <w:color w:val="000000"/>
          <w:sz w:val="18"/>
          <w:szCs w:val="18"/>
        </w:rPr>
        <w:t>不</w:t>
      </w:r>
      <w:proofErr w:type="gramEnd"/>
      <w:r w:rsidRPr="00392DCB">
        <w:rPr>
          <w:color w:val="000000"/>
          <w:sz w:val="18"/>
          <w:szCs w:val="18"/>
        </w:rPr>
        <w:t>酸化）</w:t>
      </w:r>
    </w:p>
    <w:p w:rsidR="00CF3A13" w:rsidRPr="00392DCB" w:rsidRDefault="00CF3A13" w:rsidP="00CF3A13">
      <w:pPr>
        <w:adjustRightInd w:val="0"/>
        <w:snapToGrid w:val="0"/>
        <w:jc w:val="center"/>
        <w:rPr>
          <w:b/>
          <w:bCs/>
          <w:color w:val="000000"/>
          <w:sz w:val="24"/>
        </w:rPr>
      </w:pPr>
      <w:r w:rsidRPr="00392DCB">
        <w:rPr>
          <w:b/>
          <w:bCs/>
          <w:color w:val="000000"/>
          <w:sz w:val="28"/>
          <w:szCs w:val="28"/>
        </w:rPr>
        <w:br w:type="page"/>
      </w:r>
      <w:r w:rsidRPr="00392DCB">
        <w:rPr>
          <w:b/>
          <w:bCs/>
          <w:color w:val="000000"/>
          <w:sz w:val="24"/>
        </w:rPr>
        <w:t>表</w:t>
      </w:r>
      <w:r w:rsidRPr="00392DCB">
        <w:rPr>
          <w:b/>
          <w:bCs/>
          <w:color w:val="000000"/>
          <w:sz w:val="24"/>
        </w:rPr>
        <w:t xml:space="preserve">8   </w:t>
      </w:r>
      <w:r w:rsidRPr="00392DCB">
        <w:rPr>
          <w:b/>
          <w:bCs/>
          <w:color w:val="000000"/>
          <w:sz w:val="24"/>
        </w:rPr>
        <w:t>全省饮用水水源地采集点位</w:t>
      </w:r>
    </w:p>
    <w:tbl>
      <w:tblPr>
        <w:tblW w:w="48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1016"/>
        <w:gridCol w:w="1698"/>
        <w:gridCol w:w="2662"/>
        <w:gridCol w:w="3386"/>
      </w:tblGrid>
      <w:tr w:rsidR="00CF3A13" w:rsidRPr="00392DCB" w:rsidTr="00F8202D">
        <w:trPr>
          <w:trHeight w:val="20"/>
          <w:jc w:val="center"/>
        </w:trPr>
        <w:tc>
          <w:tcPr>
            <w:tcW w:w="580" w:type="pct"/>
            <w:vAlign w:val="center"/>
          </w:tcPr>
          <w:p w:rsidR="00CF3A13" w:rsidRPr="00392DCB" w:rsidRDefault="00CF3A13" w:rsidP="00F8202D">
            <w:pPr>
              <w:spacing w:line="260" w:lineRule="exact"/>
              <w:jc w:val="center"/>
              <w:rPr>
                <w:bCs/>
                <w:color w:val="000000"/>
                <w:sz w:val="18"/>
                <w:szCs w:val="18"/>
              </w:rPr>
            </w:pPr>
            <w:r w:rsidRPr="00392DCB">
              <w:rPr>
                <w:bCs/>
                <w:color w:val="000000"/>
                <w:sz w:val="18"/>
                <w:szCs w:val="18"/>
              </w:rPr>
              <w:t>设区市</w:t>
            </w:r>
          </w:p>
        </w:tc>
        <w:tc>
          <w:tcPr>
            <w:tcW w:w="969" w:type="pct"/>
            <w:shd w:val="clear" w:color="auto" w:fill="auto"/>
            <w:vAlign w:val="center"/>
          </w:tcPr>
          <w:p w:rsidR="00CF3A13" w:rsidRPr="00392DCB" w:rsidRDefault="00CF3A13" w:rsidP="00F8202D">
            <w:pPr>
              <w:spacing w:line="260" w:lineRule="exact"/>
              <w:jc w:val="center"/>
              <w:rPr>
                <w:bCs/>
                <w:color w:val="000000"/>
                <w:sz w:val="18"/>
                <w:szCs w:val="18"/>
              </w:rPr>
            </w:pPr>
            <w:r w:rsidRPr="00392DCB">
              <w:rPr>
                <w:bCs/>
                <w:color w:val="000000"/>
                <w:sz w:val="18"/>
                <w:szCs w:val="18"/>
              </w:rPr>
              <w:t>水源地名称</w:t>
            </w:r>
          </w:p>
        </w:tc>
        <w:tc>
          <w:tcPr>
            <w:tcW w:w="1519" w:type="pct"/>
            <w:shd w:val="clear" w:color="auto" w:fill="auto"/>
            <w:vAlign w:val="center"/>
          </w:tcPr>
          <w:p w:rsidR="00CF3A13" w:rsidRPr="00392DCB" w:rsidRDefault="00CF3A13" w:rsidP="00F8202D">
            <w:pPr>
              <w:spacing w:line="260" w:lineRule="exact"/>
              <w:jc w:val="center"/>
              <w:rPr>
                <w:bCs/>
                <w:color w:val="000000"/>
                <w:sz w:val="18"/>
                <w:szCs w:val="18"/>
              </w:rPr>
            </w:pPr>
            <w:r w:rsidRPr="00392DCB">
              <w:rPr>
                <w:bCs/>
                <w:color w:val="000000"/>
                <w:sz w:val="18"/>
                <w:szCs w:val="18"/>
              </w:rPr>
              <w:t>断面名称</w:t>
            </w:r>
          </w:p>
        </w:tc>
        <w:tc>
          <w:tcPr>
            <w:tcW w:w="1932" w:type="pct"/>
            <w:shd w:val="clear" w:color="auto" w:fill="auto"/>
            <w:vAlign w:val="center"/>
          </w:tcPr>
          <w:p w:rsidR="00CF3A13" w:rsidRPr="00392DCB" w:rsidRDefault="00CF3A13" w:rsidP="00F8202D">
            <w:pPr>
              <w:spacing w:line="260" w:lineRule="exact"/>
              <w:jc w:val="center"/>
              <w:rPr>
                <w:bCs/>
                <w:color w:val="000000"/>
                <w:sz w:val="18"/>
                <w:szCs w:val="18"/>
              </w:rPr>
            </w:pPr>
            <w:r w:rsidRPr="00392DCB">
              <w:rPr>
                <w:bCs/>
                <w:color w:val="000000"/>
                <w:sz w:val="18"/>
                <w:szCs w:val="18"/>
              </w:rPr>
              <w:t>经纬度</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杭州</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钱塘江</w:t>
            </w:r>
            <w:r w:rsidRPr="00392DCB">
              <w:rPr>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西区水厂</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E:120°6′44″</w:t>
            </w:r>
            <w:r w:rsidRPr="00392DCB">
              <w:rPr>
                <w:color w:val="000000"/>
                <w:sz w:val="18"/>
                <w:szCs w:val="18"/>
              </w:rPr>
              <w:t>；</w:t>
            </w:r>
            <w:r w:rsidRPr="00392DCB">
              <w:rPr>
                <w:color w:val="000000"/>
                <w:sz w:val="18"/>
                <w:szCs w:val="18"/>
              </w:rPr>
              <w:t>N:30°10′17″</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清泰门水厂</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清泰门水厂</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E:120°10′52.8″</w:t>
            </w:r>
            <w:r w:rsidRPr="00392DCB">
              <w:rPr>
                <w:color w:val="000000"/>
                <w:sz w:val="18"/>
                <w:szCs w:val="18"/>
              </w:rPr>
              <w:t>；</w:t>
            </w:r>
            <w:r w:rsidRPr="00392DCB">
              <w:rPr>
                <w:color w:val="000000"/>
                <w:sz w:val="18"/>
                <w:szCs w:val="18"/>
              </w:rPr>
              <w:t>N:30°14′55.6″</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祥</w:t>
            </w:r>
            <w:proofErr w:type="gramEnd"/>
            <w:r w:rsidRPr="00392DCB">
              <w:rPr>
                <w:color w:val="000000"/>
                <w:sz w:val="18"/>
                <w:szCs w:val="18"/>
              </w:rPr>
              <w:t>符水厂</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祥</w:t>
            </w:r>
            <w:proofErr w:type="gramEnd"/>
            <w:r w:rsidRPr="00392DCB">
              <w:rPr>
                <w:color w:val="000000"/>
                <w:sz w:val="18"/>
                <w:szCs w:val="18"/>
              </w:rPr>
              <w:t>符水厂</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宁波</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白溪水库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白溪水库</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E:121°14′28″</w:t>
            </w:r>
            <w:r w:rsidRPr="00392DCB">
              <w:rPr>
                <w:color w:val="000000"/>
                <w:sz w:val="18"/>
                <w:szCs w:val="18"/>
              </w:rPr>
              <w:t>；</w:t>
            </w:r>
            <w:r w:rsidRPr="00392DCB">
              <w:rPr>
                <w:color w:val="000000"/>
                <w:sz w:val="18"/>
                <w:szCs w:val="18"/>
              </w:rPr>
              <w:t>N:29°13′30″</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亭下水库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亭下水库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横山水库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横山水库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温州</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赵山渡</w:t>
            </w:r>
            <w:proofErr w:type="gramEnd"/>
            <w:r w:rsidRPr="00392DCB">
              <w:rPr>
                <w:color w:val="000000"/>
                <w:sz w:val="18"/>
                <w:szCs w:val="18"/>
              </w:rPr>
              <w:t>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赵山渡</w:t>
            </w:r>
            <w:proofErr w:type="gramEnd"/>
            <w:r w:rsidRPr="00392DCB">
              <w:rPr>
                <w:color w:val="000000"/>
                <w:sz w:val="18"/>
                <w:szCs w:val="18"/>
              </w:rPr>
              <w:t>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E:120°14′3″</w:t>
            </w:r>
            <w:r w:rsidRPr="00392DCB">
              <w:rPr>
                <w:color w:val="000000"/>
                <w:sz w:val="18"/>
                <w:szCs w:val="18"/>
              </w:rPr>
              <w:t>；</w:t>
            </w:r>
            <w:r w:rsidRPr="00392DCB">
              <w:rPr>
                <w:color w:val="000000"/>
                <w:sz w:val="18"/>
                <w:szCs w:val="18"/>
              </w:rPr>
              <w:t>N:27°47′34″</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泽雅水库</w:t>
            </w:r>
            <w:proofErr w:type="gramEnd"/>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泽雅水库</w:t>
            </w:r>
            <w:proofErr w:type="gramEnd"/>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E:120°24′48″</w:t>
            </w:r>
            <w:r w:rsidRPr="00392DCB">
              <w:rPr>
                <w:color w:val="000000"/>
                <w:sz w:val="18"/>
                <w:szCs w:val="18"/>
              </w:rPr>
              <w:t>；</w:t>
            </w:r>
            <w:r w:rsidRPr="00392DCB">
              <w:rPr>
                <w:color w:val="000000"/>
                <w:sz w:val="18"/>
                <w:szCs w:val="18"/>
              </w:rPr>
              <w:t>N:28°2′</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桥墩水库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桥墩水库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120°18′9.5″</w:t>
            </w:r>
            <w:r w:rsidRPr="00392DCB">
              <w:rPr>
                <w:color w:val="000000"/>
                <w:sz w:val="18"/>
                <w:szCs w:val="18"/>
              </w:rPr>
              <w:t>；</w:t>
            </w:r>
            <w:r w:rsidRPr="00392DCB">
              <w:rPr>
                <w:color w:val="000000"/>
                <w:sz w:val="18"/>
                <w:szCs w:val="18"/>
              </w:rPr>
              <w:t>27°28′38.9″</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湖州</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港湖大桥</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港湖大桥</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lang w:val="pt-BR"/>
              </w:rPr>
            </w:pPr>
            <w:r w:rsidRPr="00392DCB">
              <w:rPr>
                <w:color w:val="000000"/>
                <w:sz w:val="18"/>
                <w:szCs w:val="18"/>
                <w:lang w:val="pt-BR"/>
              </w:rPr>
              <w:t>E:120°6'5''</w:t>
            </w:r>
            <w:r w:rsidRPr="00392DCB">
              <w:rPr>
                <w:color w:val="000000"/>
                <w:sz w:val="18"/>
                <w:szCs w:val="18"/>
                <w:lang w:val="pt-BR"/>
              </w:rPr>
              <w:t>；</w:t>
            </w:r>
            <w:r w:rsidRPr="00392DCB">
              <w:rPr>
                <w:color w:val="000000"/>
                <w:sz w:val="18"/>
                <w:szCs w:val="18"/>
                <w:lang w:val="pt-BR"/>
              </w:rPr>
              <w:t>N:30°53'19''</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lang w:val="pt-BR"/>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老虎潭水库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老虎潭水库</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E:119°56′33.1″</w:t>
            </w:r>
            <w:r w:rsidRPr="00392DCB">
              <w:rPr>
                <w:color w:val="000000"/>
                <w:sz w:val="18"/>
                <w:szCs w:val="18"/>
              </w:rPr>
              <w:t>；</w:t>
            </w:r>
            <w:r w:rsidRPr="00392DCB">
              <w:rPr>
                <w:color w:val="000000"/>
                <w:sz w:val="18"/>
                <w:szCs w:val="18"/>
              </w:rPr>
              <w:t>N:30°40′25.0″</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城西大桥</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城西大桥</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lang w:val="pt-BR"/>
              </w:rPr>
            </w:pPr>
            <w:r w:rsidRPr="00392DCB">
              <w:rPr>
                <w:color w:val="000000"/>
                <w:sz w:val="18"/>
                <w:szCs w:val="18"/>
                <w:lang w:val="pt-BR"/>
              </w:rPr>
              <w:t>E:120°56'33''</w:t>
            </w:r>
            <w:r w:rsidRPr="00392DCB">
              <w:rPr>
                <w:color w:val="000000"/>
                <w:sz w:val="18"/>
                <w:szCs w:val="18"/>
                <w:lang w:val="pt-BR"/>
              </w:rPr>
              <w:t>；</w:t>
            </w:r>
            <w:r w:rsidRPr="00392DCB">
              <w:rPr>
                <w:color w:val="000000"/>
                <w:sz w:val="18"/>
                <w:szCs w:val="18"/>
                <w:lang w:val="pt-BR"/>
              </w:rPr>
              <w:t>N</w:t>
            </w:r>
            <w:r w:rsidRPr="00392DCB">
              <w:rPr>
                <w:color w:val="000000"/>
                <w:sz w:val="18"/>
                <w:szCs w:val="18"/>
              </w:rPr>
              <w:t>:</w:t>
            </w:r>
            <w:r w:rsidRPr="00392DCB">
              <w:rPr>
                <w:color w:val="000000"/>
                <w:sz w:val="18"/>
                <w:szCs w:val="18"/>
                <w:lang w:val="pt-BR"/>
              </w:rPr>
              <w:t>30°40'25''</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嘉兴</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新</w:t>
            </w:r>
            <w:proofErr w:type="gramStart"/>
            <w:r w:rsidRPr="00392DCB">
              <w:rPr>
                <w:color w:val="000000"/>
                <w:sz w:val="18"/>
                <w:szCs w:val="18"/>
              </w:rPr>
              <w:t>塍</w:t>
            </w:r>
            <w:proofErr w:type="gramEnd"/>
            <w:r w:rsidRPr="00392DCB">
              <w:rPr>
                <w:color w:val="000000"/>
                <w:sz w:val="18"/>
                <w:szCs w:val="18"/>
              </w:rPr>
              <w:t>塘</w:t>
            </w:r>
            <w:r w:rsidRPr="00392DCB">
              <w:rPr>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石臼</w:t>
            </w:r>
            <w:proofErr w:type="gramStart"/>
            <w:r w:rsidRPr="00392DCB">
              <w:rPr>
                <w:color w:val="000000"/>
                <w:sz w:val="18"/>
                <w:szCs w:val="18"/>
              </w:rPr>
              <w:t>漾</w:t>
            </w:r>
            <w:proofErr w:type="gramEnd"/>
            <w:r w:rsidRPr="00392DCB">
              <w:rPr>
                <w:color w:val="000000"/>
                <w:sz w:val="18"/>
                <w:szCs w:val="18"/>
              </w:rPr>
              <w:t>水厂</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E:120°43′02″</w:t>
            </w:r>
            <w:r w:rsidRPr="00392DCB">
              <w:rPr>
                <w:color w:val="000000"/>
                <w:sz w:val="18"/>
                <w:szCs w:val="18"/>
              </w:rPr>
              <w:t>；</w:t>
            </w:r>
            <w:r w:rsidRPr="00392DCB">
              <w:rPr>
                <w:color w:val="000000"/>
                <w:sz w:val="18"/>
                <w:szCs w:val="18"/>
              </w:rPr>
              <w:t>N:30°46′28″</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海盐塘</w:t>
            </w:r>
            <w:r w:rsidRPr="00392DCB">
              <w:rPr>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海盐水厂</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南郊贯</w:t>
            </w:r>
            <w:proofErr w:type="gramStart"/>
            <w:r w:rsidRPr="00392DCB">
              <w:rPr>
                <w:color w:val="000000"/>
                <w:sz w:val="18"/>
                <w:szCs w:val="18"/>
              </w:rPr>
              <w:t>泾</w:t>
            </w:r>
            <w:proofErr w:type="gramEnd"/>
            <w:r w:rsidRPr="00392DCB">
              <w:rPr>
                <w:color w:val="000000"/>
                <w:sz w:val="18"/>
                <w:szCs w:val="18"/>
              </w:rPr>
              <w:t>港水厂</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南郊贯</w:t>
            </w:r>
            <w:proofErr w:type="gramStart"/>
            <w:r w:rsidRPr="00392DCB">
              <w:rPr>
                <w:color w:val="000000"/>
                <w:sz w:val="18"/>
                <w:szCs w:val="18"/>
              </w:rPr>
              <w:t>泾</w:t>
            </w:r>
            <w:proofErr w:type="gramEnd"/>
            <w:r w:rsidRPr="00392DCB">
              <w:rPr>
                <w:color w:val="000000"/>
                <w:sz w:val="18"/>
                <w:szCs w:val="18"/>
              </w:rPr>
              <w:t>港水厂</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E:120°45′22″</w:t>
            </w:r>
            <w:r w:rsidRPr="00392DCB">
              <w:rPr>
                <w:color w:val="000000"/>
                <w:sz w:val="18"/>
                <w:szCs w:val="18"/>
              </w:rPr>
              <w:t>；</w:t>
            </w:r>
            <w:r w:rsidRPr="00392DCB">
              <w:rPr>
                <w:color w:val="000000"/>
                <w:sz w:val="18"/>
                <w:szCs w:val="18"/>
              </w:rPr>
              <w:t>N:30°41′44″</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太浦河取水口</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太浦河取水口</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E:120°56′36″</w:t>
            </w:r>
            <w:r w:rsidRPr="00392DCB">
              <w:rPr>
                <w:color w:val="000000"/>
                <w:sz w:val="18"/>
                <w:szCs w:val="18"/>
              </w:rPr>
              <w:t>；</w:t>
            </w:r>
            <w:r w:rsidRPr="00392DCB">
              <w:rPr>
                <w:color w:val="000000"/>
                <w:sz w:val="18"/>
                <w:szCs w:val="18"/>
              </w:rPr>
              <w:t>N:31°1′6″</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果园桥水厂</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果园桥水厂</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E:120°32′17″</w:t>
            </w:r>
            <w:r w:rsidRPr="00392DCB">
              <w:rPr>
                <w:color w:val="000000"/>
                <w:sz w:val="18"/>
                <w:szCs w:val="18"/>
              </w:rPr>
              <w:t>；</w:t>
            </w:r>
            <w:r w:rsidRPr="00392DCB">
              <w:rPr>
                <w:color w:val="000000"/>
                <w:sz w:val="18"/>
                <w:szCs w:val="18"/>
              </w:rPr>
              <w:t>N:30°39′3″</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绍兴</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汤浦水库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汤浦水库西</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E:120°47′31″</w:t>
            </w:r>
            <w:r w:rsidRPr="00392DCB">
              <w:rPr>
                <w:color w:val="000000"/>
                <w:sz w:val="18"/>
                <w:szCs w:val="18"/>
              </w:rPr>
              <w:t>；</w:t>
            </w:r>
            <w:r w:rsidRPr="00392DCB">
              <w:rPr>
                <w:color w:val="000000"/>
                <w:sz w:val="18"/>
                <w:szCs w:val="18"/>
              </w:rPr>
              <w:t>N:29°51′19″</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长诏水库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长诏水库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金华</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沙金兰水库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沙金兰水库口</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E:119°28′30″</w:t>
            </w:r>
            <w:r w:rsidRPr="00392DCB">
              <w:rPr>
                <w:color w:val="000000"/>
                <w:sz w:val="18"/>
                <w:szCs w:val="18"/>
              </w:rPr>
              <w:t>；</w:t>
            </w:r>
            <w:r w:rsidRPr="00392DCB">
              <w:rPr>
                <w:color w:val="000000"/>
                <w:sz w:val="18"/>
                <w:szCs w:val="18"/>
              </w:rPr>
              <w:t>N:28°59′40″</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莘畈</w:t>
            </w:r>
            <w:proofErr w:type="gramEnd"/>
            <w:r w:rsidRPr="00392DCB">
              <w:rPr>
                <w:color w:val="000000"/>
                <w:sz w:val="18"/>
                <w:szCs w:val="18"/>
              </w:rPr>
              <w:t>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莘畈</w:t>
            </w:r>
            <w:proofErr w:type="gramEnd"/>
            <w:r w:rsidRPr="00392DCB">
              <w:rPr>
                <w:color w:val="000000"/>
                <w:sz w:val="18"/>
                <w:szCs w:val="18"/>
              </w:rPr>
              <w:t>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义乌八都水库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八都水库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E:120°10′04″</w:t>
            </w:r>
            <w:r w:rsidRPr="00392DCB">
              <w:rPr>
                <w:color w:val="000000"/>
                <w:sz w:val="18"/>
                <w:szCs w:val="18"/>
              </w:rPr>
              <w:t>；</w:t>
            </w:r>
            <w:r w:rsidRPr="00392DCB">
              <w:rPr>
                <w:color w:val="000000"/>
                <w:sz w:val="18"/>
                <w:szCs w:val="18"/>
              </w:rPr>
              <w:t>N:29°28′05″</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衢州</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黄坛口水库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响春底</w:t>
            </w:r>
            <w:r w:rsidRPr="00392DCB">
              <w:rPr>
                <w:color w:val="000000"/>
                <w:sz w:val="18"/>
                <w:szCs w:val="18"/>
              </w:rPr>
              <w:t>(</w:t>
            </w:r>
            <w:r w:rsidRPr="00392DCB">
              <w:rPr>
                <w:color w:val="000000"/>
                <w:sz w:val="18"/>
                <w:szCs w:val="18"/>
              </w:rPr>
              <w:t>平行样</w:t>
            </w:r>
            <w:r w:rsidRPr="00392DCB">
              <w:rPr>
                <w:color w:val="000000"/>
                <w:sz w:val="18"/>
                <w:szCs w:val="18"/>
              </w:rPr>
              <w:t>)</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E:118°53′43″</w:t>
            </w:r>
            <w:r w:rsidRPr="00392DCB">
              <w:rPr>
                <w:color w:val="000000"/>
                <w:sz w:val="18"/>
                <w:szCs w:val="18"/>
              </w:rPr>
              <w:t>；</w:t>
            </w:r>
            <w:r w:rsidRPr="00392DCB">
              <w:rPr>
                <w:color w:val="000000"/>
                <w:sz w:val="18"/>
                <w:szCs w:val="18"/>
              </w:rPr>
              <w:t>N:28°52′9.1″</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罗樟源水库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罗樟源水库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碗窑水库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碗窑水库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芙蓉水库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芙蓉水库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洪畔水库</w:t>
            </w:r>
            <w:proofErr w:type="gramEnd"/>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proofErr w:type="gramStart"/>
            <w:r w:rsidRPr="00392DCB">
              <w:rPr>
                <w:color w:val="000000"/>
                <w:sz w:val="18"/>
                <w:szCs w:val="18"/>
              </w:rPr>
              <w:t>洪畔水库</w:t>
            </w:r>
            <w:proofErr w:type="gramEnd"/>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舟山</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虹桥水库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虹桥水库</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E:122°04′40″</w:t>
            </w:r>
            <w:r w:rsidRPr="00392DCB">
              <w:rPr>
                <w:color w:val="000000"/>
                <w:sz w:val="18"/>
                <w:szCs w:val="18"/>
              </w:rPr>
              <w:t>；</w:t>
            </w:r>
            <w:r w:rsidRPr="00392DCB">
              <w:rPr>
                <w:color w:val="000000"/>
                <w:sz w:val="18"/>
                <w:szCs w:val="18"/>
              </w:rPr>
              <w:t>N:30°02′50″</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定海陈</w:t>
            </w:r>
            <w:proofErr w:type="gramStart"/>
            <w:r w:rsidRPr="00392DCB">
              <w:rPr>
                <w:color w:val="000000"/>
                <w:sz w:val="18"/>
                <w:szCs w:val="18"/>
              </w:rPr>
              <w:t>岙</w:t>
            </w:r>
            <w:proofErr w:type="gramEnd"/>
            <w:r w:rsidRPr="00392DCB">
              <w:rPr>
                <w:color w:val="000000"/>
                <w:sz w:val="18"/>
                <w:szCs w:val="18"/>
              </w:rPr>
              <w:t>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定海陈</w:t>
            </w:r>
            <w:proofErr w:type="gramStart"/>
            <w:r w:rsidRPr="00392DCB">
              <w:rPr>
                <w:color w:val="000000"/>
                <w:sz w:val="18"/>
                <w:szCs w:val="18"/>
              </w:rPr>
              <w:t>岙</w:t>
            </w:r>
            <w:proofErr w:type="gramEnd"/>
            <w:r w:rsidRPr="00392DCB">
              <w:rPr>
                <w:color w:val="000000"/>
                <w:sz w:val="18"/>
                <w:szCs w:val="18"/>
              </w:rPr>
              <w:t>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台州</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长潭水库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长潭水库</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E:121°03′53.8″</w:t>
            </w:r>
            <w:r w:rsidRPr="00392DCB">
              <w:rPr>
                <w:color w:val="000000"/>
                <w:sz w:val="18"/>
                <w:szCs w:val="18"/>
              </w:rPr>
              <w:t>；</w:t>
            </w:r>
            <w:r w:rsidRPr="00392DCB">
              <w:rPr>
                <w:color w:val="000000"/>
                <w:sz w:val="18"/>
                <w:szCs w:val="18"/>
              </w:rPr>
              <w:t>N:28°36′25.1″</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罗</w:t>
            </w:r>
            <w:proofErr w:type="gramStart"/>
            <w:r w:rsidRPr="00392DCB">
              <w:rPr>
                <w:color w:val="000000"/>
                <w:sz w:val="18"/>
                <w:szCs w:val="18"/>
              </w:rPr>
              <w:t>岙</w:t>
            </w:r>
            <w:proofErr w:type="gramEnd"/>
            <w:r w:rsidRPr="00392DCB">
              <w:rPr>
                <w:color w:val="000000"/>
                <w:sz w:val="18"/>
                <w:szCs w:val="18"/>
              </w:rPr>
              <w:t>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罗</w:t>
            </w:r>
            <w:proofErr w:type="gramStart"/>
            <w:r w:rsidRPr="00392DCB">
              <w:rPr>
                <w:color w:val="000000"/>
                <w:sz w:val="18"/>
                <w:szCs w:val="18"/>
              </w:rPr>
              <w:t>岙</w:t>
            </w:r>
            <w:proofErr w:type="gramEnd"/>
            <w:r w:rsidRPr="00392DCB">
              <w:rPr>
                <w:color w:val="000000"/>
                <w:sz w:val="18"/>
                <w:szCs w:val="18"/>
              </w:rPr>
              <w:t>水库</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b/>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临海牛头山水库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牛头山水库</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E:121°17′2″</w:t>
            </w:r>
            <w:r w:rsidRPr="00392DCB">
              <w:rPr>
                <w:color w:val="000000"/>
                <w:sz w:val="18"/>
                <w:szCs w:val="18"/>
              </w:rPr>
              <w:t>；</w:t>
            </w:r>
            <w:r w:rsidRPr="00392DCB">
              <w:rPr>
                <w:color w:val="000000"/>
                <w:sz w:val="18"/>
                <w:szCs w:val="18"/>
              </w:rPr>
              <w:t>N:28°50′30″</w:t>
            </w:r>
          </w:p>
        </w:tc>
      </w:tr>
      <w:tr w:rsidR="00CF3A13" w:rsidRPr="00392DCB" w:rsidTr="00F8202D">
        <w:trPr>
          <w:trHeight w:val="20"/>
          <w:jc w:val="center"/>
        </w:trPr>
        <w:tc>
          <w:tcPr>
            <w:tcW w:w="580" w:type="pct"/>
            <w:vMerge w:val="restart"/>
            <w:vAlign w:val="center"/>
          </w:tcPr>
          <w:p w:rsidR="00CF3A13" w:rsidRPr="00392DCB" w:rsidRDefault="00CF3A13" w:rsidP="00F8202D">
            <w:pPr>
              <w:spacing w:line="260" w:lineRule="exact"/>
              <w:jc w:val="center"/>
              <w:rPr>
                <w:b/>
                <w:color w:val="000000"/>
                <w:sz w:val="18"/>
                <w:szCs w:val="18"/>
              </w:rPr>
            </w:pPr>
            <w:r w:rsidRPr="00392DCB">
              <w:rPr>
                <w:b/>
                <w:color w:val="000000"/>
                <w:sz w:val="18"/>
                <w:szCs w:val="18"/>
              </w:rPr>
              <w:t>丽水</w:t>
            </w: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黄村水库</w:t>
            </w:r>
            <w:r w:rsidRPr="00392DCB">
              <w:rPr>
                <w:rFonts w:ascii="宋体" w:hAnsi="宋体" w:cs="宋体" w:hint="eastAsia"/>
                <w:color w:val="000000"/>
                <w:sz w:val="18"/>
                <w:szCs w:val="18"/>
              </w:rPr>
              <w:t>★</w:t>
            </w:r>
          </w:p>
        </w:tc>
        <w:tc>
          <w:tcPr>
            <w:tcW w:w="1519" w:type="pct"/>
            <w:shd w:val="clear" w:color="auto" w:fill="auto"/>
            <w:vAlign w:val="center"/>
          </w:tcPr>
          <w:p w:rsidR="00CF3A13" w:rsidRPr="00392DCB" w:rsidRDefault="00CF3A13" w:rsidP="00F8202D">
            <w:pPr>
              <w:spacing w:line="260" w:lineRule="exact"/>
              <w:ind w:hanging="101"/>
              <w:jc w:val="center"/>
              <w:rPr>
                <w:color w:val="000000"/>
                <w:spacing w:val="-6"/>
                <w:sz w:val="18"/>
                <w:szCs w:val="18"/>
              </w:rPr>
            </w:pPr>
            <w:r w:rsidRPr="00392DCB">
              <w:rPr>
                <w:color w:val="000000"/>
                <w:spacing w:val="-6"/>
                <w:sz w:val="18"/>
                <w:szCs w:val="18"/>
              </w:rPr>
              <w:t>黄村水库</w:t>
            </w:r>
            <w:r w:rsidRPr="00392DCB">
              <w:rPr>
                <w:color w:val="000000"/>
                <w:kern w:val="0"/>
                <w:sz w:val="18"/>
                <w:szCs w:val="18"/>
              </w:rPr>
              <w:t>（平行样）</w:t>
            </w:r>
          </w:p>
        </w:tc>
        <w:tc>
          <w:tcPr>
            <w:tcW w:w="1932"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E:119°55′57.9″</w:t>
            </w:r>
            <w:r w:rsidRPr="00392DCB">
              <w:rPr>
                <w:color w:val="000000"/>
                <w:sz w:val="18"/>
                <w:szCs w:val="18"/>
              </w:rPr>
              <w:t>；</w:t>
            </w:r>
            <w:r w:rsidRPr="00392DCB">
              <w:rPr>
                <w:color w:val="000000"/>
                <w:sz w:val="18"/>
                <w:szCs w:val="18"/>
              </w:rPr>
              <w:t>N:28°28′54.6″</w:t>
            </w:r>
          </w:p>
        </w:tc>
      </w:tr>
      <w:tr w:rsidR="00CF3A13" w:rsidRPr="00392DCB" w:rsidTr="00F8202D">
        <w:trPr>
          <w:trHeight w:val="20"/>
          <w:jc w:val="center"/>
        </w:trPr>
        <w:tc>
          <w:tcPr>
            <w:tcW w:w="580" w:type="pct"/>
            <w:vMerge/>
            <w:vAlign w:val="center"/>
          </w:tcPr>
          <w:p w:rsidR="00CF3A13" w:rsidRPr="00392DCB" w:rsidRDefault="00CF3A13" w:rsidP="00F8202D">
            <w:pPr>
              <w:spacing w:line="260" w:lineRule="exact"/>
              <w:jc w:val="center"/>
              <w:rPr>
                <w:color w:val="000000"/>
                <w:sz w:val="18"/>
                <w:szCs w:val="18"/>
              </w:rPr>
            </w:pPr>
          </w:p>
        </w:tc>
        <w:tc>
          <w:tcPr>
            <w:tcW w:w="96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玉溪水库</w:t>
            </w:r>
          </w:p>
        </w:tc>
        <w:tc>
          <w:tcPr>
            <w:tcW w:w="1519" w:type="pct"/>
            <w:shd w:val="clear" w:color="auto" w:fill="auto"/>
            <w:vAlign w:val="center"/>
          </w:tcPr>
          <w:p w:rsidR="00CF3A13" w:rsidRPr="00392DCB" w:rsidRDefault="00CF3A13" w:rsidP="00F8202D">
            <w:pPr>
              <w:spacing w:line="260" w:lineRule="exact"/>
              <w:jc w:val="center"/>
              <w:rPr>
                <w:color w:val="000000"/>
                <w:sz w:val="18"/>
                <w:szCs w:val="18"/>
              </w:rPr>
            </w:pPr>
            <w:r w:rsidRPr="00392DCB">
              <w:rPr>
                <w:color w:val="000000"/>
                <w:sz w:val="18"/>
                <w:szCs w:val="18"/>
              </w:rPr>
              <w:t>玉溪水库</w:t>
            </w:r>
          </w:p>
        </w:tc>
        <w:tc>
          <w:tcPr>
            <w:tcW w:w="1932" w:type="pct"/>
            <w:shd w:val="clear" w:color="auto" w:fill="auto"/>
            <w:vAlign w:val="center"/>
          </w:tcPr>
          <w:p w:rsidR="00CF3A13" w:rsidRPr="00392DCB" w:rsidRDefault="00CF3A13" w:rsidP="00F8202D">
            <w:pPr>
              <w:spacing w:line="260" w:lineRule="exact"/>
              <w:ind w:firstLineChars="100" w:firstLine="180"/>
              <w:jc w:val="center"/>
              <w:rPr>
                <w:color w:val="000000"/>
                <w:sz w:val="18"/>
                <w:szCs w:val="18"/>
              </w:rPr>
            </w:pPr>
            <w:r w:rsidRPr="00392DCB">
              <w:rPr>
                <w:color w:val="000000"/>
                <w:sz w:val="18"/>
                <w:szCs w:val="18"/>
              </w:rPr>
              <w:t>---</w:t>
            </w:r>
          </w:p>
        </w:tc>
      </w:tr>
    </w:tbl>
    <w:p w:rsidR="00CF3A13" w:rsidRPr="00392DCB" w:rsidRDefault="00CF3A13" w:rsidP="00CF3A13">
      <w:pPr>
        <w:adjustRightInd w:val="0"/>
        <w:snapToGrid w:val="0"/>
        <w:rPr>
          <w:color w:val="000000"/>
          <w:sz w:val="18"/>
          <w:szCs w:val="18"/>
        </w:rPr>
      </w:pPr>
      <w:r w:rsidRPr="00392DCB">
        <w:rPr>
          <w:color w:val="000000"/>
          <w:sz w:val="18"/>
          <w:szCs w:val="18"/>
        </w:rPr>
        <w:t>注：</w:t>
      </w:r>
      <w:r w:rsidRPr="00392DCB">
        <w:rPr>
          <w:rFonts w:ascii="宋体" w:hAnsi="宋体" w:cs="宋体" w:hint="eastAsia"/>
          <w:color w:val="000000"/>
          <w:sz w:val="18"/>
          <w:szCs w:val="18"/>
        </w:rPr>
        <w:t>①</w:t>
      </w:r>
      <w:r w:rsidRPr="00392DCB">
        <w:rPr>
          <w:color w:val="000000"/>
          <w:sz w:val="18"/>
          <w:szCs w:val="18"/>
        </w:rPr>
        <w:t>打</w:t>
      </w:r>
      <w:r w:rsidRPr="00392DCB">
        <w:rPr>
          <w:color w:val="000000"/>
          <w:sz w:val="18"/>
          <w:szCs w:val="18"/>
        </w:rPr>
        <w:t>▲</w:t>
      </w:r>
      <w:r w:rsidRPr="00392DCB">
        <w:rPr>
          <w:color w:val="000000"/>
          <w:sz w:val="18"/>
          <w:szCs w:val="18"/>
        </w:rPr>
        <w:t>号的河流水，采样频次为</w:t>
      </w:r>
      <w:r w:rsidRPr="00392DCB">
        <w:rPr>
          <w:color w:val="000000"/>
          <w:sz w:val="18"/>
          <w:szCs w:val="18"/>
        </w:rPr>
        <w:t>3</w:t>
      </w:r>
      <w:r w:rsidRPr="00392DCB">
        <w:rPr>
          <w:color w:val="000000"/>
          <w:sz w:val="18"/>
          <w:szCs w:val="18"/>
        </w:rPr>
        <w:t>次</w:t>
      </w:r>
      <w:r w:rsidRPr="00392DCB">
        <w:rPr>
          <w:color w:val="000000"/>
          <w:sz w:val="18"/>
          <w:szCs w:val="18"/>
        </w:rPr>
        <w:t>/</w:t>
      </w:r>
      <w:r w:rsidRPr="00392DCB">
        <w:rPr>
          <w:color w:val="000000"/>
          <w:sz w:val="18"/>
          <w:szCs w:val="18"/>
        </w:rPr>
        <w:t>年，平、枯、丰水期各一次，采样时间为</w:t>
      </w:r>
      <w:r w:rsidRPr="00392DCB">
        <w:rPr>
          <w:color w:val="000000"/>
          <w:sz w:val="18"/>
          <w:szCs w:val="18"/>
        </w:rPr>
        <w:t>4</w:t>
      </w:r>
      <w:r w:rsidRPr="00392DCB">
        <w:rPr>
          <w:color w:val="000000"/>
          <w:sz w:val="18"/>
          <w:szCs w:val="18"/>
        </w:rPr>
        <w:t>月份、</w:t>
      </w:r>
      <w:r w:rsidRPr="00392DCB">
        <w:rPr>
          <w:color w:val="000000"/>
          <w:sz w:val="18"/>
          <w:szCs w:val="18"/>
        </w:rPr>
        <w:t>7</w:t>
      </w:r>
    </w:p>
    <w:p w:rsidR="00CF3A13" w:rsidRPr="00392DCB" w:rsidRDefault="00CF3A13" w:rsidP="00CF3A13">
      <w:pPr>
        <w:adjustRightInd w:val="0"/>
        <w:snapToGrid w:val="0"/>
        <w:ind w:leftChars="198" w:left="416" w:firstLineChars="2" w:firstLine="4"/>
        <w:rPr>
          <w:color w:val="000000"/>
          <w:sz w:val="18"/>
          <w:szCs w:val="18"/>
        </w:rPr>
      </w:pPr>
      <w:r w:rsidRPr="00392DCB">
        <w:rPr>
          <w:color w:val="000000"/>
          <w:sz w:val="18"/>
          <w:szCs w:val="18"/>
        </w:rPr>
        <w:t>月份和</w:t>
      </w:r>
      <w:r w:rsidRPr="00392DCB">
        <w:rPr>
          <w:color w:val="000000"/>
          <w:sz w:val="18"/>
          <w:szCs w:val="18"/>
        </w:rPr>
        <w:t>9</w:t>
      </w:r>
      <w:r w:rsidRPr="00392DCB">
        <w:rPr>
          <w:color w:val="000000"/>
          <w:sz w:val="18"/>
          <w:szCs w:val="18"/>
        </w:rPr>
        <w:t>月份，除杭州钱塘江西区水厂和嘉兴海盐塘采样量为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×5</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color w:val="000000"/>
            <w:sz w:val="18"/>
            <w:szCs w:val="18"/>
          </w:rPr>
          <w:t>5L</w:t>
        </w:r>
      </w:smartTag>
      <w:r w:rsidRPr="00392DCB">
        <w:rPr>
          <w:color w:val="000000"/>
          <w:sz w:val="18"/>
          <w:szCs w:val="18"/>
        </w:rPr>
        <w:t>（</w:t>
      </w:r>
      <w:r w:rsidRPr="00392DCB">
        <w:rPr>
          <w:bCs/>
          <w:color w:val="000000"/>
          <w:sz w:val="18"/>
          <w:szCs w:val="18"/>
        </w:rPr>
        <w:t>硬质玻璃瓶</w:t>
      </w:r>
      <w:r w:rsidRPr="00392DCB">
        <w:rPr>
          <w:color w:val="000000"/>
          <w:sz w:val="18"/>
          <w:szCs w:val="18"/>
        </w:rPr>
        <w:t>容器盛装</w:t>
      </w:r>
      <w:r w:rsidRPr="00392DCB">
        <w:rPr>
          <w:bCs/>
          <w:color w:val="000000"/>
          <w:sz w:val="18"/>
          <w:szCs w:val="18"/>
        </w:rPr>
        <w:t>，</w:t>
      </w:r>
      <w:proofErr w:type="gramStart"/>
      <w:r w:rsidRPr="00392DCB">
        <w:rPr>
          <w:color w:val="000000"/>
          <w:sz w:val="18"/>
          <w:szCs w:val="18"/>
        </w:rPr>
        <w:t>不</w:t>
      </w:r>
      <w:proofErr w:type="gramEnd"/>
      <w:r w:rsidRPr="00392DCB">
        <w:rPr>
          <w:color w:val="000000"/>
          <w:sz w:val="18"/>
          <w:szCs w:val="18"/>
        </w:rPr>
        <w:t>酸化）外，其余点位采样量均为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color w:val="000000"/>
            <w:sz w:val="18"/>
            <w:szCs w:val="18"/>
          </w:rPr>
          <w:t>5L</w:t>
        </w:r>
      </w:smartTag>
      <w:r w:rsidRPr="00392DCB">
        <w:rPr>
          <w:color w:val="000000"/>
          <w:sz w:val="18"/>
          <w:szCs w:val="18"/>
        </w:rPr>
        <w:t>（</w:t>
      </w:r>
      <w:r w:rsidRPr="00392DCB">
        <w:rPr>
          <w:bCs/>
          <w:color w:val="000000"/>
          <w:sz w:val="18"/>
          <w:szCs w:val="18"/>
        </w:rPr>
        <w:t>硬质玻璃瓶</w:t>
      </w:r>
      <w:r w:rsidRPr="00392DCB">
        <w:rPr>
          <w:color w:val="000000"/>
          <w:sz w:val="18"/>
          <w:szCs w:val="18"/>
        </w:rPr>
        <w:t>容器盛装</w:t>
      </w:r>
      <w:r w:rsidRPr="00392DCB">
        <w:rPr>
          <w:bCs/>
          <w:color w:val="000000"/>
          <w:sz w:val="18"/>
          <w:szCs w:val="18"/>
        </w:rPr>
        <w:t>，</w:t>
      </w:r>
      <w:proofErr w:type="gramStart"/>
      <w:r w:rsidRPr="00392DCB">
        <w:rPr>
          <w:color w:val="000000"/>
          <w:sz w:val="18"/>
          <w:szCs w:val="18"/>
        </w:rPr>
        <w:t>不</w:t>
      </w:r>
      <w:proofErr w:type="gramEnd"/>
      <w:r w:rsidRPr="00392DCB">
        <w:rPr>
          <w:color w:val="000000"/>
          <w:sz w:val="18"/>
          <w:szCs w:val="18"/>
        </w:rPr>
        <w:t>酸化）。平行样采样量翻倍。</w:t>
      </w:r>
    </w:p>
    <w:p w:rsidR="00CF3A13" w:rsidRPr="00392DCB" w:rsidRDefault="00CF3A13" w:rsidP="00CF3A13">
      <w:pPr>
        <w:adjustRightInd w:val="0"/>
        <w:snapToGrid w:val="0"/>
        <w:ind w:leftChars="132" w:left="457" w:hangingChars="100" w:hanging="180"/>
        <w:rPr>
          <w:color w:val="000000"/>
          <w:sz w:val="18"/>
          <w:szCs w:val="18"/>
        </w:rPr>
      </w:pPr>
      <w:r w:rsidRPr="00392DCB">
        <w:rPr>
          <w:rFonts w:ascii="宋体" w:hAnsi="宋体" w:cs="宋体" w:hint="eastAsia"/>
          <w:color w:val="000000"/>
          <w:sz w:val="18"/>
          <w:szCs w:val="18"/>
        </w:rPr>
        <w:t>②</w:t>
      </w:r>
      <w:r w:rsidRPr="00392DCB">
        <w:rPr>
          <w:color w:val="000000"/>
          <w:sz w:val="18"/>
          <w:szCs w:val="18"/>
        </w:rPr>
        <w:t>未打</w:t>
      </w:r>
      <w:r w:rsidRPr="00392DCB">
        <w:rPr>
          <w:color w:val="000000"/>
          <w:sz w:val="18"/>
          <w:szCs w:val="18"/>
        </w:rPr>
        <w:t>▲</w:t>
      </w:r>
      <w:r w:rsidRPr="00392DCB">
        <w:rPr>
          <w:color w:val="000000"/>
          <w:sz w:val="18"/>
          <w:szCs w:val="18"/>
        </w:rPr>
        <w:t>号的河流水，采样频次为</w:t>
      </w:r>
      <w:r w:rsidRPr="00392DCB">
        <w:rPr>
          <w:color w:val="000000"/>
          <w:sz w:val="18"/>
          <w:szCs w:val="18"/>
        </w:rPr>
        <w:t>2</w:t>
      </w:r>
      <w:r w:rsidRPr="00392DCB">
        <w:rPr>
          <w:color w:val="000000"/>
          <w:sz w:val="18"/>
          <w:szCs w:val="18"/>
        </w:rPr>
        <w:t>次</w:t>
      </w:r>
      <w:r w:rsidRPr="00392DCB">
        <w:rPr>
          <w:color w:val="000000"/>
          <w:sz w:val="18"/>
          <w:szCs w:val="18"/>
        </w:rPr>
        <w:t>/</w:t>
      </w:r>
      <w:r w:rsidRPr="00392DCB">
        <w:rPr>
          <w:color w:val="000000"/>
          <w:sz w:val="18"/>
          <w:szCs w:val="18"/>
        </w:rPr>
        <w:t>年，采样时间为</w:t>
      </w:r>
      <w:r w:rsidRPr="00392DCB">
        <w:rPr>
          <w:color w:val="000000"/>
          <w:sz w:val="18"/>
          <w:szCs w:val="18"/>
        </w:rPr>
        <w:t>4</w:t>
      </w:r>
      <w:r w:rsidRPr="00392DCB">
        <w:rPr>
          <w:color w:val="000000"/>
          <w:sz w:val="18"/>
          <w:szCs w:val="18"/>
        </w:rPr>
        <w:t>月份和</w:t>
      </w:r>
      <w:r w:rsidRPr="00392DCB">
        <w:rPr>
          <w:color w:val="000000"/>
          <w:sz w:val="18"/>
          <w:szCs w:val="18"/>
        </w:rPr>
        <w:t>9</w:t>
      </w:r>
      <w:r w:rsidRPr="00392DCB">
        <w:rPr>
          <w:color w:val="000000"/>
          <w:sz w:val="18"/>
          <w:szCs w:val="18"/>
        </w:rPr>
        <w:t>月份，采样量为</w:t>
      </w:r>
      <w:smartTag w:uri="urn:schemas-microsoft-com:office:smarttags" w:element="chmetcnv">
        <w:smartTagPr>
          <w:attr w:name="UnitName" w:val="l"/>
          <w:attr w:name="SourceValue" w:val="10"/>
          <w:attr w:name="HasSpace" w:val="False"/>
          <w:attr w:name="Negative" w:val="False"/>
          <w:attr w:name="NumberType" w:val="1"/>
          <w:attr w:name="TCSC" w:val="0"/>
        </w:smartTagPr>
        <w:r w:rsidRPr="00392DCB">
          <w:rPr>
            <w:color w:val="000000"/>
            <w:sz w:val="18"/>
            <w:szCs w:val="18"/>
          </w:rPr>
          <w:t>10L</w:t>
        </w:r>
      </w:smartTag>
      <w:r w:rsidRPr="00392DCB">
        <w:rPr>
          <w:color w:val="000000"/>
          <w:sz w:val="18"/>
          <w:szCs w:val="18"/>
        </w:rPr>
        <w:t>×1</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392DCB">
          <w:rPr>
            <w:color w:val="000000"/>
            <w:sz w:val="18"/>
            <w:szCs w:val="18"/>
          </w:rPr>
          <w:t>5L</w:t>
        </w:r>
      </w:smartTag>
      <w:r w:rsidRPr="00392DCB">
        <w:rPr>
          <w:color w:val="000000"/>
          <w:sz w:val="18"/>
          <w:szCs w:val="18"/>
        </w:rPr>
        <w:t>（</w:t>
      </w:r>
      <w:r w:rsidRPr="00392DCB">
        <w:rPr>
          <w:bCs/>
          <w:color w:val="000000"/>
          <w:sz w:val="18"/>
          <w:szCs w:val="18"/>
        </w:rPr>
        <w:t>硬质玻璃瓶</w:t>
      </w:r>
      <w:r w:rsidRPr="00392DCB">
        <w:rPr>
          <w:color w:val="000000"/>
          <w:sz w:val="18"/>
          <w:szCs w:val="18"/>
        </w:rPr>
        <w:t>容器盛装</w:t>
      </w:r>
      <w:r w:rsidRPr="00392DCB">
        <w:rPr>
          <w:bCs/>
          <w:color w:val="000000"/>
          <w:sz w:val="18"/>
          <w:szCs w:val="18"/>
        </w:rPr>
        <w:t>，</w:t>
      </w:r>
      <w:proofErr w:type="gramStart"/>
      <w:r w:rsidRPr="00392DCB">
        <w:rPr>
          <w:color w:val="000000"/>
          <w:sz w:val="18"/>
          <w:szCs w:val="18"/>
        </w:rPr>
        <w:t>不</w:t>
      </w:r>
      <w:proofErr w:type="gramEnd"/>
      <w:r w:rsidRPr="00392DCB">
        <w:rPr>
          <w:color w:val="000000"/>
          <w:sz w:val="18"/>
          <w:szCs w:val="18"/>
        </w:rPr>
        <w:t>酸化），平行样采样量翻倍。</w:t>
      </w:r>
    </w:p>
    <w:p w:rsidR="00CF3A13" w:rsidRPr="00392DCB" w:rsidRDefault="00CF3A13" w:rsidP="00CF3A13">
      <w:pPr>
        <w:adjustRightInd w:val="0"/>
        <w:snapToGrid w:val="0"/>
        <w:ind w:leftChars="132" w:left="367" w:hangingChars="50" w:hanging="90"/>
        <w:rPr>
          <w:color w:val="000000"/>
          <w:szCs w:val="21"/>
        </w:rPr>
      </w:pPr>
      <w:r w:rsidRPr="00392DCB">
        <w:rPr>
          <w:rFonts w:ascii="宋体" w:hAnsi="宋体" w:cs="宋体" w:hint="eastAsia"/>
          <w:color w:val="000000"/>
          <w:sz w:val="18"/>
          <w:szCs w:val="18"/>
        </w:rPr>
        <w:t>③</w:t>
      </w:r>
      <w:r w:rsidRPr="00392DCB">
        <w:rPr>
          <w:color w:val="000000"/>
          <w:sz w:val="18"/>
          <w:szCs w:val="18"/>
        </w:rPr>
        <w:t>打</w:t>
      </w:r>
      <w:r w:rsidRPr="00392DCB">
        <w:rPr>
          <w:rFonts w:ascii="宋体" w:hAnsi="宋体" w:cs="宋体" w:hint="eastAsia"/>
          <w:b/>
          <w:color w:val="000000"/>
          <w:sz w:val="18"/>
          <w:szCs w:val="18"/>
        </w:rPr>
        <w:t>★</w:t>
      </w:r>
      <w:r w:rsidRPr="00392DCB">
        <w:rPr>
          <w:color w:val="000000"/>
          <w:sz w:val="18"/>
          <w:szCs w:val="18"/>
        </w:rPr>
        <w:t>号的河流水，在完成</w:t>
      </w:r>
      <w:r w:rsidRPr="00392DCB">
        <w:rPr>
          <w:rFonts w:ascii="宋体" w:hAnsi="宋体" w:cs="宋体" w:hint="eastAsia"/>
          <w:color w:val="000000"/>
          <w:sz w:val="18"/>
          <w:szCs w:val="18"/>
        </w:rPr>
        <w:t>②</w:t>
      </w:r>
      <w:r w:rsidRPr="00392DCB">
        <w:rPr>
          <w:color w:val="000000"/>
          <w:sz w:val="18"/>
          <w:szCs w:val="18"/>
        </w:rPr>
        <w:t>的基础上，加采样品，采样时间为</w:t>
      </w:r>
      <w:r w:rsidRPr="00392DCB">
        <w:rPr>
          <w:color w:val="000000"/>
          <w:sz w:val="18"/>
          <w:szCs w:val="18"/>
        </w:rPr>
        <w:t>9</w:t>
      </w:r>
      <w:r w:rsidRPr="00392DCB">
        <w:rPr>
          <w:color w:val="000000"/>
          <w:sz w:val="18"/>
          <w:szCs w:val="18"/>
        </w:rPr>
        <w:t>月份，除宁波白溪水库和台州罗</w:t>
      </w:r>
      <w:proofErr w:type="gramStart"/>
      <w:r w:rsidRPr="00392DCB">
        <w:rPr>
          <w:color w:val="000000"/>
          <w:sz w:val="18"/>
          <w:szCs w:val="18"/>
        </w:rPr>
        <w:t>岙</w:t>
      </w:r>
      <w:proofErr w:type="gramEnd"/>
      <w:r w:rsidRPr="00392DCB">
        <w:rPr>
          <w:color w:val="000000"/>
          <w:sz w:val="18"/>
          <w:szCs w:val="18"/>
        </w:rPr>
        <w:t>水库采样量均为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×5</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）外，其余点位采样量均为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392DCB">
          <w:rPr>
            <w:color w:val="000000"/>
            <w:sz w:val="18"/>
            <w:szCs w:val="18"/>
          </w:rPr>
          <w:t>25L</w:t>
        </w:r>
      </w:smartTag>
      <w:r w:rsidRPr="00392DCB">
        <w:rPr>
          <w:color w:val="000000"/>
          <w:sz w:val="18"/>
          <w:szCs w:val="18"/>
        </w:rPr>
        <w:t>×3</w:t>
      </w:r>
      <w:r w:rsidRPr="00392DCB">
        <w:rPr>
          <w:color w:val="000000"/>
          <w:sz w:val="18"/>
          <w:szCs w:val="18"/>
        </w:rPr>
        <w:t>（硝酸酸化至</w:t>
      </w:r>
      <w:r w:rsidRPr="00392DCB">
        <w:rPr>
          <w:color w:val="000000"/>
          <w:sz w:val="18"/>
          <w:szCs w:val="18"/>
        </w:rPr>
        <w:t>pH</w:t>
      </w:r>
      <w:r w:rsidRPr="00392DCB">
        <w:rPr>
          <w:color w:val="000000"/>
          <w:sz w:val="18"/>
          <w:szCs w:val="18"/>
        </w:rPr>
        <w:t>＜</w:t>
      </w:r>
      <w:r w:rsidRPr="00392DCB">
        <w:rPr>
          <w:color w:val="000000"/>
          <w:sz w:val="18"/>
          <w:szCs w:val="18"/>
        </w:rPr>
        <w:t>2</w:t>
      </w:r>
      <w:r w:rsidRPr="00392DCB">
        <w:rPr>
          <w:color w:val="000000"/>
          <w:sz w:val="18"/>
          <w:szCs w:val="18"/>
        </w:rPr>
        <w:t>）。平行样采样量翻倍。</w:t>
      </w:r>
    </w:p>
    <w:p w:rsidR="00CF3A13" w:rsidRPr="00392DCB" w:rsidRDefault="00CF3A13" w:rsidP="00CF3A13">
      <w:pPr>
        <w:adjustRightInd w:val="0"/>
        <w:snapToGrid w:val="0"/>
        <w:jc w:val="center"/>
        <w:rPr>
          <w:b/>
          <w:bCs/>
          <w:color w:val="000000"/>
          <w:sz w:val="24"/>
        </w:rPr>
      </w:pPr>
      <w:r w:rsidRPr="00392DCB">
        <w:rPr>
          <w:b/>
          <w:bCs/>
          <w:color w:val="000000"/>
          <w:sz w:val="24"/>
        </w:rPr>
        <w:br w:type="page"/>
      </w:r>
      <w:r w:rsidRPr="00392DCB">
        <w:rPr>
          <w:b/>
          <w:bCs/>
          <w:color w:val="000000"/>
          <w:sz w:val="24"/>
        </w:rPr>
        <w:t>表</w:t>
      </w:r>
      <w:r w:rsidRPr="00392DCB">
        <w:rPr>
          <w:b/>
          <w:bCs/>
          <w:color w:val="000000"/>
          <w:sz w:val="24"/>
        </w:rPr>
        <w:t xml:space="preserve">9  </w:t>
      </w:r>
      <w:proofErr w:type="gramStart"/>
      <w:r w:rsidRPr="00392DCB">
        <w:rPr>
          <w:b/>
          <w:bCs/>
          <w:color w:val="000000"/>
          <w:sz w:val="24"/>
        </w:rPr>
        <w:t>国控点</w:t>
      </w:r>
      <w:proofErr w:type="gramEnd"/>
      <w:r w:rsidRPr="00392DCB">
        <w:rPr>
          <w:b/>
          <w:bCs/>
          <w:color w:val="000000"/>
          <w:sz w:val="24"/>
        </w:rPr>
        <w:t>海洋生物采集点位</w:t>
      </w:r>
    </w:p>
    <w:p w:rsidR="00CF3A13" w:rsidRPr="00392DCB" w:rsidRDefault="00CF3A13" w:rsidP="00CF3A13">
      <w:pPr>
        <w:adjustRightInd w:val="0"/>
        <w:snapToGrid w:val="0"/>
        <w:jc w:val="center"/>
        <w:rPr>
          <w:b/>
          <w:bCs/>
          <w:color w:val="000000"/>
          <w:sz w:val="24"/>
        </w:rPr>
      </w:pPr>
    </w:p>
    <w:tbl>
      <w:tblPr>
        <w:tblW w:w="472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tblPr>
      <w:tblGrid>
        <w:gridCol w:w="1165"/>
        <w:gridCol w:w="2307"/>
        <w:gridCol w:w="2493"/>
        <w:gridCol w:w="2491"/>
      </w:tblGrid>
      <w:tr w:rsidR="00CF3A13" w:rsidRPr="00392DCB" w:rsidTr="00F8202D">
        <w:tc>
          <w:tcPr>
            <w:tcW w:w="689"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设区市</w:t>
            </w:r>
          </w:p>
        </w:tc>
        <w:tc>
          <w:tcPr>
            <w:tcW w:w="1364"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海域</w:t>
            </w:r>
          </w:p>
        </w:tc>
        <w:tc>
          <w:tcPr>
            <w:tcW w:w="1474"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样品</w:t>
            </w:r>
          </w:p>
        </w:tc>
        <w:tc>
          <w:tcPr>
            <w:tcW w:w="1473" w:type="pct"/>
            <w:vAlign w:val="center"/>
          </w:tcPr>
          <w:p w:rsidR="00CF3A13" w:rsidRPr="00392DCB" w:rsidRDefault="00CF3A13" w:rsidP="00F8202D">
            <w:pPr>
              <w:spacing w:line="280" w:lineRule="exact"/>
              <w:jc w:val="center"/>
              <w:rPr>
                <w:b/>
                <w:bCs/>
                <w:color w:val="000000"/>
                <w:szCs w:val="21"/>
              </w:rPr>
            </w:pPr>
            <w:r w:rsidRPr="00392DCB">
              <w:rPr>
                <w:b/>
                <w:bCs/>
                <w:color w:val="000000"/>
                <w:szCs w:val="21"/>
              </w:rPr>
              <w:t>备注</w:t>
            </w:r>
          </w:p>
        </w:tc>
      </w:tr>
      <w:tr w:rsidR="00CF3A13" w:rsidRPr="00392DCB" w:rsidTr="00F8202D">
        <w:tc>
          <w:tcPr>
            <w:tcW w:w="689" w:type="pct"/>
            <w:vAlign w:val="center"/>
          </w:tcPr>
          <w:p w:rsidR="00CF3A13" w:rsidRPr="00392DCB" w:rsidRDefault="00CF3A13" w:rsidP="00F8202D">
            <w:pPr>
              <w:spacing w:line="280" w:lineRule="exact"/>
              <w:jc w:val="center"/>
              <w:rPr>
                <w:b/>
                <w:color w:val="000000"/>
                <w:szCs w:val="21"/>
              </w:rPr>
            </w:pPr>
            <w:r w:rsidRPr="00392DCB">
              <w:rPr>
                <w:b/>
                <w:color w:val="000000"/>
                <w:szCs w:val="21"/>
              </w:rPr>
              <w:t>宁波</w:t>
            </w:r>
          </w:p>
        </w:tc>
        <w:tc>
          <w:tcPr>
            <w:tcW w:w="1364" w:type="pct"/>
            <w:vAlign w:val="center"/>
          </w:tcPr>
          <w:p w:rsidR="00CF3A13" w:rsidRPr="00392DCB" w:rsidRDefault="00CF3A13" w:rsidP="00F8202D">
            <w:pPr>
              <w:spacing w:line="280" w:lineRule="exact"/>
              <w:jc w:val="center"/>
              <w:rPr>
                <w:color w:val="000000"/>
                <w:szCs w:val="21"/>
              </w:rPr>
            </w:pPr>
            <w:r w:rsidRPr="00392DCB">
              <w:rPr>
                <w:color w:val="000000"/>
                <w:szCs w:val="21"/>
              </w:rPr>
              <w:t>象山港</w:t>
            </w:r>
          </w:p>
        </w:tc>
        <w:tc>
          <w:tcPr>
            <w:tcW w:w="1474" w:type="pct"/>
            <w:vAlign w:val="center"/>
          </w:tcPr>
          <w:p w:rsidR="00CF3A13" w:rsidRPr="00392DCB" w:rsidRDefault="00CF3A13" w:rsidP="00F8202D">
            <w:pPr>
              <w:spacing w:line="280" w:lineRule="exact"/>
              <w:jc w:val="center"/>
              <w:rPr>
                <w:color w:val="000000"/>
                <w:szCs w:val="21"/>
              </w:rPr>
            </w:pPr>
            <w:r w:rsidRPr="00392DCB">
              <w:rPr>
                <w:color w:val="000000"/>
                <w:szCs w:val="21"/>
              </w:rPr>
              <w:t>海鱼</w:t>
            </w:r>
          </w:p>
        </w:tc>
        <w:tc>
          <w:tcPr>
            <w:tcW w:w="1473" w:type="pct"/>
            <w:vAlign w:val="center"/>
          </w:tcPr>
          <w:p w:rsidR="00CF3A13" w:rsidRPr="00392DCB" w:rsidRDefault="00CF3A13" w:rsidP="00F8202D">
            <w:pPr>
              <w:spacing w:line="280" w:lineRule="exact"/>
              <w:jc w:val="center"/>
              <w:rPr>
                <w:color w:val="000000"/>
                <w:szCs w:val="21"/>
              </w:rPr>
            </w:pPr>
            <w:r w:rsidRPr="00392DCB">
              <w:rPr>
                <w:color w:val="000000"/>
                <w:szCs w:val="21"/>
              </w:rPr>
              <w:t>宁波站负责按时完成样品采集及送样，暂委托省</w:t>
            </w:r>
            <w:proofErr w:type="gramStart"/>
            <w:r w:rsidRPr="00392DCB">
              <w:rPr>
                <w:color w:val="000000"/>
                <w:szCs w:val="21"/>
              </w:rPr>
              <w:t>辐射站分析</w:t>
            </w:r>
            <w:proofErr w:type="gramEnd"/>
          </w:p>
        </w:tc>
      </w:tr>
      <w:tr w:rsidR="00CF3A13" w:rsidRPr="00392DCB" w:rsidTr="00F8202D">
        <w:tc>
          <w:tcPr>
            <w:tcW w:w="689" w:type="pct"/>
            <w:vAlign w:val="center"/>
          </w:tcPr>
          <w:p w:rsidR="00CF3A13" w:rsidRPr="00392DCB" w:rsidRDefault="00CF3A13" w:rsidP="00F8202D">
            <w:pPr>
              <w:spacing w:line="280" w:lineRule="exact"/>
              <w:jc w:val="center"/>
              <w:rPr>
                <w:b/>
                <w:color w:val="000000"/>
                <w:szCs w:val="21"/>
              </w:rPr>
            </w:pPr>
            <w:r w:rsidRPr="00392DCB">
              <w:rPr>
                <w:b/>
                <w:color w:val="000000"/>
                <w:szCs w:val="21"/>
              </w:rPr>
              <w:t>台州</w:t>
            </w:r>
          </w:p>
        </w:tc>
        <w:tc>
          <w:tcPr>
            <w:tcW w:w="1364" w:type="pc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健跳港</w:t>
            </w:r>
            <w:proofErr w:type="gramEnd"/>
          </w:p>
        </w:tc>
        <w:tc>
          <w:tcPr>
            <w:tcW w:w="1474" w:type="pct"/>
            <w:vAlign w:val="center"/>
          </w:tcPr>
          <w:p w:rsidR="00CF3A13" w:rsidRPr="00392DCB" w:rsidRDefault="00CF3A13" w:rsidP="00F8202D">
            <w:pPr>
              <w:spacing w:line="280" w:lineRule="exact"/>
              <w:jc w:val="center"/>
              <w:rPr>
                <w:color w:val="000000"/>
                <w:szCs w:val="21"/>
              </w:rPr>
            </w:pPr>
            <w:r w:rsidRPr="00392DCB">
              <w:rPr>
                <w:color w:val="000000"/>
                <w:szCs w:val="21"/>
              </w:rPr>
              <w:t>海鱼</w:t>
            </w:r>
          </w:p>
        </w:tc>
        <w:tc>
          <w:tcPr>
            <w:tcW w:w="1473" w:type="pc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台州站</w:t>
            </w:r>
            <w:proofErr w:type="gramEnd"/>
            <w:r w:rsidRPr="00392DCB">
              <w:rPr>
                <w:color w:val="000000"/>
                <w:szCs w:val="21"/>
              </w:rPr>
              <w:t>负责按时完成样品采集及送样，暂委托省</w:t>
            </w:r>
            <w:proofErr w:type="gramStart"/>
            <w:r w:rsidRPr="00392DCB">
              <w:rPr>
                <w:color w:val="000000"/>
                <w:szCs w:val="21"/>
              </w:rPr>
              <w:t>辐射站分析</w:t>
            </w:r>
            <w:proofErr w:type="gramEnd"/>
          </w:p>
        </w:tc>
      </w:tr>
      <w:tr w:rsidR="00CF3A13" w:rsidRPr="00392DCB" w:rsidTr="00F8202D">
        <w:tc>
          <w:tcPr>
            <w:tcW w:w="689" w:type="pct"/>
            <w:vAlign w:val="center"/>
          </w:tcPr>
          <w:p w:rsidR="00CF3A13" w:rsidRPr="00392DCB" w:rsidRDefault="00CF3A13" w:rsidP="00F8202D">
            <w:pPr>
              <w:spacing w:line="280" w:lineRule="exact"/>
              <w:jc w:val="center"/>
              <w:rPr>
                <w:b/>
                <w:color w:val="000000"/>
                <w:szCs w:val="21"/>
              </w:rPr>
            </w:pPr>
            <w:r w:rsidRPr="00392DCB">
              <w:rPr>
                <w:b/>
                <w:color w:val="000000"/>
                <w:szCs w:val="21"/>
              </w:rPr>
              <w:t>台州</w:t>
            </w:r>
          </w:p>
        </w:tc>
        <w:tc>
          <w:tcPr>
            <w:tcW w:w="1364" w:type="pct"/>
            <w:vAlign w:val="center"/>
          </w:tcPr>
          <w:p w:rsidR="00CF3A13" w:rsidRPr="00392DCB" w:rsidRDefault="00CF3A13" w:rsidP="00F8202D">
            <w:pPr>
              <w:spacing w:line="280" w:lineRule="exact"/>
              <w:jc w:val="center"/>
              <w:rPr>
                <w:color w:val="000000"/>
                <w:szCs w:val="21"/>
              </w:rPr>
            </w:pPr>
            <w:r w:rsidRPr="00392DCB">
              <w:rPr>
                <w:color w:val="000000"/>
                <w:szCs w:val="21"/>
              </w:rPr>
              <w:t>蛇</w:t>
            </w:r>
            <w:proofErr w:type="gramStart"/>
            <w:r w:rsidRPr="00392DCB">
              <w:rPr>
                <w:color w:val="000000"/>
                <w:szCs w:val="21"/>
              </w:rPr>
              <w:t>蟠</w:t>
            </w:r>
            <w:proofErr w:type="gramEnd"/>
            <w:r w:rsidRPr="00392DCB">
              <w:rPr>
                <w:color w:val="000000"/>
                <w:szCs w:val="21"/>
              </w:rPr>
              <w:t>岛</w:t>
            </w:r>
          </w:p>
        </w:tc>
        <w:tc>
          <w:tcPr>
            <w:tcW w:w="1474" w:type="pct"/>
            <w:vAlign w:val="center"/>
          </w:tcPr>
          <w:p w:rsidR="00CF3A13" w:rsidRPr="00392DCB" w:rsidRDefault="00CF3A13" w:rsidP="00F8202D">
            <w:pPr>
              <w:spacing w:line="280" w:lineRule="exact"/>
              <w:jc w:val="center"/>
              <w:rPr>
                <w:color w:val="000000"/>
                <w:szCs w:val="21"/>
              </w:rPr>
            </w:pPr>
            <w:r w:rsidRPr="00392DCB">
              <w:rPr>
                <w:color w:val="000000"/>
                <w:szCs w:val="21"/>
              </w:rPr>
              <w:t>海鱼</w:t>
            </w:r>
          </w:p>
        </w:tc>
        <w:tc>
          <w:tcPr>
            <w:tcW w:w="1473" w:type="pc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台州站</w:t>
            </w:r>
            <w:proofErr w:type="gramEnd"/>
            <w:r w:rsidRPr="00392DCB">
              <w:rPr>
                <w:color w:val="000000"/>
                <w:szCs w:val="21"/>
              </w:rPr>
              <w:t>负责按时完成样品采集及送样，暂委托省</w:t>
            </w:r>
            <w:proofErr w:type="gramStart"/>
            <w:r w:rsidRPr="00392DCB">
              <w:rPr>
                <w:color w:val="000000"/>
                <w:szCs w:val="21"/>
              </w:rPr>
              <w:t>辐射站分析</w:t>
            </w:r>
            <w:proofErr w:type="gramEnd"/>
          </w:p>
        </w:tc>
      </w:tr>
      <w:tr w:rsidR="00CF3A13" w:rsidRPr="00392DCB" w:rsidTr="00F8202D">
        <w:tc>
          <w:tcPr>
            <w:tcW w:w="689" w:type="pct"/>
            <w:vAlign w:val="center"/>
          </w:tcPr>
          <w:p w:rsidR="00CF3A13" w:rsidRPr="00392DCB" w:rsidRDefault="00CF3A13" w:rsidP="00F8202D">
            <w:pPr>
              <w:spacing w:line="280" w:lineRule="exact"/>
              <w:jc w:val="center"/>
              <w:rPr>
                <w:b/>
                <w:color w:val="000000"/>
                <w:szCs w:val="21"/>
              </w:rPr>
            </w:pPr>
            <w:r w:rsidRPr="00392DCB">
              <w:rPr>
                <w:b/>
                <w:color w:val="000000"/>
                <w:szCs w:val="21"/>
              </w:rPr>
              <w:t>舟山</w:t>
            </w:r>
          </w:p>
        </w:tc>
        <w:tc>
          <w:tcPr>
            <w:tcW w:w="1364" w:type="pct"/>
            <w:vAlign w:val="center"/>
          </w:tcPr>
          <w:p w:rsidR="00CF3A13" w:rsidRPr="00392DCB" w:rsidRDefault="00CF3A13" w:rsidP="00F8202D">
            <w:pPr>
              <w:spacing w:line="280" w:lineRule="exact"/>
              <w:jc w:val="center"/>
              <w:rPr>
                <w:color w:val="000000"/>
                <w:szCs w:val="21"/>
              </w:rPr>
            </w:pPr>
            <w:r w:rsidRPr="00392DCB">
              <w:rPr>
                <w:color w:val="000000"/>
                <w:szCs w:val="21"/>
              </w:rPr>
              <w:t>沈家门</w:t>
            </w:r>
          </w:p>
        </w:tc>
        <w:tc>
          <w:tcPr>
            <w:tcW w:w="1474" w:type="pct"/>
            <w:vAlign w:val="center"/>
          </w:tcPr>
          <w:p w:rsidR="00CF3A13" w:rsidRPr="00392DCB" w:rsidRDefault="00CF3A13" w:rsidP="00F8202D">
            <w:pPr>
              <w:spacing w:line="280" w:lineRule="exact"/>
              <w:jc w:val="center"/>
              <w:rPr>
                <w:color w:val="000000"/>
                <w:szCs w:val="21"/>
              </w:rPr>
            </w:pPr>
            <w:r w:rsidRPr="00392DCB">
              <w:rPr>
                <w:color w:val="000000"/>
                <w:szCs w:val="21"/>
              </w:rPr>
              <w:t>带鱼、牡蛎</w:t>
            </w:r>
          </w:p>
        </w:tc>
        <w:tc>
          <w:tcPr>
            <w:tcW w:w="1473" w:type="pct"/>
            <w:vAlign w:val="center"/>
          </w:tcPr>
          <w:p w:rsidR="00CF3A13" w:rsidRPr="00392DCB" w:rsidRDefault="00CF3A13" w:rsidP="00F8202D">
            <w:pPr>
              <w:spacing w:line="280" w:lineRule="exact"/>
              <w:jc w:val="center"/>
              <w:rPr>
                <w:color w:val="000000"/>
                <w:szCs w:val="21"/>
              </w:rPr>
            </w:pPr>
            <w:proofErr w:type="gramStart"/>
            <w:r w:rsidRPr="00392DCB">
              <w:rPr>
                <w:color w:val="000000"/>
                <w:szCs w:val="21"/>
              </w:rPr>
              <w:t>舟山站</w:t>
            </w:r>
            <w:proofErr w:type="gramEnd"/>
            <w:r w:rsidRPr="00392DCB">
              <w:rPr>
                <w:color w:val="000000"/>
                <w:szCs w:val="21"/>
              </w:rPr>
              <w:t>负责按时完成样品采集及送样，暂委托省</w:t>
            </w:r>
            <w:proofErr w:type="gramStart"/>
            <w:r w:rsidRPr="00392DCB">
              <w:rPr>
                <w:color w:val="000000"/>
                <w:szCs w:val="21"/>
              </w:rPr>
              <w:t>辐射站分析</w:t>
            </w:r>
            <w:proofErr w:type="gramEnd"/>
          </w:p>
        </w:tc>
      </w:tr>
    </w:tbl>
    <w:p w:rsidR="00CF3A13" w:rsidRPr="00392DCB" w:rsidRDefault="00CF3A13" w:rsidP="00CF3A13">
      <w:pPr>
        <w:adjustRightInd w:val="0"/>
        <w:snapToGrid w:val="0"/>
        <w:ind w:leftChars="132" w:left="382" w:hangingChars="50" w:hanging="105"/>
        <w:rPr>
          <w:color w:val="000000"/>
          <w:szCs w:val="21"/>
        </w:rPr>
      </w:pPr>
    </w:p>
    <w:p w:rsidR="00CF3A13" w:rsidRPr="00392DCB" w:rsidRDefault="00CF3A13" w:rsidP="00CF3A13">
      <w:pPr>
        <w:adjustRightInd w:val="0"/>
        <w:snapToGrid w:val="0"/>
        <w:ind w:leftChars="132" w:left="382" w:hangingChars="50" w:hanging="105"/>
        <w:rPr>
          <w:color w:val="000000"/>
          <w:szCs w:val="21"/>
        </w:rPr>
      </w:pPr>
    </w:p>
    <w:p w:rsidR="00CF3A13" w:rsidRPr="00392DCB" w:rsidRDefault="00CF3A13" w:rsidP="00CF3A13">
      <w:pPr>
        <w:adjustRightInd w:val="0"/>
        <w:snapToGrid w:val="0"/>
        <w:ind w:leftChars="132" w:left="382" w:hangingChars="50" w:hanging="105"/>
        <w:rPr>
          <w:color w:val="000000"/>
          <w:szCs w:val="21"/>
        </w:rPr>
      </w:pPr>
    </w:p>
    <w:p w:rsidR="00CF3A13" w:rsidRPr="00392DCB" w:rsidRDefault="00CF3A13" w:rsidP="00CF3A13">
      <w:pPr>
        <w:adjustRightInd w:val="0"/>
        <w:snapToGrid w:val="0"/>
        <w:jc w:val="center"/>
        <w:rPr>
          <w:b/>
          <w:bCs/>
          <w:color w:val="000000"/>
          <w:sz w:val="24"/>
        </w:rPr>
      </w:pPr>
      <w:r w:rsidRPr="00392DCB">
        <w:rPr>
          <w:b/>
          <w:bCs/>
          <w:color w:val="000000"/>
          <w:sz w:val="24"/>
        </w:rPr>
        <w:t>表</w:t>
      </w:r>
      <w:r w:rsidRPr="00392DCB">
        <w:rPr>
          <w:b/>
          <w:bCs/>
          <w:color w:val="000000"/>
          <w:sz w:val="24"/>
        </w:rPr>
        <w:t xml:space="preserve">10   </w:t>
      </w:r>
      <w:r w:rsidRPr="00392DCB">
        <w:rPr>
          <w:b/>
          <w:bCs/>
          <w:color w:val="000000"/>
          <w:sz w:val="24"/>
        </w:rPr>
        <w:t>全省电磁辐射监测点位（环境）</w:t>
      </w:r>
    </w:p>
    <w:p w:rsidR="00CF3A13" w:rsidRPr="00392DCB" w:rsidRDefault="00CF3A13" w:rsidP="00CF3A13">
      <w:pPr>
        <w:adjustRightInd w:val="0"/>
        <w:snapToGrid w:val="0"/>
        <w:rPr>
          <w:b/>
          <w:bCs/>
          <w:color w:val="000000"/>
          <w:sz w:val="24"/>
        </w:rPr>
      </w:pPr>
    </w:p>
    <w:tbl>
      <w:tblPr>
        <w:tblW w:w="48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19"/>
        <w:gridCol w:w="2943"/>
        <w:gridCol w:w="4375"/>
      </w:tblGrid>
      <w:tr w:rsidR="00CF3A13" w:rsidRPr="00392DCB" w:rsidTr="00F8202D">
        <w:trPr>
          <w:trHeight w:val="114"/>
          <w:jc w:val="center"/>
        </w:trPr>
        <w:tc>
          <w:tcPr>
            <w:tcW w:w="812" w:type="pct"/>
            <w:shd w:val="clear" w:color="auto" w:fill="auto"/>
            <w:noWrap/>
            <w:vAlign w:val="center"/>
          </w:tcPr>
          <w:p w:rsidR="00CF3A13" w:rsidRPr="00392DCB" w:rsidRDefault="00CF3A13" w:rsidP="00F8202D">
            <w:pPr>
              <w:spacing w:line="360" w:lineRule="exact"/>
              <w:jc w:val="center"/>
              <w:rPr>
                <w:b/>
                <w:bCs/>
                <w:color w:val="000000"/>
                <w:szCs w:val="21"/>
              </w:rPr>
            </w:pPr>
            <w:r w:rsidRPr="00392DCB">
              <w:rPr>
                <w:b/>
                <w:bCs/>
                <w:color w:val="000000"/>
                <w:szCs w:val="21"/>
              </w:rPr>
              <w:t>设区市</w:t>
            </w:r>
          </w:p>
        </w:tc>
        <w:tc>
          <w:tcPr>
            <w:tcW w:w="1684" w:type="pct"/>
            <w:shd w:val="clear" w:color="auto" w:fill="auto"/>
            <w:noWrap/>
            <w:vAlign w:val="center"/>
          </w:tcPr>
          <w:p w:rsidR="00CF3A13" w:rsidRPr="00392DCB" w:rsidRDefault="00CF3A13" w:rsidP="00F8202D">
            <w:pPr>
              <w:spacing w:line="360" w:lineRule="exact"/>
              <w:jc w:val="center"/>
              <w:rPr>
                <w:b/>
                <w:bCs/>
                <w:color w:val="000000"/>
                <w:szCs w:val="21"/>
              </w:rPr>
            </w:pPr>
            <w:r w:rsidRPr="00392DCB">
              <w:rPr>
                <w:b/>
                <w:bCs/>
                <w:color w:val="000000"/>
                <w:szCs w:val="21"/>
              </w:rPr>
              <w:t>点位名</w:t>
            </w:r>
          </w:p>
        </w:tc>
        <w:tc>
          <w:tcPr>
            <w:tcW w:w="2504" w:type="pct"/>
            <w:shd w:val="clear" w:color="auto" w:fill="auto"/>
            <w:noWrap/>
            <w:vAlign w:val="center"/>
          </w:tcPr>
          <w:p w:rsidR="00CF3A13" w:rsidRPr="00392DCB" w:rsidRDefault="00CF3A13" w:rsidP="00F8202D">
            <w:pPr>
              <w:spacing w:line="360" w:lineRule="exact"/>
              <w:jc w:val="center"/>
              <w:rPr>
                <w:b/>
                <w:bCs/>
                <w:color w:val="000000"/>
                <w:szCs w:val="21"/>
              </w:rPr>
            </w:pPr>
            <w:r w:rsidRPr="00392DCB">
              <w:rPr>
                <w:b/>
                <w:bCs/>
                <w:color w:val="000000"/>
                <w:szCs w:val="21"/>
              </w:rPr>
              <w:t>经纬度</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杭州市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植物园</w:t>
            </w:r>
          </w:p>
        </w:tc>
        <w:tc>
          <w:tcPr>
            <w:tcW w:w="2504" w:type="pct"/>
            <w:shd w:val="clear" w:color="auto" w:fill="auto"/>
            <w:noWrap/>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E:120°7.23′</w:t>
            </w:r>
            <w:r w:rsidRPr="00392DCB">
              <w:rPr>
                <w:color w:val="000000"/>
                <w:kern w:val="0"/>
                <w:szCs w:val="21"/>
              </w:rPr>
              <w:t>；</w:t>
            </w:r>
            <w:r w:rsidRPr="00392DCB">
              <w:rPr>
                <w:color w:val="000000"/>
                <w:kern w:val="0"/>
                <w:szCs w:val="21"/>
              </w:rPr>
              <w:t>N:30°15.38′</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杭州市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花圃</w:t>
            </w:r>
          </w:p>
        </w:tc>
        <w:tc>
          <w:tcPr>
            <w:tcW w:w="2504" w:type="pct"/>
            <w:shd w:val="clear" w:color="auto" w:fill="auto"/>
            <w:noWrap/>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E:120°7.06′</w:t>
            </w:r>
            <w:r w:rsidRPr="00392DCB">
              <w:rPr>
                <w:color w:val="000000"/>
                <w:kern w:val="0"/>
                <w:szCs w:val="21"/>
              </w:rPr>
              <w:t>；</w:t>
            </w:r>
            <w:r w:rsidRPr="00392DCB">
              <w:rPr>
                <w:color w:val="000000"/>
                <w:kern w:val="0"/>
                <w:szCs w:val="21"/>
              </w:rPr>
              <w:t>N:30°14.77′</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杭州市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武林广场</w:t>
            </w:r>
          </w:p>
        </w:tc>
        <w:tc>
          <w:tcPr>
            <w:tcW w:w="2504" w:type="pct"/>
            <w:shd w:val="clear" w:color="auto" w:fill="auto"/>
            <w:noWrap/>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E:120°9.50′</w:t>
            </w:r>
            <w:r w:rsidRPr="00392DCB">
              <w:rPr>
                <w:color w:val="000000"/>
                <w:kern w:val="0"/>
                <w:szCs w:val="21"/>
              </w:rPr>
              <w:t>；</w:t>
            </w:r>
            <w:r w:rsidRPr="00392DCB">
              <w:rPr>
                <w:color w:val="000000"/>
                <w:kern w:val="0"/>
                <w:szCs w:val="21"/>
              </w:rPr>
              <w:t>N:30°16.43′</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杭州市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proofErr w:type="gramStart"/>
            <w:r w:rsidRPr="00392DCB">
              <w:rPr>
                <w:color w:val="000000"/>
                <w:kern w:val="0"/>
                <w:szCs w:val="21"/>
              </w:rPr>
              <w:t>府苑新村</w:t>
            </w:r>
            <w:proofErr w:type="gramEnd"/>
          </w:p>
        </w:tc>
        <w:tc>
          <w:tcPr>
            <w:tcW w:w="2504" w:type="pct"/>
            <w:shd w:val="clear" w:color="auto" w:fill="auto"/>
            <w:noWrap/>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E:120°5.46′</w:t>
            </w:r>
            <w:r w:rsidRPr="00392DCB">
              <w:rPr>
                <w:color w:val="000000"/>
                <w:kern w:val="0"/>
                <w:szCs w:val="21"/>
              </w:rPr>
              <w:t>；</w:t>
            </w:r>
            <w:r w:rsidRPr="00392DCB">
              <w:rPr>
                <w:color w:val="000000"/>
                <w:kern w:val="0"/>
                <w:szCs w:val="21"/>
              </w:rPr>
              <w:t>N:30°16.11′</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宁波市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proofErr w:type="gramStart"/>
            <w:r w:rsidRPr="00392DCB">
              <w:rPr>
                <w:color w:val="000000"/>
                <w:kern w:val="0"/>
                <w:szCs w:val="21"/>
              </w:rPr>
              <w:t>鄞</w:t>
            </w:r>
            <w:proofErr w:type="gramEnd"/>
            <w:r w:rsidRPr="00392DCB">
              <w:rPr>
                <w:color w:val="000000"/>
                <w:kern w:val="0"/>
                <w:szCs w:val="21"/>
              </w:rPr>
              <w:t>州公园</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E:121°32.663′</w:t>
            </w:r>
            <w:r w:rsidRPr="00392DCB">
              <w:rPr>
                <w:color w:val="000000"/>
                <w:kern w:val="0"/>
                <w:szCs w:val="21"/>
              </w:rPr>
              <w:t>；</w:t>
            </w:r>
            <w:r w:rsidRPr="00392DCB">
              <w:rPr>
                <w:color w:val="000000"/>
                <w:kern w:val="0"/>
                <w:szCs w:val="21"/>
              </w:rPr>
              <w:t>N:29°48.835′</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绍兴市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名人广场</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E:120°34.567′</w:t>
            </w:r>
            <w:r w:rsidRPr="00392DCB">
              <w:rPr>
                <w:color w:val="000000"/>
                <w:kern w:val="0"/>
                <w:szCs w:val="21"/>
              </w:rPr>
              <w:t>；</w:t>
            </w:r>
            <w:r w:rsidRPr="00392DCB">
              <w:rPr>
                <w:color w:val="000000"/>
                <w:kern w:val="0"/>
                <w:szCs w:val="21"/>
              </w:rPr>
              <w:t>N:29°58.190′</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台州市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台州市高教园区</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E:121º23.901′</w:t>
            </w:r>
            <w:r w:rsidRPr="00392DCB">
              <w:rPr>
                <w:color w:val="000000"/>
                <w:kern w:val="0"/>
                <w:szCs w:val="21"/>
              </w:rPr>
              <w:t>；</w:t>
            </w:r>
            <w:r w:rsidRPr="00392DCB">
              <w:rPr>
                <w:color w:val="000000"/>
                <w:kern w:val="0"/>
                <w:szCs w:val="21"/>
              </w:rPr>
              <w:t>N:28º39.300′</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金华市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双</w:t>
            </w:r>
            <w:proofErr w:type="gramStart"/>
            <w:r w:rsidRPr="00392DCB">
              <w:rPr>
                <w:color w:val="000000"/>
                <w:kern w:val="0"/>
                <w:szCs w:val="21"/>
              </w:rPr>
              <w:t>龙工人</w:t>
            </w:r>
            <w:proofErr w:type="gramEnd"/>
            <w:r w:rsidRPr="00392DCB">
              <w:rPr>
                <w:color w:val="000000"/>
                <w:kern w:val="0"/>
                <w:szCs w:val="21"/>
              </w:rPr>
              <w:t>疗养院</w:t>
            </w:r>
          </w:p>
        </w:tc>
        <w:tc>
          <w:tcPr>
            <w:tcW w:w="2504" w:type="pct"/>
            <w:shd w:val="clear" w:color="auto" w:fill="auto"/>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衢州市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西区广场</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E:118°51.049′</w:t>
            </w:r>
            <w:r w:rsidRPr="00392DCB">
              <w:rPr>
                <w:color w:val="000000"/>
                <w:kern w:val="0"/>
                <w:szCs w:val="21"/>
              </w:rPr>
              <w:t>；</w:t>
            </w:r>
            <w:r w:rsidRPr="00392DCB">
              <w:rPr>
                <w:color w:val="000000"/>
                <w:kern w:val="0"/>
                <w:szCs w:val="21"/>
              </w:rPr>
              <w:t>N:28°58.283′</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舟山市</w:t>
            </w:r>
          </w:p>
        </w:tc>
        <w:tc>
          <w:tcPr>
            <w:tcW w:w="1684" w:type="pct"/>
            <w:shd w:val="clear" w:color="auto" w:fill="auto"/>
            <w:noWrap/>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市政府</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E:122°12.152'</w:t>
            </w:r>
            <w:r w:rsidRPr="00392DCB">
              <w:rPr>
                <w:color w:val="000000"/>
                <w:kern w:val="0"/>
                <w:szCs w:val="21"/>
              </w:rPr>
              <w:t>；</w:t>
            </w:r>
            <w:r w:rsidRPr="00392DCB">
              <w:rPr>
                <w:color w:val="000000"/>
                <w:kern w:val="0"/>
                <w:szCs w:val="21"/>
              </w:rPr>
              <w:t>N:29°59.203'</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嘉兴市</w:t>
            </w:r>
          </w:p>
        </w:tc>
        <w:tc>
          <w:tcPr>
            <w:tcW w:w="1684" w:type="pct"/>
            <w:shd w:val="clear" w:color="auto" w:fill="auto"/>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嘉兴市民广场</w:t>
            </w:r>
          </w:p>
        </w:tc>
        <w:tc>
          <w:tcPr>
            <w:tcW w:w="2504" w:type="pct"/>
            <w:shd w:val="clear" w:color="auto" w:fill="auto"/>
            <w:noWrap/>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E:120°45.128′</w:t>
            </w:r>
            <w:r w:rsidRPr="00392DCB">
              <w:rPr>
                <w:color w:val="000000"/>
                <w:kern w:val="0"/>
                <w:szCs w:val="21"/>
              </w:rPr>
              <w:t>；</w:t>
            </w:r>
            <w:r w:rsidRPr="00392DCB">
              <w:rPr>
                <w:color w:val="000000"/>
                <w:kern w:val="0"/>
                <w:szCs w:val="21"/>
              </w:rPr>
              <w:t>N:30°44.777′</w:t>
            </w:r>
          </w:p>
        </w:tc>
      </w:tr>
      <w:tr w:rsidR="00CF3A13" w:rsidRPr="00392DCB" w:rsidTr="00F8202D">
        <w:trPr>
          <w:trHeight w:val="20"/>
          <w:jc w:val="center"/>
        </w:trPr>
        <w:tc>
          <w:tcPr>
            <w:tcW w:w="812" w:type="pct"/>
            <w:shd w:val="clear" w:color="auto" w:fill="auto"/>
            <w:noWrap/>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丽水市</w:t>
            </w:r>
          </w:p>
        </w:tc>
        <w:tc>
          <w:tcPr>
            <w:tcW w:w="1684" w:type="pct"/>
            <w:shd w:val="clear" w:color="auto" w:fill="auto"/>
            <w:vAlign w:val="center"/>
          </w:tcPr>
          <w:p w:rsidR="00CF3A13" w:rsidRPr="00392DCB" w:rsidRDefault="00CF3A13" w:rsidP="00F8202D">
            <w:pPr>
              <w:widowControl/>
              <w:spacing w:line="360" w:lineRule="exact"/>
              <w:jc w:val="center"/>
              <w:rPr>
                <w:color w:val="000000"/>
                <w:kern w:val="0"/>
                <w:szCs w:val="21"/>
              </w:rPr>
            </w:pPr>
            <w:proofErr w:type="gramStart"/>
            <w:r w:rsidRPr="00392DCB">
              <w:rPr>
                <w:color w:val="000000"/>
                <w:kern w:val="0"/>
                <w:szCs w:val="21"/>
              </w:rPr>
              <w:t>莲都区</w:t>
            </w:r>
            <w:proofErr w:type="gramEnd"/>
            <w:r w:rsidRPr="00392DCB">
              <w:rPr>
                <w:color w:val="000000"/>
                <w:kern w:val="0"/>
                <w:szCs w:val="21"/>
              </w:rPr>
              <w:t>江滨</w:t>
            </w:r>
            <w:proofErr w:type="gramStart"/>
            <w:r w:rsidRPr="00392DCB">
              <w:rPr>
                <w:color w:val="000000"/>
                <w:kern w:val="0"/>
                <w:szCs w:val="21"/>
              </w:rPr>
              <w:t>路主题</w:t>
            </w:r>
            <w:proofErr w:type="gramEnd"/>
            <w:r w:rsidRPr="00392DCB">
              <w:rPr>
                <w:color w:val="000000"/>
                <w:kern w:val="0"/>
                <w:szCs w:val="21"/>
              </w:rPr>
              <w:t>公园</w:t>
            </w:r>
          </w:p>
        </w:tc>
        <w:tc>
          <w:tcPr>
            <w:tcW w:w="2504" w:type="pct"/>
            <w:shd w:val="clear" w:color="auto" w:fill="auto"/>
            <w:noWrap/>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E:119°54.9′</w:t>
            </w:r>
            <w:r w:rsidRPr="00392DCB">
              <w:rPr>
                <w:color w:val="000000"/>
                <w:kern w:val="0"/>
                <w:szCs w:val="21"/>
              </w:rPr>
              <w:t>；</w:t>
            </w:r>
            <w:r w:rsidRPr="00392DCB">
              <w:rPr>
                <w:color w:val="000000"/>
                <w:kern w:val="0"/>
                <w:szCs w:val="21"/>
              </w:rPr>
              <w:t>N:28°26.35′</w:t>
            </w:r>
          </w:p>
        </w:tc>
      </w:tr>
      <w:tr w:rsidR="00CF3A13" w:rsidRPr="00392DCB" w:rsidTr="00F8202D">
        <w:trPr>
          <w:trHeight w:val="20"/>
          <w:jc w:val="center"/>
        </w:trPr>
        <w:tc>
          <w:tcPr>
            <w:tcW w:w="812" w:type="pct"/>
            <w:shd w:val="clear" w:color="auto" w:fill="auto"/>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温州市</w:t>
            </w:r>
          </w:p>
        </w:tc>
        <w:tc>
          <w:tcPr>
            <w:tcW w:w="1684" w:type="pct"/>
            <w:shd w:val="clear" w:color="auto" w:fill="auto"/>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马鞍池公园入口小广场</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E:120°39.7′</w:t>
            </w:r>
            <w:r w:rsidRPr="00392DCB">
              <w:rPr>
                <w:color w:val="000000"/>
                <w:kern w:val="0"/>
                <w:szCs w:val="21"/>
              </w:rPr>
              <w:t>；</w:t>
            </w:r>
            <w:r w:rsidRPr="00392DCB">
              <w:rPr>
                <w:color w:val="000000"/>
                <w:kern w:val="0"/>
                <w:szCs w:val="21"/>
              </w:rPr>
              <w:t>N:28°0.4′</w:t>
            </w:r>
          </w:p>
        </w:tc>
      </w:tr>
      <w:tr w:rsidR="00CF3A13" w:rsidRPr="00392DCB" w:rsidTr="00F8202D">
        <w:trPr>
          <w:trHeight w:val="20"/>
          <w:jc w:val="center"/>
        </w:trPr>
        <w:tc>
          <w:tcPr>
            <w:tcW w:w="812" w:type="pct"/>
            <w:shd w:val="clear" w:color="auto" w:fill="auto"/>
            <w:vAlign w:val="center"/>
          </w:tcPr>
          <w:p w:rsidR="00CF3A13" w:rsidRPr="00392DCB" w:rsidRDefault="00CF3A13" w:rsidP="00F8202D">
            <w:pPr>
              <w:widowControl/>
              <w:spacing w:line="360" w:lineRule="exact"/>
              <w:jc w:val="center"/>
              <w:rPr>
                <w:b/>
                <w:color w:val="000000"/>
                <w:kern w:val="0"/>
                <w:szCs w:val="21"/>
              </w:rPr>
            </w:pPr>
            <w:r w:rsidRPr="00392DCB">
              <w:rPr>
                <w:b/>
                <w:color w:val="000000"/>
                <w:kern w:val="0"/>
                <w:szCs w:val="21"/>
              </w:rPr>
              <w:t>湖州市</w:t>
            </w:r>
          </w:p>
        </w:tc>
        <w:tc>
          <w:tcPr>
            <w:tcW w:w="1684" w:type="pct"/>
            <w:shd w:val="clear" w:color="auto" w:fill="auto"/>
            <w:vAlign w:val="center"/>
          </w:tcPr>
          <w:p w:rsidR="00CF3A13" w:rsidRPr="00392DCB" w:rsidRDefault="00CF3A13" w:rsidP="00F8202D">
            <w:pPr>
              <w:widowControl/>
              <w:spacing w:line="360" w:lineRule="exact"/>
              <w:jc w:val="center"/>
              <w:rPr>
                <w:color w:val="000000"/>
                <w:kern w:val="0"/>
                <w:szCs w:val="21"/>
              </w:rPr>
            </w:pPr>
            <w:r w:rsidRPr="00392DCB">
              <w:rPr>
                <w:color w:val="000000"/>
                <w:kern w:val="0"/>
                <w:szCs w:val="21"/>
              </w:rPr>
              <w:t>市政广场</w:t>
            </w:r>
          </w:p>
        </w:tc>
        <w:tc>
          <w:tcPr>
            <w:tcW w:w="2504" w:type="pct"/>
            <w:shd w:val="clear" w:color="auto" w:fill="auto"/>
            <w:vAlign w:val="center"/>
          </w:tcPr>
          <w:p w:rsidR="00CF3A13" w:rsidRPr="00392DCB" w:rsidRDefault="00CF3A13" w:rsidP="00F8202D">
            <w:pPr>
              <w:widowControl/>
              <w:spacing w:line="360" w:lineRule="exact"/>
              <w:ind w:firstLineChars="250" w:firstLine="525"/>
              <w:jc w:val="center"/>
              <w:rPr>
                <w:color w:val="000000"/>
                <w:kern w:val="0"/>
                <w:szCs w:val="21"/>
              </w:rPr>
            </w:pPr>
            <w:r w:rsidRPr="00392DCB">
              <w:rPr>
                <w:color w:val="000000"/>
                <w:kern w:val="0"/>
                <w:szCs w:val="21"/>
              </w:rPr>
              <w:t>E:120°</w:t>
            </w:r>
            <w:smartTag w:uri="urn:schemas-microsoft-com:office:smarttags" w:element="chmetcnv">
              <w:smartTagPr>
                <w:attr w:name="UnitName" w:val="’"/>
                <w:attr w:name="SourceValue" w:val="4.987"/>
                <w:attr w:name="HasSpace" w:val="False"/>
                <w:attr w:name="Negative" w:val="False"/>
                <w:attr w:name="NumberType" w:val="1"/>
                <w:attr w:name="TCSC" w:val="0"/>
              </w:smartTagPr>
              <w:r w:rsidRPr="00392DCB">
                <w:rPr>
                  <w:color w:val="000000"/>
                  <w:kern w:val="0"/>
                  <w:szCs w:val="21"/>
                </w:rPr>
                <w:t>04.987</w:t>
              </w:r>
              <w:proofErr w:type="gramStart"/>
              <w:r w:rsidRPr="00392DCB">
                <w:rPr>
                  <w:color w:val="000000"/>
                  <w:kern w:val="0"/>
                  <w:szCs w:val="21"/>
                </w:rPr>
                <w:t>’</w:t>
              </w:r>
            </w:smartTag>
            <w:proofErr w:type="gramEnd"/>
            <w:r w:rsidRPr="00392DCB">
              <w:rPr>
                <w:color w:val="000000"/>
                <w:kern w:val="0"/>
                <w:szCs w:val="21"/>
              </w:rPr>
              <w:t>；</w:t>
            </w:r>
            <w:r w:rsidRPr="00392DCB">
              <w:rPr>
                <w:color w:val="000000"/>
                <w:kern w:val="0"/>
                <w:szCs w:val="21"/>
              </w:rPr>
              <w:t>N:30°</w:t>
            </w:r>
            <w:smartTag w:uri="urn:schemas-microsoft-com:office:smarttags" w:element="chmetcnv">
              <w:smartTagPr>
                <w:attr w:name="UnitName" w:val="’"/>
                <w:attr w:name="SourceValue" w:val="53.67"/>
                <w:attr w:name="HasSpace" w:val="False"/>
                <w:attr w:name="Negative" w:val="False"/>
                <w:attr w:name="NumberType" w:val="1"/>
                <w:attr w:name="TCSC" w:val="0"/>
              </w:smartTagPr>
              <w:r w:rsidRPr="00392DCB">
                <w:rPr>
                  <w:color w:val="000000"/>
                  <w:kern w:val="0"/>
                  <w:szCs w:val="21"/>
                </w:rPr>
                <w:t>53.670’</w:t>
              </w:r>
            </w:smartTag>
          </w:p>
        </w:tc>
      </w:tr>
    </w:tbl>
    <w:p w:rsidR="00CF3A13" w:rsidRPr="00392DCB" w:rsidRDefault="00CF3A13" w:rsidP="00D3061C">
      <w:pPr>
        <w:spacing w:afterLines="50" w:line="400" w:lineRule="exact"/>
        <w:jc w:val="center"/>
        <w:rPr>
          <w:b/>
          <w:bCs/>
          <w:color w:val="000000"/>
          <w:sz w:val="28"/>
          <w:szCs w:val="28"/>
        </w:rPr>
      </w:pPr>
    </w:p>
    <w:p w:rsidR="00CF3A13" w:rsidRPr="00392DCB" w:rsidRDefault="00CF3A13" w:rsidP="00CF3A13">
      <w:pPr>
        <w:snapToGrid w:val="0"/>
        <w:jc w:val="center"/>
        <w:rPr>
          <w:b/>
          <w:bCs/>
          <w:color w:val="000000"/>
          <w:sz w:val="24"/>
        </w:rPr>
      </w:pPr>
      <w:r w:rsidRPr="00392DCB">
        <w:rPr>
          <w:b/>
          <w:bCs/>
          <w:color w:val="000000"/>
          <w:sz w:val="24"/>
        </w:rPr>
        <w:t>表</w:t>
      </w:r>
      <w:r w:rsidRPr="00392DCB">
        <w:rPr>
          <w:b/>
          <w:bCs/>
          <w:color w:val="000000"/>
          <w:sz w:val="24"/>
        </w:rPr>
        <w:t xml:space="preserve">11  </w:t>
      </w:r>
      <w:r w:rsidRPr="00392DCB">
        <w:rPr>
          <w:b/>
          <w:bCs/>
          <w:color w:val="000000"/>
          <w:sz w:val="24"/>
        </w:rPr>
        <w:t>全省射频设施电磁辐射监测点位</w:t>
      </w:r>
    </w:p>
    <w:tbl>
      <w:tblPr>
        <w:tblW w:w="475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20"/>
        <w:gridCol w:w="2942"/>
        <w:gridCol w:w="4147"/>
      </w:tblGrid>
      <w:tr w:rsidR="00CF3A13" w:rsidRPr="00392DCB" w:rsidTr="00F8202D">
        <w:trPr>
          <w:trHeight w:val="114"/>
          <w:jc w:val="center"/>
        </w:trPr>
        <w:tc>
          <w:tcPr>
            <w:tcW w:w="834" w:type="pct"/>
            <w:shd w:val="clear" w:color="auto" w:fill="auto"/>
            <w:noWrap/>
            <w:vAlign w:val="center"/>
          </w:tcPr>
          <w:p w:rsidR="00CF3A13" w:rsidRPr="00392DCB" w:rsidRDefault="00CF3A13" w:rsidP="00F8202D">
            <w:pPr>
              <w:spacing w:line="320" w:lineRule="exact"/>
              <w:jc w:val="center"/>
              <w:rPr>
                <w:b/>
                <w:bCs/>
                <w:color w:val="000000"/>
                <w:szCs w:val="21"/>
              </w:rPr>
            </w:pPr>
            <w:r w:rsidRPr="00392DCB">
              <w:rPr>
                <w:b/>
                <w:bCs/>
                <w:color w:val="000000"/>
                <w:szCs w:val="21"/>
              </w:rPr>
              <w:t>设区市</w:t>
            </w:r>
          </w:p>
        </w:tc>
        <w:tc>
          <w:tcPr>
            <w:tcW w:w="1729" w:type="pct"/>
            <w:shd w:val="clear" w:color="auto" w:fill="auto"/>
            <w:noWrap/>
            <w:vAlign w:val="center"/>
          </w:tcPr>
          <w:p w:rsidR="00CF3A13" w:rsidRPr="00392DCB" w:rsidRDefault="00CF3A13" w:rsidP="00F8202D">
            <w:pPr>
              <w:spacing w:line="320" w:lineRule="exact"/>
              <w:jc w:val="center"/>
              <w:rPr>
                <w:b/>
                <w:bCs/>
                <w:color w:val="000000"/>
                <w:szCs w:val="21"/>
              </w:rPr>
            </w:pPr>
            <w:r w:rsidRPr="00392DCB">
              <w:rPr>
                <w:b/>
                <w:bCs/>
                <w:color w:val="000000"/>
                <w:szCs w:val="21"/>
              </w:rPr>
              <w:t>点位名</w:t>
            </w:r>
          </w:p>
        </w:tc>
        <w:tc>
          <w:tcPr>
            <w:tcW w:w="2437" w:type="pct"/>
            <w:shd w:val="clear" w:color="auto" w:fill="auto"/>
            <w:noWrap/>
            <w:vAlign w:val="center"/>
          </w:tcPr>
          <w:p w:rsidR="00CF3A13" w:rsidRPr="00392DCB" w:rsidRDefault="00CF3A13" w:rsidP="00F8202D">
            <w:pPr>
              <w:spacing w:line="320" w:lineRule="exact"/>
              <w:jc w:val="center"/>
              <w:rPr>
                <w:b/>
                <w:bCs/>
                <w:color w:val="000000"/>
                <w:szCs w:val="21"/>
              </w:rPr>
            </w:pPr>
            <w:r w:rsidRPr="00392DCB">
              <w:rPr>
                <w:b/>
                <w:bCs/>
                <w:color w:val="000000"/>
                <w:szCs w:val="21"/>
              </w:rPr>
              <w:t>经纬度</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杭州市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北高峰电视塔</w:t>
            </w:r>
          </w:p>
        </w:tc>
        <w:tc>
          <w:tcPr>
            <w:tcW w:w="2437"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杭州市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文</w:t>
            </w:r>
            <w:proofErr w:type="gramStart"/>
            <w:r w:rsidRPr="00392DCB">
              <w:rPr>
                <w:color w:val="000000"/>
                <w:kern w:val="0"/>
                <w:szCs w:val="21"/>
              </w:rPr>
              <w:t>广集团</w:t>
            </w:r>
            <w:proofErr w:type="gramEnd"/>
            <w:r w:rsidRPr="00392DCB">
              <w:rPr>
                <w:color w:val="000000"/>
                <w:kern w:val="0"/>
                <w:szCs w:val="21"/>
              </w:rPr>
              <w:t>环城北路发射塔</w:t>
            </w:r>
          </w:p>
        </w:tc>
        <w:tc>
          <w:tcPr>
            <w:tcW w:w="2437"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杭州市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杭州</w:t>
            </w:r>
            <w:proofErr w:type="gramStart"/>
            <w:r w:rsidRPr="00392DCB">
              <w:rPr>
                <w:color w:val="000000"/>
                <w:kern w:val="0"/>
                <w:szCs w:val="21"/>
              </w:rPr>
              <w:t>艮</w:t>
            </w:r>
            <w:proofErr w:type="gramEnd"/>
            <w:r w:rsidRPr="00392DCB">
              <w:rPr>
                <w:color w:val="000000"/>
                <w:kern w:val="0"/>
                <w:szCs w:val="21"/>
              </w:rPr>
              <w:t>山门广播电视塔</w:t>
            </w:r>
          </w:p>
        </w:tc>
        <w:tc>
          <w:tcPr>
            <w:tcW w:w="2437"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杭州市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文</w:t>
            </w:r>
            <w:proofErr w:type="gramStart"/>
            <w:r w:rsidRPr="00392DCB">
              <w:rPr>
                <w:color w:val="000000"/>
                <w:kern w:val="0"/>
                <w:szCs w:val="21"/>
              </w:rPr>
              <w:t>广集团</w:t>
            </w:r>
            <w:proofErr w:type="gramEnd"/>
            <w:r w:rsidRPr="00392DCB">
              <w:rPr>
                <w:color w:val="000000"/>
                <w:kern w:val="0"/>
                <w:szCs w:val="21"/>
              </w:rPr>
              <w:t>钱江路路发射塔</w:t>
            </w:r>
          </w:p>
        </w:tc>
        <w:tc>
          <w:tcPr>
            <w:tcW w:w="2437"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宁波市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E:121°33.433′</w:t>
            </w:r>
            <w:r w:rsidRPr="00392DCB">
              <w:rPr>
                <w:color w:val="000000"/>
                <w:kern w:val="0"/>
                <w:szCs w:val="21"/>
              </w:rPr>
              <w:t>；</w:t>
            </w:r>
            <w:r w:rsidRPr="00392DCB">
              <w:rPr>
                <w:color w:val="000000"/>
                <w:kern w:val="0"/>
                <w:szCs w:val="21"/>
              </w:rPr>
              <w:t>N:29°52.387′</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温州市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u w:val="single"/>
              </w:rPr>
            </w:pPr>
            <w:r w:rsidRPr="00392DCB">
              <w:rPr>
                <w:color w:val="000000"/>
                <w:kern w:val="0"/>
                <w:szCs w:val="21"/>
              </w:rPr>
              <w:t>广播电视发射塔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E:120°39.5′</w:t>
            </w:r>
            <w:r w:rsidRPr="00392DCB">
              <w:rPr>
                <w:color w:val="000000"/>
                <w:kern w:val="0"/>
                <w:szCs w:val="21"/>
              </w:rPr>
              <w:t>；</w:t>
            </w:r>
            <w:r w:rsidRPr="00392DCB">
              <w:rPr>
                <w:color w:val="000000"/>
                <w:kern w:val="0"/>
                <w:szCs w:val="21"/>
              </w:rPr>
              <w:t>N:28°1.2′</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湖州市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金盖山广播电视发射塔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嘉兴市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E:120°44.502′</w:t>
            </w:r>
            <w:r w:rsidRPr="00392DCB">
              <w:rPr>
                <w:color w:val="000000"/>
                <w:kern w:val="0"/>
                <w:szCs w:val="21"/>
              </w:rPr>
              <w:t>；</w:t>
            </w:r>
            <w:r w:rsidRPr="00392DCB">
              <w:rPr>
                <w:color w:val="000000"/>
                <w:kern w:val="0"/>
                <w:szCs w:val="21"/>
              </w:rPr>
              <w:t>N:30°46.573′</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绍兴市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绍兴广播电视发射塔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E:120°35.500′</w:t>
            </w:r>
            <w:r w:rsidRPr="00392DCB">
              <w:rPr>
                <w:color w:val="000000"/>
                <w:kern w:val="0"/>
                <w:szCs w:val="21"/>
              </w:rPr>
              <w:t>；</w:t>
            </w:r>
            <w:r w:rsidRPr="00392DCB">
              <w:rPr>
                <w:color w:val="000000"/>
                <w:kern w:val="0"/>
                <w:szCs w:val="21"/>
              </w:rPr>
              <w:t>N:30°05.430′</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金华市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金华广播电视发射塔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衢州市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衢州广电总台发射中心</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E:118°49.370′</w:t>
            </w:r>
            <w:r w:rsidRPr="00392DCB">
              <w:rPr>
                <w:color w:val="000000"/>
                <w:kern w:val="0"/>
                <w:szCs w:val="21"/>
              </w:rPr>
              <w:t>；</w:t>
            </w:r>
            <w:r w:rsidRPr="00392DCB">
              <w:rPr>
                <w:color w:val="000000"/>
                <w:kern w:val="0"/>
                <w:szCs w:val="21"/>
              </w:rPr>
              <w:t>N:28°58.713′</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舟山市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舟山市东岳宫广播电视塔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E:122°06.1926'</w:t>
            </w:r>
            <w:r w:rsidRPr="00392DCB">
              <w:rPr>
                <w:color w:val="000000"/>
                <w:kern w:val="0"/>
                <w:szCs w:val="21"/>
              </w:rPr>
              <w:t>；</w:t>
            </w:r>
            <w:r w:rsidRPr="00392DCB">
              <w:rPr>
                <w:color w:val="000000"/>
                <w:kern w:val="0"/>
                <w:szCs w:val="21"/>
              </w:rPr>
              <w:t>N:30°00.6582'</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台州市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广播电视发射台</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E:121º26.267′</w:t>
            </w:r>
            <w:r w:rsidRPr="00392DCB">
              <w:rPr>
                <w:color w:val="000000"/>
                <w:kern w:val="0"/>
                <w:szCs w:val="21"/>
              </w:rPr>
              <w:t>；</w:t>
            </w:r>
            <w:r w:rsidRPr="00392DCB">
              <w:rPr>
                <w:color w:val="000000"/>
                <w:kern w:val="0"/>
                <w:szCs w:val="21"/>
              </w:rPr>
              <w:t>N:28º26.267′</w:t>
            </w:r>
          </w:p>
        </w:tc>
      </w:tr>
      <w:tr w:rsidR="00CF3A13" w:rsidRPr="00392DCB" w:rsidTr="00F8202D">
        <w:trPr>
          <w:trHeight w:val="20"/>
          <w:jc w:val="center"/>
        </w:trPr>
        <w:tc>
          <w:tcPr>
            <w:tcW w:w="834" w:type="pct"/>
            <w:shd w:val="clear" w:color="auto" w:fill="auto"/>
            <w:noWrap/>
            <w:vAlign w:val="center"/>
          </w:tcPr>
          <w:p w:rsidR="00CF3A13" w:rsidRPr="00392DCB" w:rsidRDefault="00CF3A13" w:rsidP="00F8202D">
            <w:pPr>
              <w:widowControl/>
              <w:spacing w:line="320" w:lineRule="exact"/>
              <w:jc w:val="center"/>
              <w:rPr>
                <w:b/>
                <w:color w:val="000000"/>
                <w:kern w:val="0"/>
                <w:szCs w:val="21"/>
              </w:rPr>
            </w:pPr>
            <w:r w:rsidRPr="00392DCB">
              <w:rPr>
                <w:b/>
                <w:color w:val="000000"/>
                <w:kern w:val="0"/>
                <w:szCs w:val="21"/>
              </w:rPr>
              <w:t>丽水市</w:t>
            </w:r>
          </w:p>
        </w:tc>
        <w:tc>
          <w:tcPr>
            <w:tcW w:w="1729" w:type="pct"/>
            <w:shd w:val="clear" w:color="auto" w:fill="auto"/>
            <w:noWrap/>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市广播电视发射塔</w:t>
            </w:r>
          </w:p>
        </w:tc>
        <w:tc>
          <w:tcPr>
            <w:tcW w:w="2437" w:type="pct"/>
            <w:shd w:val="clear" w:color="auto" w:fill="auto"/>
            <w:vAlign w:val="center"/>
          </w:tcPr>
          <w:p w:rsidR="00CF3A13" w:rsidRPr="00392DCB" w:rsidRDefault="00CF3A13" w:rsidP="00F8202D">
            <w:pPr>
              <w:widowControl/>
              <w:spacing w:line="320" w:lineRule="exact"/>
              <w:jc w:val="center"/>
              <w:rPr>
                <w:color w:val="000000"/>
                <w:kern w:val="0"/>
                <w:szCs w:val="21"/>
              </w:rPr>
            </w:pPr>
            <w:r w:rsidRPr="00392DCB">
              <w:rPr>
                <w:color w:val="000000"/>
                <w:kern w:val="0"/>
                <w:szCs w:val="21"/>
              </w:rPr>
              <w:t>E:119°55.23′</w:t>
            </w:r>
            <w:r w:rsidRPr="00392DCB">
              <w:rPr>
                <w:color w:val="000000"/>
                <w:kern w:val="0"/>
                <w:szCs w:val="21"/>
              </w:rPr>
              <w:t>；</w:t>
            </w:r>
            <w:r w:rsidRPr="00392DCB">
              <w:rPr>
                <w:color w:val="000000"/>
                <w:kern w:val="0"/>
                <w:szCs w:val="21"/>
              </w:rPr>
              <w:t>N:28°28.19′</w:t>
            </w:r>
          </w:p>
        </w:tc>
      </w:tr>
    </w:tbl>
    <w:p w:rsidR="00CF3A13" w:rsidRPr="00392DCB" w:rsidRDefault="00CF3A13" w:rsidP="00CF3A13">
      <w:pPr>
        <w:snapToGrid w:val="0"/>
        <w:jc w:val="center"/>
        <w:rPr>
          <w:b/>
          <w:bCs/>
          <w:color w:val="000000"/>
          <w:sz w:val="24"/>
        </w:rPr>
      </w:pPr>
    </w:p>
    <w:p w:rsidR="00CF3A13" w:rsidRPr="00392DCB" w:rsidRDefault="00CF3A13" w:rsidP="00CF3A13">
      <w:pPr>
        <w:snapToGrid w:val="0"/>
        <w:jc w:val="center"/>
        <w:rPr>
          <w:b/>
          <w:bCs/>
          <w:color w:val="000000"/>
          <w:sz w:val="24"/>
        </w:rPr>
      </w:pPr>
      <w:r w:rsidRPr="00392DCB">
        <w:rPr>
          <w:b/>
          <w:bCs/>
          <w:color w:val="000000"/>
          <w:sz w:val="24"/>
        </w:rPr>
        <w:t>表</w:t>
      </w:r>
      <w:r w:rsidRPr="00392DCB">
        <w:rPr>
          <w:b/>
          <w:bCs/>
          <w:color w:val="000000"/>
          <w:sz w:val="24"/>
        </w:rPr>
        <w:t xml:space="preserve">12   </w:t>
      </w:r>
      <w:r w:rsidRPr="00392DCB">
        <w:rPr>
          <w:b/>
          <w:bCs/>
          <w:color w:val="000000"/>
          <w:sz w:val="24"/>
        </w:rPr>
        <w:t>全省输变电工程电磁辐射监测点位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789"/>
        <w:gridCol w:w="1789"/>
        <w:gridCol w:w="1789"/>
        <w:gridCol w:w="1790"/>
      </w:tblGrid>
      <w:tr w:rsidR="00CF3A13" w:rsidRPr="00392DCB" w:rsidTr="00F8202D">
        <w:tc>
          <w:tcPr>
            <w:tcW w:w="1526" w:type="dxa"/>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设施</w:t>
            </w:r>
          </w:p>
        </w:tc>
        <w:tc>
          <w:tcPr>
            <w:tcW w:w="1789" w:type="dxa"/>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设区市</w:t>
            </w:r>
          </w:p>
        </w:tc>
        <w:tc>
          <w:tcPr>
            <w:tcW w:w="1789" w:type="dxa"/>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110kV</w:t>
            </w:r>
          </w:p>
        </w:tc>
        <w:tc>
          <w:tcPr>
            <w:tcW w:w="1789" w:type="dxa"/>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220kV</w:t>
            </w:r>
          </w:p>
        </w:tc>
        <w:tc>
          <w:tcPr>
            <w:tcW w:w="1790" w:type="dxa"/>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500kV</w:t>
            </w:r>
          </w:p>
        </w:tc>
      </w:tr>
      <w:tr w:rsidR="00CF3A13" w:rsidRPr="00392DCB" w:rsidTr="00F8202D">
        <w:trPr>
          <w:trHeight w:val="71"/>
        </w:trPr>
        <w:tc>
          <w:tcPr>
            <w:tcW w:w="1526" w:type="dxa"/>
            <w:vMerge w:val="restart"/>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输电线路</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杭州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杭转线</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仁瓶线</w:t>
            </w:r>
            <w:proofErr w:type="gramEnd"/>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瓶和线</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宁波</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蔡鲍</w:t>
            </w:r>
            <w:proofErr w:type="gramEnd"/>
            <w:r w:rsidRPr="00392DCB">
              <w:rPr>
                <w:color w:val="000000"/>
                <w:kern w:val="0"/>
                <w:szCs w:val="21"/>
              </w:rPr>
              <w:t>线</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天</w:t>
            </w:r>
            <w:proofErr w:type="gramStart"/>
            <w:r w:rsidRPr="00392DCB">
              <w:rPr>
                <w:color w:val="000000"/>
                <w:kern w:val="0"/>
                <w:szCs w:val="21"/>
              </w:rPr>
              <w:t>祥</w:t>
            </w:r>
            <w:proofErr w:type="gramEnd"/>
            <w:r w:rsidRPr="00392DCB">
              <w:rPr>
                <w:color w:val="000000"/>
                <w:kern w:val="0"/>
                <w:szCs w:val="21"/>
              </w:rPr>
              <w:t>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天兰</w:t>
            </w:r>
            <w:proofErr w:type="gramEnd"/>
            <w:r w:rsidRPr="00392DCB">
              <w:rPr>
                <w:color w:val="000000"/>
                <w:kern w:val="0"/>
                <w:szCs w:val="21"/>
              </w:rPr>
              <w:t>线</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温州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慈沈场线</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海里线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塘海线</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嘉兴</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烟余线</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烟铁线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含店</w:t>
            </w:r>
            <w:r w:rsidRPr="00392DCB">
              <w:rPr>
                <w:color w:val="000000"/>
                <w:kern w:val="0"/>
                <w:szCs w:val="21"/>
              </w:rPr>
              <w:t>5436</w:t>
            </w:r>
            <w:r w:rsidRPr="00392DCB">
              <w:rPr>
                <w:color w:val="000000"/>
                <w:kern w:val="0"/>
                <w:szCs w:val="21"/>
              </w:rPr>
              <w:t>线</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湖州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黄南</w:t>
            </w:r>
            <w:r w:rsidRPr="00392DCB">
              <w:rPr>
                <w:color w:val="000000"/>
                <w:kern w:val="0"/>
                <w:szCs w:val="21"/>
              </w:rPr>
              <w:t>1407</w:t>
            </w:r>
            <w:r w:rsidRPr="00392DCB">
              <w:rPr>
                <w:color w:val="000000"/>
                <w:kern w:val="0"/>
                <w:szCs w:val="21"/>
              </w:rPr>
              <w:t>线</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西硕</w:t>
            </w:r>
            <w:proofErr w:type="gramEnd"/>
            <w:r w:rsidRPr="00392DCB">
              <w:rPr>
                <w:color w:val="000000"/>
                <w:kern w:val="0"/>
                <w:szCs w:val="21"/>
              </w:rPr>
              <w:t>4U14</w:t>
            </w:r>
            <w:r w:rsidRPr="00392DCB">
              <w:rPr>
                <w:color w:val="000000"/>
                <w:kern w:val="0"/>
                <w:szCs w:val="21"/>
              </w:rPr>
              <w:t>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妙含线</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绍兴</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九</w:t>
            </w:r>
            <w:proofErr w:type="gramStart"/>
            <w:r w:rsidRPr="00392DCB">
              <w:rPr>
                <w:color w:val="000000"/>
                <w:kern w:val="0"/>
                <w:szCs w:val="21"/>
              </w:rPr>
              <w:t>绍</w:t>
            </w:r>
            <w:proofErr w:type="gramEnd"/>
            <w:r w:rsidRPr="00392DCB">
              <w:rPr>
                <w:color w:val="000000"/>
                <w:kern w:val="0"/>
                <w:szCs w:val="21"/>
              </w:rPr>
              <w:t>/</w:t>
            </w:r>
            <w:proofErr w:type="gramStart"/>
            <w:r w:rsidRPr="00392DCB">
              <w:rPr>
                <w:color w:val="000000"/>
                <w:kern w:val="0"/>
                <w:szCs w:val="21"/>
              </w:rPr>
              <w:t>绍</w:t>
            </w:r>
            <w:proofErr w:type="gramEnd"/>
            <w:r w:rsidRPr="00392DCB">
              <w:rPr>
                <w:color w:val="000000"/>
                <w:kern w:val="0"/>
                <w:szCs w:val="21"/>
              </w:rPr>
              <w:t>南线</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青里</w:t>
            </w:r>
            <w:r w:rsidRPr="00392DCB">
              <w:rPr>
                <w:color w:val="000000"/>
                <w:kern w:val="0"/>
                <w:szCs w:val="21"/>
              </w:rPr>
              <w:t>/</w:t>
            </w:r>
            <w:r w:rsidRPr="00392DCB">
              <w:rPr>
                <w:color w:val="000000"/>
                <w:kern w:val="0"/>
                <w:szCs w:val="21"/>
              </w:rPr>
              <w:t>青九线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舜兰线</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金华</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仙多线</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仙</w:t>
            </w:r>
            <w:proofErr w:type="gramEnd"/>
            <w:r w:rsidRPr="00392DCB">
              <w:rPr>
                <w:color w:val="000000"/>
                <w:kern w:val="0"/>
                <w:szCs w:val="21"/>
              </w:rPr>
              <w:t>铁线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双信线</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舟山</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南岑线</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朗昌线</w:t>
            </w:r>
            <w:proofErr w:type="gramEnd"/>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 xml:space="preserve">　</w:t>
            </w:r>
            <w:r w:rsidRPr="00392DCB">
              <w:rPr>
                <w:color w:val="000000"/>
                <w:kern w:val="0"/>
                <w:szCs w:val="21"/>
              </w:rPr>
              <w:t>——</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台州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海群线</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恒谷线</w:t>
            </w:r>
            <w:proofErr w:type="gramEnd"/>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塘树线</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丽水</w:t>
            </w:r>
            <w:r w:rsidRPr="00392DCB">
              <w:rPr>
                <w:color w:val="000000"/>
                <w:kern w:val="0"/>
                <w:szCs w:val="21"/>
              </w:rPr>
              <w:t xml:space="preserve"> </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丽阁线</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万青线</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龙象线</w:t>
            </w:r>
          </w:p>
        </w:tc>
      </w:tr>
      <w:tr w:rsidR="00CF3A13" w:rsidRPr="00392DCB" w:rsidTr="00F8202D">
        <w:tc>
          <w:tcPr>
            <w:tcW w:w="1526" w:type="dxa"/>
            <w:vMerge w:val="restart"/>
            <w:shd w:val="clear" w:color="auto" w:fill="auto"/>
            <w:vAlign w:val="center"/>
          </w:tcPr>
          <w:p w:rsidR="00CF3A13" w:rsidRPr="00392DCB" w:rsidRDefault="00CF3A13" w:rsidP="00F8202D">
            <w:pPr>
              <w:widowControl/>
              <w:spacing w:line="300" w:lineRule="exact"/>
              <w:jc w:val="center"/>
              <w:rPr>
                <w:b/>
                <w:color w:val="000000"/>
                <w:kern w:val="0"/>
                <w:szCs w:val="21"/>
              </w:rPr>
            </w:pPr>
            <w:r w:rsidRPr="00392DCB">
              <w:rPr>
                <w:b/>
                <w:color w:val="000000"/>
                <w:kern w:val="0"/>
                <w:szCs w:val="21"/>
              </w:rPr>
              <w:t>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杭州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留下变电站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钱江变电站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乔司变电站</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宁波</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姜山变电站</w:t>
            </w:r>
            <w:proofErr w:type="gramEnd"/>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蔡郎变电站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天</w:t>
            </w:r>
            <w:proofErr w:type="gramStart"/>
            <w:r w:rsidRPr="00392DCB">
              <w:rPr>
                <w:color w:val="000000"/>
                <w:kern w:val="0"/>
                <w:szCs w:val="21"/>
              </w:rPr>
              <w:t>一</w:t>
            </w:r>
            <w:proofErr w:type="gramEnd"/>
            <w:r w:rsidRPr="00392DCB">
              <w:rPr>
                <w:color w:val="000000"/>
                <w:kern w:val="0"/>
                <w:szCs w:val="21"/>
              </w:rPr>
              <w:t>变电站</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温州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浦西变电站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城西变电站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瓯</w:t>
            </w:r>
            <w:proofErr w:type="gramEnd"/>
            <w:r w:rsidRPr="00392DCB">
              <w:rPr>
                <w:color w:val="000000"/>
                <w:kern w:val="0"/>
                <w:szCs w:val="21"/>
              </w:rPr>
              <w:t>海变电站</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嘉兴</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泾</w:t>
            </w:r>
            <w:proofErr w:type="gramEnd"/>
            <w:r w:rsidRPr="00392DCB">
              <w:rPr>
                <w:color w:val="000000"/>
                <w:kern w:val="0"/>
                <w:szCs w:val="21"/>
              </w:rPr>
              <w:t>水变电站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烟雨变电站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王店变电站</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湖州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七里变电站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黄芝变电站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妙西变电站</w:t>
            </w:r>
            <w:proofErr w:type="gramEnd"/>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绍兴</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解南变电站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青藤变电站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舜江变电站</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金华</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赤松变电站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仙桥变电站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双龙变电站</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舟山</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岑</w:t>
            </w:r>
            <w:proofErr w:type="gramEnd"/>
            <w:r w:rsidRPr="00392DCB">
              <w:rPr>
                <w:color w:val="000000"/>
                <w:kern w:val="0"/>
                <w:szCs w:val="21"/>
              </w:rPr>
              <w:t>港变电站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昌洲变电站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 xml:space="preserve">　</w:t>
            </w:r>
          </w:p>
        </w:tc>
      </w:tr>
      <w:tr w:rsidR="00CF3A13" w:rsidRPr="00392DCB" w:rsidTr="00F8202D">
        <w:tc>
          <w:tcPr>
            <w:tcW w:w="1526" w:type="dxa"/>
            <w:vMerge/>
            <w:shd w:val="clear" w:color="auto" w:fill="auto"/>
            <w:vAlign w:val="center"/>
          </w:tcPr>
          <w:p w:rsidR="00CF3A13" w:rsidRPr="00392DCB" w:rsidRDefault="00CF3A13" w:rsidP="00F8202D">
            <w:pPr>
              <w:spacing w:line="300" w:lineRule="exact"/>
              <w:jc w:val="center"/>
              <w:rPr>
                <w:b/>
                <w:bCs/>
                <w:color w:val="000000"/>
                <w:szCs w:val="21"/>
              </w:rPr>
            </w:pP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台州</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proofErr w:type="gramStart"/>
            <w:r w:rsidRPr="00392DCB">
              <w:rPr>
                <w:color w:val="000000"/>
                <w:kern w:val="0"/>
                <w:szCs w:val="21"/>
              </w:rPr>
              <w:t>椒</w:t>
            </w:r>
            <w:proofErr w:type="gramEnd"/>
            <w:r w:rsidRPr="00392DCB">
              <w:rPr>
                <w:color w:val="000000"/>
                <w:kern w:val="0"/>
                <w:szCs w:val="21"/>
              </w:rPr>
              <w:t>云变电站</w:t>
            </w:r>
          </w:p>
        </w:tc>
        <w:tc>
          <w:tcPr>
            <w:tcW w:w="1789"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海门变电站</w:t>
            </w:r>
          </w:p>
        </w:tc>
        <w:tc>
          <w:tcPr>
            <w:tcW w:w="1790" w:type="dxa"/>
            <w:shd w:val="clear" w:color="auto" w:fill="auto"/>
            <w:vAlign w:val="center"/>
          </w:tcPr>
          <w:p w:rsidR="00CF3A13" w:rsidRPr="00392DCB" w:rsidRDefault="00CF3A13" w:rsidP="00F8202D">
            <w:pPr>
              <w:widowControl/>
              <w:spacing w:line="300" w:lineRule="exact"/>
              <w:jc w:val="center"/>
              <w:rPr>
                <w:color w:val="000000"/>
                <w:kern w:val="0"/>
                <w:szCs w:val="21"/>
              </w:rPr>
            </w:pPr>
            <w:r w:rsidRPr="00392DCB">
              <w:rPr>
                <w:color w:val="000000"/>
                <w:kern w:val="0"/>
                <w:szCs w:val="21"/>
              </w:rPr>
              <w:t>回浦变电站</w:t>
            </w:r>
          </w:p>
        </w:tc>
      </w:tr>
    </w:tbl>
    <w:p w:rsidR="00CF3A13" w:rsidRPr="00392DCB" w:rsidRDefault="00CF3A13" w:rsidP="00CF3A13">
      <w:pPr>
        <w:spacing w:line="20" w:lineRule="exact"/>
        <w:rPr>
          <w:color w:val="000000"/>
        </w:rPr>
      </w:pPr>
    </w:p>
    <w:p w:rsidR="00CF3A13" w:rsidRPr="00392DCB" w:rsidRDefault="00CF3A13" w:rsidP="00D3061C">
      <w:pPr>
        <w:spacing w:afterLines="50" w:line="560" w:lineRule="exact"/>
        <w:jc w:val="left"/>
        <w:rPr>
          <w:rFonts w:eastAsia="方正小标宋简体"/>
          <w:kern w:val="0"/>
          <w:szCs w:val="32"/>
        </w:rPr>
        <w:sectPr w:rsidR="00CF3A13" w:rsidRPr="00392DCB" w:rsidSect="00392DCB">
          <w:footerReference w:type="even" r:id="rId8"/>
          <w:footerReference w:type="default" r:id="rId9"/>
          <w:pgSz w:w="11906" w:h="16838" w:code="9"/>
          <w:pgMar w:top="2155" w:right="1588" w:bottom="2098" w:left="1588" w:header="851" w:footer="1191" w:gutter="0"/>
          <w:cols w:space="425"/>
          <w:docGrid w:type="lines" w:linePitch="577" w:charSpace="-439"/>
        </w:sectPr>
      </w:pPr>
    </w:p>
    <w:p w:rsidR="00CF3A13" w:rsidRPr="00392DCB" w:rsidRDefault="00CF3A13" w:rsidP="00CF3A13">
      <w:pPr>
        <w:spacing w:line="560" w:lineRule="exact"/>
        <w:rPr>
          <w:rFonts w:eastAsia="方正小标宋简体"/>
          <w:kern w:val="0"/>
          <w:sz w:val="36"/>
          <w:szCs w:val="36"/>
        </w:rPr>
      </w:pPr>
      <w:r w:rsidRPr="00392DCB">
        <w:rPr>
          <w:rFonts w:eastAsia="黑体"/>
          <w:kern w:val="0"/>
          <w:szCs w:val="32"/>
        </w:rPr>
        <w:t>附件</w:t>
      </w:r>
      <w:r w:rsidRPr="00392DCB">
        <w:rPr>
          <w:rFonts w:eastAsia="方正小标宋简体"/>
          <w:kern w:val="0"/>
          <w:szCs w:val="32"/>
        </w:rPr>
        <w:t xml:space="preserve">3 </w:t>
      </w:r>
      <w:r w:rsidRPr="00392DCB">
        <w:rPr>
          <w:rFonts w:eastAsia="方正小标宋简体"/>
          <w:kern w:val="0"/>
          <w:sz w:val="36"/>
          <w:szCs w:val="36"/>
        </w:rPr>
        <w:t xml:space="preserve">    </w:t>
      </w:r>
    </w:p>
    <w:p w:rsidR="00CF3A13" w:rsidRPr="00392DCB" w:rsidRDefault="00CF3A13" w:rsidP="00CF3A13">
      <w:pPr>
        <w:spacing w:line="560" w:lineRule="exact"/>
        <w:jc w:val="center"/>
        <w:rPr>
          <w:rFonts w:eastAsia="方正小标宋简体"/>
          <w:kern w:val="0"/>
          <w:sz w:val="36"/>
          <w:szCs w:val="36"/>
        </w:rPr>
      </w:pPr>
      <w:r w:rsidRPr="00392DCB">
        <w:rPr>
          <w:rFonts w:eastAsia="方正小标宋简体"/>
          <w:kern w:val="0"/>
          <w:sz w:val="36"/>
          <w:szCs w:val="36"/>
        </w:rPr>
        <w:t>各类专题监测报告报送要求各类专题监测报告报送要求</w:t>
      </w:r>
    </w:p>
    <w:p w:rsidR="00CF3A13" w:rsidRPr="00392DCB" w:rsidRDefault="00CF3A13" w:rsidP="00CF3A13">
      <w:pPr>
        <w:spacing w:line="300" w:lineRule="exact"/>
        <w:jc w:val="center"/>
        <w:rPr>
          <w:rFonts w:eastAsia="方正小标宋简体"/>
          <w:b/>
          <w:kern w:val="0"/>
          <w:sz w:val="36"/>
          <w:szCs w:val="36"/>
        </w:rPr>
      </w:pPr>
    </w:p>
    <w:tbl>
      <w:tblPr>
        <w:tblW w:w="1409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4"/>
        <w:gridCol w:w="1170"/>
        <w:gridCol w:w="2229"/>
        <w:gridCol w:w="1701"/>
        <w:gridCol w:w="2410"/>
        <w:gridCol w:w="2410"/>
      </w:tblGrid>
      <w:tr w:rsidR="00CF3A13" w:rsidRPr="00D3746E" w:rsidTr="00F8202D">
        <w:trPr>
          <w:tblHeader/>
          <w:jc w:val="center"/>
        </w:trPr>
        <w:tc>
          <w:tcPr>
            <w:tcW w:w="4174" w:type="dxa"/>
            <w:vAlign w:val="center"/>
          </w:tcPr>
          <w:p w:rsidR="00CF3A13" w:rsidRPr="00D3746E" w:rsidRDefault="00CF3A13" w:rsidP="00CF3A13">
            <w:pPr>
              <w:spacing w:line="260" w:lineRule="exact"/>
              <w:ind w:leftChars="-30" w:left="-62" w:rightChars="-30" w:right="-62"/>
              <w:jc w:val="center"/>
              <w:rPr>
                <w:b/>
                <w:kern w:val="0"/>
                <w:sz w:val="20"/>
                <w:szCs w:val="20"/>
              </w:rPr>
            </w:pPr>
            <w:r w:rsidRPr="00D3746E">
              <w:rPr>
                <w:b/>
                <w:kern w:val="0"/>
                <w:sz w:val="20"/>
                <w:szCs w:val="20"/>
              </w:rPr>
              <w:t>报告类别</w:t>
            </w:r>
          </w:p>
        </w:tc>
        <w:tc>
          <w:tcPr>
            <w:tcW w:w="1170" w:type="dxa"/>
            <w:vAlign w:val="center"/>
          </w:tcPr>
          <w:p w:rsidR="00CF3A13" w:rsidRPr="00D3746E" w:rsidRDefault="00CF3A13" w:rsidP="00CF3A13">
            <w:pPr>
              <w:spacing w:line="260" w:lineRule="exact"/>
              <w:ind w:leftChars="-30" w:left="-62" w:rightChars="-30" w:right="-62"/>
              <w:jc w:val="center"/>
              <w:rPr>
                <w:b/>
                <w:kern w:val="0"/>
                <w:sz w:val="20"/>
                <w:szCs w:val="20"/>
              </w:rPr>
            </w:pPr>
            <w:r w:rsidRPr="00D3746E">
              <w:rPr>
                <w:b/>
                <w:kern w:val="0"/>
                <w:sz w:val="20"/>
                <w:szCs w:val="20"/>
              </w:rPr>
              <w:t>报送范围</w:t>
            </w:r>
          </w:p>
        </w:tc>
        <w:tc>
          <w:tcPr>
            <w:tcW w:w="2229" w:type="dxa"/>
            <w:vAlign w:val="center"/>
          </w:tcPr>
          <w:p w:rsidR="00CF3A13" w:rsidRPr="00D3746E" w:rsidRDefault="00CF3A13" w:rsidP="00CF3A13">
            <w:pPr>
              <w:spacing w:line="260" w:lineRule="exact"/>
              <w:ind w:leftChars="-30" w:left="-62" w:rightChars="-30" w:right="-62"/>
              <w:jc w:val="center"/>
              <w:rPr>
                <w:b/>
                <w:kern w:val="0"/>
                <w:sz w:val="20"/>
                <w:szCs w:val="20"/>
              </w:rPr>
            </w:pPr>
            <w:r w:rsidRPr="00D3746E">
              <w:rPr>
                <w:b/>
                <w:kern w:val="0"/>
                <w:sz w:val="20"/>
                <w:szCs w:val="20"/>
              </w:rPr>
              <w:t>报送时间</w:t>
            </w:r>
          </w:p>
        </w:tc>
        <w:tc>
          <w:tcPr>
            <w:tcW w:w="1701" w:type="dxa"/>
            <w:vAlign w:val="center"/>
          </w:tcPr>
          <w:p w:rsidR="00CF3A13" w:rsidRPr="00D3746E" w:rsidRDefault="00CF3A13" w:rsidP="00CF3A13">
            <w:pPr>
              <w:spacing w:line="260" w:lineRule="exact"/>
              <w:ind w:leftChars="-30" w:left="-62" w:rightChars="-30" w:right="-62"/>
              <w:jc w:val="center"/>
              <w:rPr>
                <w:b/>
                <w:kern w:val="0"/>
                <w:sz w:val="20"/>
                <w:szCs w:val="20"/>
              </w:rPr>
            </w:pPr>
            <w:r w:rsidRPr="00D3746E">
              <w:rPr>
                <w:b/>
                <w:kern w:val="0"/>
                <w:sz w:val="20"/>
                <w:szCs w:val="20"/>
              </w:rPr>
              <w:t>报送方式</w:t>
            </w:r>
          </w:p>
        </w:tc>
        <w:tc>
          <w:tcPr>
            <w:tcW w:w="2410" w:type="dxa"/>
            <w:vAlign w:val="center"/>
          </w:tcPr>
          <w:p w:rsidR="00CF3A13" w:rsidRPr="00D3746E" w:rsidRDefault="00CF3A13" w:rsidP="00CF3A13">
            <w:pPr>
              <w:spacing w:line="260" w:lineRule="exact"/>
              <w:ind w:leftChars="-30" w:left="-62" w:rightChars="-30" w:right="-62"/>
              <w:jc w:val="center"/>
              <w:rPr>
                <w:b/>
                <w:kern w:val="0"/>
                <w:sz w:val="20"/>
                <w:szCs w:val="20"/>
              </w:rPr>
            </w:pPr>
            <w:r w:rsidRPr="00D3746E">
              <w:rPr>
                <w:b/>
                <w:kern w:val="0"/>
                <w:sz w:val="20"/>
                <w:szCs w:val="20"/>
              </w:rPr>
              <w:t>联系部门</w:t>
            </w:r>
          </w:p>
        </w:tc>
        <w:tc>
          <w:tcPr>
            <w:tcW w:w="2410" w:type="dxa"/>
            <w:vAlign w:val="center"/>
          </w:tcPr>
          <w:p w:rsidR="00CF3A13" w:rsidRPr="00D3746E" w:rsidRDefault="00CF3A13" w:rsidP="00CF3A13">
            <w:pPr>
              <w:spacing w:line="260" w:lineRule="exact"/>
              <w:ind w:leftChars="-30" w:left="-62" w:rightChars="-30" w:right="-62"/>
              <w:jc w:val="center"/>
              <w:rPr>
                <w:b/>
                <w:kern w:val="0"/>
                <w:sz w:val="20"/>
                <w:szCs w:val="20"/>
              </w:rPr>
            </w:pPr>
            <w:r w:rsidRPr="00D3746E">
              <w:rPr>
                <w:b/>
                <w:kern w:val="0"/>
                <w:sz w:val="20"/>
                <w:szCs w:val="20"/>
              </w:rPr>
              <w:t>备注（邮件地址）</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年度环境质量报告书</w:t>
            </w:r>
          </w:p>
        </w:tc>
        <w:tc>
          <w:tcPr>
            <w:tcW w:w="117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设区市</w:t>
            </w: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4</w:t>
            </w:r>
            <w:r w:rsidRPr="00D3746E">
              <w:rPr>
                <w:kern w:val="0"/>
                <w:sz w:val="20"/>
                <w:szCs w:val="20"/>
              </w:rPr>
              <w:t>月底</w:t>
            </w:r>
          </w:p>
        </w:tc>
        <w:tc>
          <w:tcPr>
            <w:tcW w:w="1701"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同时报送纸质版</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和电子版</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省环境监测中心</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环境质量综合评价部</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zhgls@zjemc.org.cn</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上半年环境质量报告</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7</w:t>
            </w:r>
            <w:r w:rsidRPr="00D3746E">
              <w:rPr>
                <w:kern w:val="0"/>
                <w:sz w:val="20"/>
                <w:szCs w:val="20"/>
              </w:rPr>
              <w:t>月底</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前三季度环境质量报告</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10</w:t>
            </w:r>
            <w:r w:rsidRPr="00D3746E">
              <w:rPr>
                <w:kern w:val="0"/>
                <w:sz w:val="20"/>
                <w:szCs w:val="20"/>
              </w:rPr>
              <w:t>月底</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w:t>
            </w:r>
            <w:r w:rsidRPr="00D3746E">
              <w:rPr>
                <w:bCs/>
                <w:kern w:val="0"/>
                <w:sz w:val="20"/>
                <w:szCs w:val="20"/>
              </w:rPr>
              <w:t>环境质量季报</w:t>
            </w:r>
            <w:r w:rsidRPr="00D3746E">
              <w:rPr>
                <w:bCs/>
                <w:kern w:val="0"/>
                <w:sz w:val="20"/>
                <w:szCs w:val="20"/>
              </w:rPr>
              <w:t>/</w:t>
            </w:r>
            <w:r w:rsidRPr="00D3746E">
              <w:rPr>
                <w:bCs/>
                <w:kern w:val="0"/>
                <w:sz w:val="20"/>
                <w:szCs w:val="20"/>
              </w:rPr>
              <w:t>月报</w:t>
            </w:r>
            <w:r w:rsidRPr="00D3746E">
              <w:rPr>
                <w:bCs/>
                <w:kern w:val="0"/>
                <w:sz w:val="20"/>
                <w:szCs w:val="20"/>
              </w:rPr>
              <w:t>/</w:t>
            </w:r>
            <w:r w:rsidRPr="00D3746E">
              <w:rPr>
                <w:bCs/>
                <w:kern w:val="0"/>
                <w:sz w:val="20"/>
                <w:szCs w:val="20"/>
              </w:rPr>
              <w:t>双月报</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编制完成后报送</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w:t>
            </w:r>
            <w:r w:rsidRPr="00D3746E">
              <w:rPr>
                <w:bCs/>
                <w:kern w:val="0"/>
                <w:sz w:val="20"/>
                <w:szCs w:val="20"/>
              </w:rPr>
              <w:t>菜篮子</w:t>
            </w:r>
            <w:r w:rsidRPr="00D3746E">
              <w:rPr>
                <w:bCs/>
                <w:kern w:val="0"/>
                <w:sz w:val="20"/>
                <w:szCs w:val="20"/>
              </w:rPr>
              <w:t>”</w:t>
            </w:r>
            <w:r w:rsidRPr="00D3746E">
              <w:rPr>
                <w:bCs/>
                <w:kern w:val="0"/>
                <w:sz w:val="20"/>
                <w:szCs w:val="20"/>
              </w:rPr>
              <w:t>基础环境监测年度报告</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10</w:t>
            </w:r>
            <w:r w:rsidRPr="00D3746E">
              <w:rPr>
                <w:kern w:val="0"/>
                <w:sz w:val="20"/>
                <w:szCs w:val="20"/>
              </w:rPr>
              <w:t>月底</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饮用水水源地水质全分析报告</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10</w:t>
            </w:r>
            <w:r w:rsidRPr="00D3746E">
              <w:rPr>
                <w:kern w:val="0"/>
                <w:sz w:val="20"/>
                <w:szCs w:val="20"/>
              </w:rPr>
              <w:t>月底</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污染源（包含污水处理厂）排放监督性监测报告（季报、年报）</w:t>
            </w:r>
          </w:p>
        </w:tc>
        <w:tc>
          <w:tcPr>
            <w:tcW w:w="117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设区市</w:t>
            </w:r>
          </w:p>
        </w:tc>
        <w:tc>
          <w:tcPr>
            <w:tcW w:w="2229"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季报在下一季度的第</w:t>
            </w:r>
            <w:r w:rsidRPr="00D3746E">
              <w:rPr>
                <w:kern w:val="0"/>
                <w:sz w:val="20"/>
                <w:szCs w:val="20"/>
              </w:rPr>
              <w:t>1</w:t>
            </w:r>
            <w:r w:rsidRPr="00D3746E">
              <w:rPr>
                <w:kern w:val="0"/>
                <w:sz w:val="20"/>
                <w:szCs w:val="20"/>
              </w:rPr>
              <w:t>个月</w:t>
            </w:r>
            <w:r w:rsidRPr="00D3746E">
              <w:rPr>
                <w:kern w:val="0"/>
                <w:sz w:val="20"/>
                <w:szCs w:val="20"/>
              </w:rPr>
              <w:t>10</w:t>
            </w:r>
            <w:r w:rsidRPr="00D3746E">
              <w:rPr>
                <w:kern w:val="0"/>
                <w:sz w:val="20"/>
                <w:szCs w:val="20"/>
              </w:rPr>
              <w:t>日前，年报在次年的</w:t>
            </w:r>
            <w:r w:rsidRPr="00D3746E">
              <w:rPr>
                <w:kern w:val="0"/>
                <w:sz w:val="20"/>
                <w:szCs w:val="20"/>
              </w:rPr>
              <w:t>4</w:t>
            </w:r>
            <w:r w:rsidRPr="00D3746E">
              <w:rPr>
                <w:kern w:val="0"/>
                <w:sz w:val="20"/>
                <w:szCs w:val="20"/>
              </w:rPr>
              <w:t>月底前报送。</w:t>
            </w:r>
          </w:p>
        </w:tc>
        <w:tc>
          <w:tcPr>
            <w:tcW w:w="1701"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同时报送报告和上报函电子版（</w:t>
            </w:r>
            <w:r w:rsidRPr="00D3746E">
              <w:rPr>
                <w:kern w:val="0"/>
                <w:sz w:val="20"/>
                <w:szCs w:val="20"/>
              </w:rPr>
              <w:t>PDF</w:t>
            </w:r>
            <w:r w:rsidRPr="00D3746E">
              <w:rPr>
                <w:kern w:val="0"/>
                <w:sz w:val="20"/>
                <w:szCs w:val="20"/>
              </w:rPr>
              <w:t>格式）</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省环境监测中心</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污染源统计评价部</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Wry@zjemc.org.cn</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污染源自动监测设备比对监测报告（季报、年报）</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重金属污染</w:t>
            </w:r>
            <w:proofErr w:type="gramStart"/>
            <w:r w:rsidRPr="00D3746E">
              <w:rPr>
                <w:bCs/>
                <w:kern w:val="0"/>
                <w:sz w:val="20"/>
                <w:szCs w:val="20"/>
              </w:rPr>
              <w:t>源监督</w:t>
            </w:r>
            <w:proofErr w:type="gramEnd"/>
            <w:r w:rsidRPr="00D3746E">
              <w:rPr>
                <w:bCs/>
                <w:kern w:val="0"/>
                <w:sz w:val="20"/>
                <w:szCs w:val="20"/>
              </w:rPr>
              <w:t>性监测报告（季报、年报）</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建设项目竣工环保验收监测报告（表）</w:t>
            </w:r>
          </w:p>
        </w:tc>
        <w:tc>
          <w:tcPr>
            <w:tcW w:w="1170"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各市、县</w:t>
            </w: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3</w:t>
            </w:r>
            <w:r w:rsidRPr="00D3746E">
              <w:rPr>
                <w:kern w:val="0"/>
                <w:sz w:val="20"/>
                <w:szCs w:val="20"/>
              </w:rPr>
              <w:t>月、</w:t>
            </w:r>
            <w:r w:rsidRPr="00D3746E">
              <w:rPr>
                <w:kern w:val="0"/>
                <w:sz w:val="20"/>
                <w:szCs w:val="20"/>
              </w:rPr>
              <w:t>6</w:t>
            </w:r>
            <w:r w:rsidRPr="00D3746E">
              <w:rPr>
                <w:kern w:val="0"/>
                <w:sz w:val="20"/>
                <w:szCs w:val="20"/>
              </w:rPr>
              <w:t>月、</w:t>
            </w:r>
            <w:r w:rsidRPr="00D3746E">
              <w:rPr>
                <w:kern w:val="0"/>
                <w:sz w:val="20"/>
                <w:szCs w:val="20"/>
              </w:rPr>
              <w:t>9</w:t>
            </w:r>
            <w:r w:rsidRPr="00D3746E">
              <w:rPr>
                <w:kern w:val="0"/>
                <w:sz w:val="20"/>
                <w:szCs w:val="20"/>
              </w:rPr>
              <w:t>月、</w:t>
            </w:r>
            <w:r w:rsidRPr="00D3746E">
              <w:rPr>
                <w:kern w:val="0"/>
                <w:sz w:val="20"/>
                <w:szCs w:val="20"/>
              </w:rPr>
              <w:t>12</w:t>
            </w:r>
            <w:r w:rsidRPr="00D3746E">
              <w:rPr>
                <w:kern w:val="0"/>
                <w:sz w:val="20"/>
                <w:szCs w:val="20"/>
              </w:rPr>
              <w:t>月</w:t>
            </w:r>
          </w:p>
        </w:tc>
        <w:tc>
          <w:tcPr>
            <w:tcW w:w="1701"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报告电子版</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（含附件）</w:t>
            </w:r>
          </w:p>
        </w:tc>
        <w:tc>
          <w:tcPr>
            <w:tcW w:w="2410"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省环境监测中心</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环保验收</w:t>
            </w:r>
            <w:proofErr w:type="gramStart"/>
            <w:r w:rsidRPr="00D3746E">
              <w:rPr>
                <w:kern w:val="0"/>
                <w:sz w:val="20"/>
                <w:szCs w:val="20"/>
              </w:rPr>
              <w:t>监测部</w:t>
            </w:r>
            <w:proofErr w:type="gramEnd"/>
          </w:p>
        </w:tc>
        <w:tc>
          <w:tcPr>
            <w:tcW w:w="2410"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XuYY@zjemc.org.cn</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质控年度计划</w:t>
            </w:r>
          </w:p>
        </w:tc>
        <w:tc>
          <w:tcPr>
            <w:tcW w:w="117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设区市</w:t>
            </w: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3</w:t>
            </w:r>
            <w:r w:rsidRPr="00D3746E">
              <w:rPr>
                <w:kern w:val="0"/>
                <w:sz w:val="20"/>
                <w:szCs w:val="20"/>
              </w:rPr>
              <w:t>月份之前</w:t>
            </w:r>
          </w:p>
        </w:tc>
        <w:tc>
          <w:tcPr>
            <w:tcW w:w="1701"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同时报送纸质版</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和电子版</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省环境监测中心</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质量管理部</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HongZF@zjemc.org.cn</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年度质量管理工作总结（含各类质控有效性评价表，以及对三级站的指导培训考核等）</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smartTag w:uri="urn:schemas-microsoft-com:office:smarttags" w:element="chsdate">
              <w:smartTagPr>
                <w:attr w:name="IsROCDate" w:val="False"/>
                <w:attr w:name="IsLunarDate" w:val="False"/>
                <w:attr w:name="Day" w:val="20"/>
                <w:attr w:name="Month" w:val="11"/>
                <w:attr w:name="Year" w:val="2014"/>
              </w:smartTagPr>
              <w:r w:rsidRPr="00D3746E">
                <w:rPr>
                  <w:kern w:val="0"/>
                  <w:sz w:val="20"/>
                  <w:szCs w:val="20"/>
                </w:rPr>
                <w:t>11</w:t>
              </w:r>
              <w:r w:rsidRPr="00D3746E">
                <w:rPr>
                  <w:kern w:val="0"/>
                  <w:sz w:val="20"/>
                  <w:szCs w:val="20"/>
                </w:rPr>
                <w:t>月</w:t>
              </w:r>
              <w:r w:rsidRPr="00D3746E">
                <w:rPr>
                  <w:kern w:val="0"/>
                  <w:sz w:val="20"/>
                  <w:szCs w:val="20"/>
                </w:rPr>
                <w:t>20</w:t>
              </w:r>
              <w:r w:rsidRPr="00D3746E">
                <w:rPr>
                  <w:kern w:val="0"/>
                  <w:sz w:val="20"/>
                  <w:szCs w:val="20"/>
                </w:rPr>
                <w:t>日</w:t>
              </w:r>
            </w:smartTag>
            <w:r w:rsidRPr="00D3746E">
              <w:rPr>
                <w:kern w:val="0"/>
                <w:sz w:val="20"/>
                <w:szCs w:val="20"/>
              </w:rPr>
              <w:t>前</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饮用水源地藻类应急监测报告</w:t>
            </w:r>
          </w:p>
        </w:tc>
        <w:tc>
          <w:tcPr>
            <w:tcW w:w="1170"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设区市</w:t>
            </w: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每次监测结束后立即报送</w:t>
            </w:r>
          </w:p>
        </w:tc>
        <w:tc>
          <w:tcPr>
            <w:tcW w:w="1701"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同时报送纸质版</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和电子版</w:t>
            </w:r>
          </w:p>
        </w:tc>
        <w:tc>
          <w:tcPr>
            <w:tcW w:w="2410"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省环境监测中心</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生态监测与评价</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研究所</w:t>
            </w:r>
          </w:p>
        </w:tc>
        <w:tc>
          <w:tcPr>
            <w:tcW w:w="2410"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YuJian@zjemc.org.cn</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应急监测快报</w:t>
            </w:r>
          </w:p>
        </w:tc>
        <w:tc>
          <w:tcPr>
            <w:tcW w:w="117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设区市</w:t>
            </w: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应急监测工作完成后一周内</w:t>
            </w:r>
          </w:p>
        </w:tc>
        <w:tc>
          <w:tcPr>
            <w:tcW w:w="1701"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书面报告</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或电子版</w:t>
            </w:r>
          </w:p>
        </w:tc>
        <w:tc>
          <w:tcPr>
            <w:tcW w:w="2410" w:type="dxa"/>
            <w:vMerge w:val="restart"/>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省环境监测中心</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分析测试（应急）</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研究所</w:t>
            </w:r>
          </w:p>
        </w:tc>
        <w:tc>
          <w:tcPr>
            <w:tcW w:w="2410" w:type="dxa"/>
            <w:vMerge w:val="restart"/>
            <w:vAlign w:val="center"/>
          </w:tcPr>
          <w:p w:rsidR="00CF3A13" w:rsidRPr="00D3746E" w:rsidRDefault="00CF3A13" w:rsidP="00CF3A13">
            <w:pPr>
              <w:spacing w:line="260" w:lineRule="exact"/>
              <w:ind w:rightChars="-30" w:right="-62"/>
              <w:jc w:val="center"/>
              <w:rPr>
                <w:kern w:val="0"/>
                <w:sz w:val="20"/>
                <w:szCs w:val="20"/>
              </w:rPr>
            </w:pPr>
            <w:r w:rsidRPr="00D3746E">
              <w:rPr>
                <w:kern w:val="0"/>
                <w:sz w:val="20"/>
                <w:szCs w:val="20"/>
              </w:rPr>
              <w:t>PangXL@zjemc.org.cn</w:t>
            </w: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应急监测演练总结报告</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应急监测演练工作完成后</w:t>
            </w:r>
          </w:p>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一周内</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r w:rsidR="00CF3A13" w:rsidRPr="00D3746E" w:rsidTr="00F8202D">
        <w:trPr>
          <w:jc w:val="center"/>
        </w:trPr>
        <w:tc>
          <w:tcPr>
            <w:tcW w:w="4174" w:type="dxa"/>
            <w:vAlign w:val="center"/>
          </w:tcPr>
          <w:p w:rsidR="00CF3A13" w:rsidRPr="00D3746E" w:rsidRDefault="00CF3A13" w:rsidP="00CF3A13">
            <w:pPr>
              <w:spacing w:line="260" w:lineRule="exact"/>
              <w:ind w:leftChars="-30" w:left="-62" w:rightChars="-30" w:right="-62"/>
              <w:rPr>
                <w:bCs/>
                <w:kern w:val="0"/>
                <w:sz w:val="20"/>
                <w:szCs w:val="20"/>
              </w:rPr>
            </w:pPr>
            <w:r w:rsidRPr="00D3746E">
              <w:rPr>
                <w:bCs/>
                <w:kern w:val="0"/>
                <w:sz w:val="20"/>
                <w:szCs w:val="20"/>
              </w:rPr>
              <w:t>应急监测年度总结报告</w:t>
            </w:r>
          </w:p>
        </w:tc>
        <w:tc>
          <w:tcPr>
            <w:tcW w:w="117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229" w:type="dxa"/>
            <w:vAlign w:val="center"/>
          </w:tcPr>
          <w:p w:rsidR="00CF3A13" w:rsidRPr="00D3746E" w:rsidRDefault="00CF3A13" w:rsidP="00CF3A13">
            <w:pPr>
              <w:spacing w:line="260" w:lineRule="exact"/>
              <w:ind w:leftChars="-30" w:left="-62" w:rightChars="-30" w:right="-62"/>
              <w:jc w:val="center"/>
              <w:rPr>
                <w:kern w:val="0"/>
                <w:sz w:val="20"/>
                <w:szCs w:val="20"/>
              </w:rPr>
            </w:pPr>
            <w:r w:rsidRPr="00D3746E">
              <w:rPr>
                <w:kern w:val="0"/>
                <w:sz w:val="20"/>
                <w:szCs w:val="20"/>
              </w:rPr>
              <w:t>12</w:t>
            </w:r>
            <w:r w:rsidRPr="00D3746E">
              <w:rPr>
                <w:kern w:val="0"/>
                <w:sz w:val="20"/>
                <w:szCs w:val="20"/>
              </w:rPr>
              <w:t>月底前</w:t>
            </w:r>
          </w:p>
        </w:tc>
        <w:tc>
          <w:tcPr>
            <w:tcW w:w="1701"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c>
          <w:tcPr>
            <w:tcW w:w="2410" w:type="dxa"/>
            <w:vMerge/>
            <w:vAlign w:val="center"/>
          </w:tcPr>
          <w:p w:rsidR="00CF3A13" w:rsidRPr="00D3746E" w:rsidRDefault="00CF3A13" w:rsidP="00CF3A13">
            <w:pPr>
              <w:spacing w:line="260" w:lineRule="exact"/>
              <w:ind w:leftChars="-30" w:left="-62" w:rightChars="-30" w:right="-62"/>
              <w:jc w:val="center"/>
              <w:rPr>
                <w:kern w:val="0"/>
                <w:sz w:val="20"/>
                <w:szCs w:val="20"/>
              </w:rPr>
            </w:pPr>
          </w:p>
        </w:tc>
      </w:tr>
    </w:tbl>
    <w:p w:rsidR="00CF3A13" w:rsidRPr="00392DCB" w:rsidRDefault="00CF3A13" w:rsidP="00CF3A13">
      <w:pPr>
        <w:spacing w:line="400" w:lineRule="exact"/>
        <w:rPr>
          <w:sz w:val="18"/>
          <w:szCs w:val="18"/>
        </w:rPr>
        <w:sectPr w:rsidR="00CF3A13" w:rsidRPr="00392DCB" w:rsidSect="00201BD6">
          <w:pgSz w:w="16838" w:h="11906" w:orient="landscape" w:code="9"/>
          <w:pgMar w:top="1588" w:right="1588" w:bottom="1588" w:left="1588" w:header="851" w:footer="1191" w:gutter="0"/>
          <w:cols w:space="425"/>
          <w:docGrid w:type="linesAndChars" w:linePitch="577" w:charSpace="-439"/>
        </w:sectPr>
      </w:pPr>
      <w:r w:rsidRPr="00392DCB">
        <w:rPr>
          <w:kern w:val="0"/>
          <w:sz w:val="18"/>
          <w:szCs w:val="18"/>
        </w:rPr>
        <w:t>注：标</w:t>
      </w:r>
      <w:r w:rsidRPr="00392DCB">
        <w:rPr>
          <w:kern w:val="0"/>
          <w:sz w:val="18"/>
          <w:szCs w:val="18"/>
        </w:rPr>
        <w:t>“*”</w:t>
      </w:r>
      <w:r w:rsidRPr="00392DCB">
        <w:rPr>
          <w:kern w:val="0"/>
          <w:sz w:val="18"/>
          <w:szCs w:val="18"/>
        </w:rPr>
        <w:t>号的报告可自行安排是否编写</w:t>
      </w:r>
    </w:p>
    <w:p w:rsidR="00CF3A13" w:rsidRPr="00392DCB" w:rsidRDefault="00CF3A13" w:rsidP="00CF3A13"/>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CF3A13" w:rsidP="00CF3A13">
      <w:pPr>
        <w:jc w:val="left"/>
      </w:pPr>
    </w:p>
    <w:p w:rsidR="00CF3A13" w:rsidRPr="00392DCB" w:rsidRDefault="00D3061C" w:rsidP="00CF3A13">
      <w:pPr>
        <w:ind w:rightChars="400" w:right="840"/>
        <w:jc w:val="right"/>
      </w:pPr>
      <w:r w:rsidRPr="00392DCB">
        <w:fldChar w:fldCharType="begin">
          <w:ffData>
            <w:name w:val="发文日期"/>
            <w:enabled/>
            <w:calcOnExit w:val="0"/>
            <w:textInput/>
          </w:ffData>
        </w:fldChar>
      </w:r>
      <w:r w:rsidR="00CF3A13" w:rsidRPr="00392DCB">
        <w:instrText xml:space="preserve"> FORMTEXT </w:instrText>
      </w:r>
      <w:r w:rsidRPr="00392DCB">
        <w:fldChar w:fldCharType="separate"/>
      </w:r>
      <w:r w:rsidR="00CF3A13" w:rsidRPr="00392DCB">
        <w:rPr>
          <w:noProof/>
        </w:rPr>
        <w:t> </w:t>
      </w:r>
      <w:r w:rsidR="00CF3A13" w:rsidRPr="00392DCB">
        <w:rPr>
          <w:noProof/>
        </w:rPr>
        <w:t> </w:t>
      </w:r>
      <w:r w:rsidR="00CF3A13" w:rsidRPr="00392DCB">
        <w:rPr>
          <w:noProof/>
        </w:rPr>
        <w:t> </w:t>
      </w:r>
      <w:r w:rsidR="00CF3A13" w:rsidRPr="00392DCB">
        <w:rPr>
          <w:noProof/>
        </w:rPr>
        <w:t> </w:t>
      </w:r>
      <w:r w:rsidR="00CF3A13" w:rsidRPr="00392DCB">
        <w:rPr>
          <w:noProof/>
        </w:rPr>
        <w:t> </w:t>
      </w:r>
      <w:r w:rsidRPr="00392DCB">
        <w:fldChar w:fldCharType="end"/>
      </w:r>
    </w:p>
    <w:p w:rsidR="00CF3A13" w:rsidRPr="00392DCB" w:rsidRDefault="00CF3A13" w:rsidP="00CF3A13">
      <w:pPr>
        <w:ind w:right="1269"/>
        <w:jc w:val="right"/>
      </w:pPr>
    </w:p>
    <w:p w:rsidR="00CF3A13" w:rsidRPr="00392DCB" w:rsidRDefault="00CF3A13" w:rsidP="00CF3A13">
      <w:pPr>
        <w:ind w:right="1269"/>
        <w:jc w:val="right"/>
      </w:pPr>
    </w:p>
    <w:p w:rsidR="00CF3A13" w:rsidRPr="00392DCB" w:rsidRDefault="00CF3A13" w:rsidP="00CF3A13">
      <w:pPr>
        <w:ind w:right="1269"/>
        <w:jc w:val="right"/>
      </w:pPr>
    </w:p>
    <w:p w:rsidR="00CF3A13" w:rsidRDefault="00CF3A13" w:rsidP="00CF3A13">
      <w:pPr>
        <w:spacing w:line="400" w:lineRule="exact"/>
        <w:ind w:right="1270"/>
        <w:jc w:val="right"/>
      </w:pPr>
    </w:p>
    <w:p w:rsidR="00CF3A13" w:rsidRDefault="00CF3A13" w:rsidP="00CF3A13">
      <w:pPr>
        <w:spacing w:line="400" w:lineRule="exact"/>
        <w:ind w:right="1270"/>
        <w:jc w:val="right"/>
      </w:pPr>
    </w:p>
    <w:p w:rsidR="00CF3A13" w:rsidRDefault="00CF3A13" w:rsidP="00CF3A13">
      <w:pPr>
        <w:spacing w:line="400" w:lineRule="exact"/>
        <w:ind w:right="1270"/>
        <w:jc w:val="right"/>
      </w:pPr>
    </w:p>
    <w:p w:rsidR="00CF3A13" w:rsidRDefault="00CF3A13" w:rsidP="00CF3A13">
      <w:pPr>
        <w:spacing w:line="400" w:lineRule="exact"/>
        <w:ind w:right="1270"/>
        <w:jc w:val="right"/>
      </w:pPr>
    </w:p>
    <w:p w:rsidR="00CF3A13" w:rsidRPr="00392DCB" w:rsidRDefault="00CF3A13" w:rsidP="00CF3A13">
      <w:pPr>
        <w:spacing w:line="400" w:lineRule="exact"/>
        <w:ind w:right="1270"/>
        <w:jc w:val="right"/>
      </w:pPr>
    </w:p>
    <w:p w:rsidR="00CF3A13" w:rsidRPr="00392DCB" w:rsidRDefault="00CF3A13" w:rsidP="00CF3A13">
      <w:pPr>
        <w:ind w:right="1269"/>
        <w:jc w:val="right"/>
      </w:pPr>
    </w:p>
    <w:p w:rsidR="007E3A7D" w:rsidRPr="00CF3A13" w:rsidRDefault="007E3A7D" w:rsidP="00CF3A13"/>
    <w:sectPr w:rsidR="007E3A7D" w:rsidRPr="00CF3A13" w:rsidSect="007A30F9">
      <w:footerReference w:type="default" r:id="rId10"/>
      <w:endnotePr>
        <w:numFmt w:val="decimal"/>
      </w:endnotePr>
      <w:pgSz w:w="11906" w:h="16838"/>
      <w:pgMar w:top="2098" w:right="1588" w:bottom="2098" w:left="1588" w:header="851" w:footer="119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D8A" w:rsidRDefault="00495D8A" w:rsidP="0013266D">
      <w:r>
        <w:separator/>
      </w:r>
    </w:p>
  </w:endnote>
  <w:endnote w:type="continuationSeparator" w:id="0">
    <w:p w:rsidR="00495D8A" w:rsidRDefault="00495D8A" w:rsidP="001326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13" w:rsidRPr="000A3E6D" w:rsidRDefault="00CF3A13" w:rsidP="00CF3A13">
    <w:pPr>
      <w:pStyle w:val="a4"/>
      <w:ind w:rightChars="100" w:right="210"/>
      <w:rPr>
        <w:rFonts w:ascii="宋体" w:hAnsi="宋体"/>
        <w:sz w:val="28"/>
        <w:szCs w:val="28"/>
      </w:rPr>
    </w:pPr>
    <w:r w:rsidRPr="000A3E6D">
      <w:rPr>
        <w:rFonts w:ascii="宋体" w:hAnsi="宋体" w:hint="eastAsia"/>
        <w:sz w:val="28"/>
        <w:szCs w:val="28"/>
      </w:rPr>
      <w:t xml:space="preserve">— </w:t>
    </w:r>
    <w:r w:rsidR="00D3061C" w:rsidRPr="000A3E6D">
      <w:rPr>
        <w:rFonts w:ascii="宋体" w:hAnsi="宋体"/>
        <w:sz w:val="28"/>
        <w:szCs w:val="28"/>
      </w:rPr>
      <w:fldChar w:fldCharType="begin"/>
    </w:r>
    <w:r w:rsidRPr="000A3E6D">
      <w:rPr>
        <w:rFonts w:ascii="宋体" w:hAnsi="宋体"/>
        <w:sz w:val="28"/>
        <w:szCs w:val="28"/>
      </w:rPr>
      <w:instrText>PAGE   \* MERGEFORMAT</w:instrText>
    </w:r>
    <w:r w:rsidR="00D3061C" w:rsidRPr="000A3E6D">
      <w:rPr>
        <w:rFonts w:ascii="宋体" w:hAnsi="宋体"/>
        <w:sz w:val="28"/>
        <w:szCs w:val="28"/>
      </w:rPr>
      <w:fldChar w:fldCharType="separate"/>
    </w:r>
    <w:r w:rsidRPr="00F348F1">
      <w:rPr>
        <w:rFonts w:ascii="宋体" w:hAnsi="宋体"/>
        <w:noProof/>
        <w:sz w:val="28"/>
        <w:szCs w:val="28"/>
        <w:lang w:val="zh-CN"/>
      </w:rPr>
      <w:t>26</w:t>
    </w:r>
    <w:r w:rsidR="00D3061C" w:rsidRPr="000A3E6D">
      <w:rPr>
        <w:rFonts w:ascii="宋体" w:hAnsi="宋体"/>
        <w:sz w:val="28"/>
        <w:szCs w:val="28"/>
      </w:rPr>
      <w:fldChar w:fldCharType="end"/>
    </w:r>
    <w:r w:rsidRPr="000A3E6D">
      <w:rPr>
        <w:rFonts w:ascii="宋体" w:hAnsi="宋体" w:hint="eastAsia"/>
        <w:sz w:val="28"/>
        <w:szCs w:val="28"/>
      </w:rPr>
      <w:t xml:space="preserve"> —</w:t>
    </w:r>
  </w:p>
  <w:p w:rsidR="00CF3A13" w:rsidRDefault="00CF3A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13" w:rsidRPr="000A3E6D" w:rsidRDefault="00CF3A13" w:rsidP="00CF3A13">
    <w:pPr>
      <w:pStyle w:val="a4"/>
      <w:ind w:rightChars="100" w:right="210"/>
      <w:rPr>
        <w:rFonts w:ascii="宋体" w:hAnsi="宋体"/>
        <w:sz w:val="28"/>
        <w:szCs w:val="28"/>
      </w:rPr>
    </w:pPr>
    <w:r w:rsidRPr="000A3E6D">
      <w:rPr>
        <w:rFonts w:ascii="宋体" w:hAnsi="宋体" w:hint="eastAsia"/>
        <w:sz w:val="28"/>
        <w:szCs w:val="28"/>
      </w:rPr>
      <w:t xml:space="preserve">— </w:t>
    </w:r>
    <w:r w:rsidR="00D3061C" w:rsidRPr="000A3E6D">
      <w:rPr>
        <w:rFonts w:ascii="宋体" w:hAnsi="宋体"/>
        <w:sz w:val="28"/>
        <w:szCs w:val="28"/>
      </w:rPr>
      <w:fldChar w:fldCharType="begin"/>
    </w:r>
    <w:r w:rsidRPr="000A3E6D">
      <w:rPr>
        <w:rFonts w:ascii="宋体" w:hAnsi="宋体"/>
        <w:sz w:val="28"/>
        <w:szCs w:val="28"/>
      </w:rPr>
      <w:instrText>PAGE   \* MERGEFORMAT</w:instrText>
    </w:r>
    <w:r w:rsidR="00D3061C" w:rsidRPr="000A3E6D">
      <w:rPr>
        <w:rFonts w:ascii="宋体" w:hAnsi="宋体"/>
        <w:sz w:val="28"/>
        <w:szCs w:val="28"/>
      </w:rPr>
      <w:fldChar w:fldCharType="separate"/>
    </w:r>
    <w:r w:rsidRPr="00F348F1">
      <w:rPr>
        <w:rFonts w:ascii="宋体" w:hAnsi="宋体"/>
        <w:noProof/>
        <w:sz w:val="28"/>
        <w:szCs w:val="28"/>
        <w:lang w:val="zh-CN"/>
      </w:rPr>
      <w:t>34</w:t>
    </w:r>
    <w:r w:rsidR="00D3061C" w:rsidRPr="000A3E6D">
      <w:rPr>
        <w:rFonts w:ascii="宋体" w:hAnsi="宋体"/>
        <w:sz w:val="28"/>
        <w:szCs w:val="28"/>
      </w:rPr>
      <w:fldChar w:fldCharType="end"/>
    </w:r>
    <w:r w:rsidRPr="000A3E6D">
      <w:rPr>
        <w:rFonts w:ascii="宋体" w:hAnsi="宋体" w:hint="eastAsia"/>
        <w:sz w:val="28"/>
        <w:szCs w:val="28"/>
      </w:rPr>
      <w:t xml:space="preserve"> —</w:t>
    </w:r>
  </w:p>
  <w:p w:rsidR="00CF3A13" w:rsidRDefault="00CF3A13" w:rsidP="00201BD6">
    <w:pPr>
      <w:pStyle w:val="a4"/>
      <w:ind w:left="31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13" w:rsidRPr="000A3E6D" w:rsidRDefault="00CF3A13" w:rsidP="00CF3A13">
    <w:pPr>
      <w:pStyle w:val="a4"/>
      <w:ind w:rightChars="100" w:right="210"/>
      <w:jc w:val="right"/>
      <w:rPr>
        <w:rFonts w:ascii="宋体" w:hAnsi="宋体"/>
        <w:sz w:val="28"/>
        <w:szCs w:val="28"/>
      </w:rPr>
    </w:pPr>
    <w:r w:rsidRPr="000A3E6D">
      <w:rPr>
        <w:rFonts w:ascii="宋体" w:hAnsi="宋体" w:hint="eastAsia"/>
        <w:sz w:val="28"/>
        <w:szCs w:val="28"/>
      </w:rPr>
      <w:t xml:space="preserve">— </w:t>
    </w:r>
    <w:r w:rsidR="00D3061C" w:rsidRPr="000A3E6D">
      <w:rPr>
        <w:rFonts w:ascii="宋体" w:hAnsi="宋体"/>
        <w:sz w:val="28"/>
        <w:szCs w:val="28"/>
      </w:rPr>
      <w:fldChar w:fldCharType="begin"/>
    </w:r>
    <w:r w:rsidRPr="000A3E6D">
      <w:rPr>
        <w:rFonts w:ascii="宋体" w:hAnsi="宋体"/>
        <w:sz w:val="28"/>
        <w:szCs w:val="28"/>
      </w:rPr>
      <w:instrText>PAGE   \* MERGEFORMAT</w:instrText>
    </w:r>
    <w:r w:rsidR="00D3061C" w:rsidRPr="000A3E6D">
      <w:rPr>
        <w:rFonts w:ascii="宋体" w:hAnsi="宋体"/>
        <w:sz w:val="28"/>
        <w:szCs w:val="28"/>
      </w:rPr>
      <w:fldChar w:fldCharType="separate"/>
    </w:r>
    <w:r w:rsidR="008B3C84" w:rsidRPr="008B3C84">
      <w:rPr>
        <w:rFonts w:ascii="宋体" w:hAnsi="宋体"/>
        <w:noProof/>
        <w:sz w:val="28"/>
        <w:szCs w:val="28"/>
        <w:lang w:val="zh-CN"/>
      </w:rPr>
      <w:t>22</w:t>
    </w:r>
    <w:r w:rsidR="00D3061C" w:rsidRPr="000A3E6D">
      <w:rPr>
        <w:rFonts w:ascii="宋体" w:hAnsi="宋体"/>
        <w:sz w:val="28"/>
        <w:szCs w:val="28"/>
      </w:rPr>
      <w:fldChar w:fldCharType="end"/>
    </w:r>
    <w:r w:rsidRPr="000A3E6D">
      <w:rPr>
        <w:rFonts w:ascii="宋体" w:hAnsi="宋体" w:hint="eastAsia"/>
        <w:sz w:val="28"/>
        <w:szCs w:val="28"/>
      </w:rPr>
      <w:t xml:space="preserve"> —</w:t>
    </w:r>
  </w:p>
  <w:p w:rsidR="00CF3A13" w:rsidRDefault="00CF3A13">
    <w:pPr>
      <w:pStyle w:val="a4"/>
      <w:ind w:right="341"/>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FD" w:rsidRDefault="007E3A7D">
    <w:pPr>
      <w:pStyle w:val="a4"/>
      <w:framePr w:wrap="around" w:vAnchor="text" w:hAnchor="margin" w:xAlign="center" w:y="1"/>
      <w:rPr>
        <w:rStyle w:val="af0"/>
        <w:rFonts w:ascii="Times New Roman" w:hAnsi="Times New Roman"/>
        <w:sz w:val="21"/>
      </w:rPr>
    </w:pPr>
    <w:r>
      <w:rPr>
        <w:rStyle w:val="af0"/>
        <w:rFonts w:ascii="Times New Roman" w:hAnsi="Times New Roman" w:hint="eastAsia"/>
        <w:sz w:val="21"/>
      </w:rPr>
      <w:t>—</w:t>
    </w:r>
    <w:r>
      <w:rPr>
        <w:rStyle w:val="af0"/>
        <w:rFonts w:ascii="Times New Roman" w:hAnsi="Times New Roman" w:hint="eastAsia"/>
        <w:sz w:val="21"/>
      </w:rPr>
      <w:t xml:space="preserve"> </w:t>
    </w:r>
    <w:r w:rsidR="00D3061C">
      <w:rPr>
        <w:rStyle w:val="af0"/>
        <w:rFonts w:ascii="Times New Roman" w:hAnsi="Times New Roman"/>
        <w:sz w:val="21"/>
      </w:rPr>
      <w:fldChar w:fldCharType="begin"/>
    </w:r>
    <w:r>
      <w:rPr>
        <w:rStyle w:val="af0"/>
        <w:rFonts w:ascii="Times New Roman" w:hAnsi="Times New Roman"/>
        <w:sz w:val="21"/>
      </w:rPr>
      <w:instrText xml:space="preserve">PAGE  </w:instrText>
    </w:r>
    <w:r w:rsidR="00D3061C">
      <w:rPr>
        <w:rStyle w:val="af0"/>
        <w:rFonts w:ascii="Times New Roman" w:hAnsi="Times New Roman"/>
        <w:sz w:val="21"/>
      </w:rPr>
      <w:fldChar w:fldCharType="separate"/>
    </w:r>
    <w:r w:rsidR="008B3C84">
      <w:rPr>
        <w:rStyle w:val="af0"/>
        <w:rFonts w:ascii="Times New Roman" w:hAnsi="Times New Roman"/>
        <w:noProof/>
        <w:sz w:val="21"/>
      </w:rPr>
      <w:t>23</w:t>
    </w:r>
    <w:r w:rsidR="00D3061C">
      <w:rPr>
        <w:rStyle w:val="af0"/>
        <w:rFonts w:ascii="Times New Roman" w:hAnsi="Times New Roman"/>
        <w:sz w:val="21"/>
      </w:rPr>
      <w:fldChar w:fldCharType="end"/>
    </w:r>
    <w:r>
      <w:rPr>
        <w:rStyle w:val="af0"/>
        <w:rFonts w:ascii="Times New Roman" w:hAnsi="Times New Roman" w:hint="eastAsia"/>
        <w:sz w:val="21"/>
      </w:rPr>
      <w:t xml:space="preserve"> </w:t>
    </w:r>
    <w:r>
      <w:rPr>
        <w:rStyle w:val="af0"/>
        <w:rFonts w:ascii="Times New Roman" w:hAnsi="Times New Roman" w:hint="eastAsia"/>
        <w:sz w:val="21"/>
      </w:rPr>
      <w:t>—</w:t>
    </w:r>
  </w:p>
  <w:p w:rsidR="003F6AFD" w:rsidRDefault="008B3C84">
    <w:pPr>
      <w:pStyle w:val="a4"/>
      <w:jc w:val="center"/>
    </w:pPr>
  </w:p>
  <w:p w:rsidR="003F6AFD" w:rsidRDefault="008B3C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D8A" w:rsidRDefault="00495D8A" w:rsidP="0013266D">
      <w:r>
        <w:separator/>
      </w:r>
    </w:p>
  </w:footnote>
  <w:footnote w:type="continuationSeparator" w:id="0">
    <w:p w:rsidR="00495D8A" w:rsidRDefault="00495D8A" w:rsidP="00132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54CD1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F2078B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620AD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256E52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8E65CC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4A2118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3CC398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A43641A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56EE69A"/>
    <w:lvl w:ilvl="0">
      <w:start w:val="1"/>
      <w:numFmt w:val="decimal"/>
      <w:lvlText w:val="%1."/>
      <w:lvlJc w:val="left"/>
      <w:pPr>
        <w:tabs>
          <w:tab w:val="num" w:pos="360"/>
        </w:tabs>
        <w:ind w:left="360" w:hangingChars="200" w:hanging="360"/>
      </w:pPr>
    </w:lvl>
  </w:abstractNum>
  <w:abstractNum w:abstractNumId="9">
    <w:nsid w:val="FFFFFF89"/>
    <w:multiLevelType w:val="singleLevel"/>
    <w:tmpl w:val="0644B44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2413E3"/>
    <w:multiLevelType w:val="hybridMultilevel"/>
    <w:tmpl w:val="1C649EEC"/>
    <w:lvl w:ilvl="0" w:tplc="4DC0414A">
      <w:start w:val="1"/>
      <w:numFmt w:val="decimal"/>
      <w:lvlText w:val="%1、"/>
      <w:lvlJc w:val="left"/>
      <w:pPr>
        <w:ind w:left="1765" w:hanging="1125"/>
      </w:pPr>
      <w:rPr>
        <w:rFonts w:ascii="Times New Roman" w:eastAsia="仿宋_GB2312" w:hAns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6A87F1C"/>
    <w:multiLevelType w:val="hybridMultilevel"/>
    <w:tmpl w:val="FDCAB1AC"/>
    <w:lvl w:ilvl="0" w:tplc="69C8A024">
      <w:start w:val="1"/>
      <w:numFmt w:val="chineseCountingThousand"/>
      <w:lvlText w:val="%1."/>
      <w:lvlJc w:val="left"/>
      <w:pPr>
        <w:tabs>
          <w:tab w:val="num" w:pos="420"/>
        </w:tabs>
        <w:ind w:left="0" w:firstLine="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A592325"/>
    <w:multiLevelType w:val="hybridMultilevel"/>
    <w:tmpl w:val="CF0A4288"/>
    <w:lvl w:ilvl="0" w:tplc="DC88E5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2B313809"/>
    <w:multiLevelType w:val="hybridMultilevel"/>
    <w:tmpl w:val="9FF61A62"/>
    <w:lvl w:ilvl="0" w:tplc="F5CAE61C">
      <w:start w:val="1"/>
      <w:numFmt w:val="decimal"/>
      <w:lvlText w:val="%1．"/>
      <w:lvlJc w:val="left"/>
      <w:pPr>
        <w:tabs>
          <w:tab w:val="num" w:pos="360"/>
        </w:tabs>
        <w:ind w:left="360" w:hanging="360"/>
      </w:pPr>
      <w:rPr>
        <w:rFonts w:hint="default"/>
      </w:rPr>
    </w:lvl>
    <w:lvl w:ilvl="1" w:tplc="79507682" w:tentative="1">
      <w:start w:val="1"/>
      <w:numFmt w:val="lowerLetter"/>
      <w:lvlText w:val="%2)"/>
      <w:lvlJc w:val="left"/>
      <w:pPr>
        <w:tabs>
          <w:tab w:val="num" w:pos="840"/>
        </w:tabs>
        <w:ind w:left="840" w:hanging="420"/>
      </w:pPr>
    </w:lvl>
    <w:lvl w:ilvl="2" w:tplc="EDC8A45A" w:tentative="1">
      <w:start w:val="1"/>
      <w:numFmt w:val="lowerRoman"/>
      <w:lvlText w:val="%3."/>
      <w:lvlJc w:val="right"/>
      <w:pPr>
        <w:tabs>
          <w:tab w:val="num" w:pos="1260"/>
        </w:tabs>
        <w:ind w:left="1260" w:hanging="420"/>
      </w:pPr>
    </w:lvl>
    <w:lvl w:ilvl="3" w:tplc="89A643F2" w:tentative="1">
      <w:start w:val="1"/>
      <w:numFmt w:val="decimal"/>
      <w:lvlText w:val="%4."/>
      <w:lvlJc w:val="left"/>
      <w:pPr>
        <w:tabs>
          <w:tab w:val="num" w:pos="1680"/>
        </w:tabs>
        <w:ind w:left="1680" w:hanging="420"/>
      </w:pPr>
    </w:lvl>
    <w:lvl w:ilvl="4" w:tplc="2AB60550" w:tentative="1">
      <w:start w:val="1"/>
      <w:numFmt w:val="lowerLetter"/>
      <w:lvlText w:val="%5)"/>
      <w:lvlJc w:val="left"/>
      <w:pPr>
        <w:tabs>
          <w:tab w:val="num" w:pos="2100"/>
        </w:tabs>
        <w:ind w:left="2100" w:hanging="420"/>
      </w:pPr>
    </w:lvl>
    <w:lvl w:ilvl="5" w:tplc="463CFD80" w:tentative="1">
      <w:start w:val="1"/>
      <w:numFmt w:val="lowerRoman"/>
      <w:lvlText w:val="%6."/>
      <w:lvlJc w:val="right"/>
      <w:pPr>
        <w:tabs>
          <w:tab w:val="num" w:pos="2520"/>
        </w:tabs>
        <w:ind w:left="2520" w:hanging="420"/>
      </w:pPr>
    </w:lvl>
    <w:lvl w:ilvl="6" w:tplc="C542FEC2" w:tentative="1">
      <w:start w:val="1"/>
      <w:numFmt w:val="decimal"/>
      <w:lvlText w:val="%7."/>
      <w:lvlJc w:val="left"/>
      <w:pPr>
        <w:tabs>
          <w:tab w:val="num" w:pos="2940"/>
        </w:tabs>
        <w:ind w:left="2940" w:hanging="420"/>
      </w:pPr>
    </w:lvl>
    <w:lvl w:ilvl="7" w:tplc="028C2D90" w:tentative="1">
      <w:start w:val="1"/>
      <w:numFmt w:val="lowerLetter"/>
      <w:lvlText w:val="%8)"/>
      <w:lvlJc w:val="left"/>
      <w:pPr>
        <w:tabs>
          <w:tab w:val="num" w:pos="3360"/>
        </w:tabs>
        <w:ind w:left="3360" w:hanging="420"/>
      </w:pPr>
    </w:lvl>
    <w:lvl w:ilvl="8" w:tplc="752A5BA2" w:tentative="1">
      <w:start w:val="1"/>
      <w:numFmt w:val="lowerRoman"/>
      <w:lvlText w:val="%9."/>
      <w:lvlJc w:val="right"/>
      <w:pPr>
        <w:tabs>
          <w:tab w:val="num" w:pos="3780"/>
        </w:tabs>
        <w:ind w:left="3780" w:hanging="420"/>
      </w:pPr>
    </w:lvl>
  </w:abstractNum>
  <w:abstractNum w:abstractNumId="14">
    <w:nsid w:val="2F3C48C5"/>
    <w:multiLevelType w:val="hybridMultilevel"/>
    <w:tmpl w:val="01603092"/>
    <w:lvl w:ilvl="0" w:tplc="B8DC4E92">
      <w:start w:val="1"/>
      <w:numFmt w:val="decimal"/>
      <w:lvlText w:val="%1、"/>
      <w:lvlJc w:val="left"/>
      <w:pPr>
        <w:ind w:left="1044" w:hanging="420"/>
      </w:pPr>
      <w:rPr>
        <w:rFonts w:hint="default"/>
      </w:rPr>
    </w:lvl>
    <w:lvl w:ilvl="1" w:tplc="5F189E06">
      <w:start w:val="1"/>
      <w:numFmt w:val="decimal"/>
      <w:lvlText w:val="%2、"/>
      <w:lvlJc w:val="left"/>
      <w:pPr>
        <w:ind w:left="1464" w:hanging="420"/>
      </w:pPr>
      <w:rPr>
        <w:rFonts w:hint="eastAsia"/>
      </w:r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5">
    <w:nsid w:val="3B823564"/>
    <w:multiLevelType w:val="hybridMultilevel"/>
    <w:tmpl w:val="3C5CE3D2"/>
    <w:lvl w:ilvl="0" w:tplc="390A8B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05C45F4"/>
    <w:multiLevelType w:val="hybridMultilevel"/>
    <w:tmpl w:val="E9D080C8"/>
    <w:lvl w:ilvl="0" w:tplc="5CF4893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340690"/>
    <w:multiLevelType w:val="hybridMultilevel"/>
    <w:tmpl w:val="6C00A682"/>
    <w:lvl w:ilvl="0" w:tplc="9F2615F4">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C76EB8"/>
    <w:multiLevelType w:val="hybridMultilevel"/>
    <w:tmpl w:val="F98400F4"/>
    <w:lvl w:ilvl="0" w:tplc="0409000F">
      <w:start w:val="1"/>
      <w:numFmt w:val="decimal"/>
      <w:lvlText w:val="%1．"/>
      <w:lvlJc w:val="left"/>
      <w:pPr>
        <w:tabs>
          <w:tab w:val="num" w:pos="360"/>
        </w:tabs>
        <w:ind w:left="360" w:hanging="360"/>
      </w:pPr>
      <w:rPr>
        <w:rFonts w:hint="default"/>
        <w:lang w:eastAsia="zh-C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0D43AFC"/>
    <w:multiLevelType w:val="hybridMultilevel"/>
    <w:tmpl w:val="F08E051E"/>
    <w:lvl w:ilvl="0" w:tplc="28943F90">
      <w:start w:val="1"/>
      <w:numFmt w:val="decimal"/>
      <w:lvlText w:val="%1、"/>
      <w:lvlJc w:val="left"/>
      <w:pPr>
        <w:tabs>
          <w:tab w:val="num" w:pos="1475"/>
        </w:tabs>
        <w:ind w:left="1475" w:hanging="91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8"/>
  </w:num>
  <w:num w:numId="13">
    <w:abstractNumId w:val="13"/>
  </w:num>
  <w:num w:numId="14">
    <w:abstractNumId w:val="15"/>
  </w:num>
  <w:num w:numId="15">
    <w:abstractNumId w:val="19"/>
  </w:num>
  <w:num w:numId="16">
    <w:abstractNumId w:val="10"/>
  </w:num>
  <w:num w:numId="17">
    <w:abstractNumId w:val="14"/>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66D"/>
    <w:rsid w:val="0013266D"/>
    <w:rsid w:val="00495D8A"/>
    <w:rsid w:val="007A30F9"/>
    <w:rsid w:val="007E3A7D"/>
    <w:rsid w:val="008B3C84"/>
    <w:rsid w:val="00CF3A13"/>
    <w:rsid w:val="00D30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6D"/>
    <w:pPr>
      <w:widowControl w:val="0"/>
      <w:jc w:val="both"/>
    </w:pPr>
    <w:rPr>
      <w:rFonts w:ascii="Calibri" w:eastAsia="宋体" w:hAnsi="Calibri" w:cs="Times New Roman"/>
    </w:rPr>
  </w:style>
  <w:style w:type="paragraph" w:styleId="3">
    <w:name w:val="heading 3"/>
    <w:basedOn w:val="a"/>
    <w:next w:val="a"/>
    <w:link w:val="3Char"/>
    <w:qFormat/>
    <w:rsid w:val="001326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32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266D"/>
    <w:rPr>
      <w:sz w:val="18"/>
      <w:szCs w:val="18"/>
    </w:rPr>
  </w:style>
  <w:style w:type="paragraph" w:styleId="a4">
    <w:name w:val="footer"/>
    <w:basedOn w:val="a"/>
    <w:link w:val="Char0"/>
    <w:unhideWhenUsed/>
    <w:rsid w:val="0013266D"/>
    <w:pPr>
      <w:tabs>
        <w:tab w:val="center" w:pos="4153"/>
        <w:tab w:val="right" w:pos="8306"/>
      </w:tabs>
      <w:snapToGrid w:val="0"/>
      <w:jc w:val="left"/>
    </w:pPr>
    <w:rPr>
      <w:sz w:val="18"/>
      <w:szCs w:val="18"/>
    </w:rPr>
  </w:style>
  <w:style w:type="character" w:customStyle="1" w:styleId="Char0">
    <w:name w:val="页脚 Char"/>
    <w:basedOn w:val="a0"/>
    <w:link w:val="a4"/>
    <w:rsid w:val="0013266D"/>
    <w:rPr>
      <w:sz w:val="18"/>
      <w:szCs w:val="18"/>
    </w:rPr>
  </w:style>
  <w:style w:type="character" w:customStyle="1" w:styleId="3Char">
    <w:name w:val="标题 3 Char"/>
    <w:basedOn w:val="a0"/>
    <w:link w:val="3"/>
    <w:rsid w:val="0013266D"/>
    <w:rPr>
      <w:rFonts w:ascii="Calibri" w:eastAsia="宋体" w:hAnsi="Calibri" w:cs="Times New Roman"/>
      <w:b/>
      <w:bCs/>
      <w:sz w:val="32"/>
      <w:szCs w:val="32"/>
    </w:rPr>
  </w:style>
  <w:style w:type="character" w:styleId="a5">
    <w:name w:val="Emphasis"/>
    <w:qFormat/>
    <w:rsid w:val="0013266D"/>
    <w:rPr>
      <w:i w:val="0"/>
      <w:iCs w:val="0"/>
      <w:color w:val="CC0000"/>
    </w:rPr>
  </w:style>
  <w:style w:type="character" w:customStyle="1" w:styleId="BodyTextChar">
    <w:name w:val="Body Text Char"/>
    <w:basedOn w:val="a0"/>
    <w:rsid w:val="0013266D"/>
  </w:style>
  <w:style w:type="character" w:customStyle="1" w:styleId="Char1">
    <w:name w:val="正文文本 Char"/>
    <w:rsid w:val="0013266D"/>
    <w:rPr>
      <w:rFonts w:ascii="Arial Unicode MS"/>
      <w:sz w:val="19"/>
      <w:shd w:val="clear" w:color="auto" w:fill="FFFFFF"/>
    </w:rPr>
  </w:style>
  <w:style w:type="character" w:customStyle="1" w:styleId="Char10">
    <w:name w:val="纯文本 Char1"/>
    <w:rsid w:val="0013266D"/>
    <w:rPr>
      <w:rFonts w:ascii="宋体" w:eastAsia="宋体" w:hAnsi="Courier New" w:cs="Times New Roman"/>
      <w:sz w:val="28"/>
      <w:szCs w:val="20"/>
    </w:rPr>
  </w:style>
  <w:style w:type="character" w:customStyle="1" w:styleId="Char2">
    <w:name w:val="日期 Char"/>
    <w:rsid w:val="0013266D"/>
  </w:style>
  <w:style w:type="character" w:customStyle="1" w:styleId="Char3">
    <w:name w:val="文档结构图 Char"/>
    <w:semiHidden/>
    <w:rsid w:val="0013266D"/>
    <w:rPr>
      <w:rFonts w:ascii="Calibri" w:eastAsia="宋体" w:hAnsi="Calibri" w:cs="Times New Roman"/>
      <w:shd w:val="clear" w:color="auto" w:fill="000080"/>
    </w:rPr>
  </w:style>
  <w:style w:type="character" w:customStyle="1" w:styleId="Char11">
    <w:name w:val="日期 Char1"/>
    <w:semiHidden/>
    <w:rsid w:val="0013266D"/>
    <w:rPr>
      <w:rFonts w:ascii="Calibri" w:eastAsia="宋体" w:hAnsi="Calibri" w:cs="Times New Roman"/>
    </w:rPr>
  </w:style>
  <w:style w:type="character" w:customStyle="1" w:styleId="Char12">
    <w:name w:val="正文文本 Char1"/>
    <w:rsid w:val="0013266D"/>
    <w:rPr>
      <w:rFonts w:ascii="Calibri" w:eastAsia="宋体" w:hAnsi="Calibri" w:cs="Times New Roman"/>
    </w:rPr>
  </w:style>
  <w:style w:type="character" w:customStyle="1" w:styleId="Char4">
    <w:name w:val="批注框文本 Char"/>
    <w:rsid w:val="0013266D"/>
    <w:rPr>
      <w:rFonts w:ascii="Calibri" w:eastAsia="宋体" w:hAnsi="Calibri" w:cs="Times New Roman"/>
      <w:sz w:val="18"/>
      <w:szCs w:val="18"/>
    </w:rPr>
  </w:style>
  <w:style w:type="character" w:customStyle="1" w:styleId="Char5">
    <w:name w:val="纯文本 Char"/>
    <w:rsid w:val="0013266D"/>
    <w:rPr>
      <w:rFonts w:ascii="宋体" w:hAnsi="Courier New"/>
      <w:szCs w:val="21"/>
    </w:rPr>
  </w:style>
  <w:style w:type="paragraph" w:styleId="a6">
    <w:name w:val="Balloon Text"/>
    <w:basedOn w:val="a"/>
    <w:link w:val="Char13"/>
    <w:unhideWhenUsed/>
    <w:rsid w:val="0013266D"/>
    <w:rPr>
      <w:sz w:val="18"/>
      <w:szCs w:val="18"/>
    </w:rPr>
  </w:style>
  <w:style w:type="character" w:customStyle="1" w:styleId="Char13">
    <w:name w:val="批注框文本 Char1"/>
    <w:basedOn w:val="a0"/>
    <w:link w:val="a6"/>
    <w:rsid w:val="0013266D"/>
    <w:rPr>
      <w:rFonts w:ascii="Calibri" w:eastAsia="宋体" w:hAnsi="Calibri" w:cs="Times New Roman"/>
      <w:sz w:val="18"/>
      <w:szCs w:val="18"/>
    </w:rPr>
  </w:style>
  <w:style w:type="paragraph" w:styleId="a7">
    <w:name w:val="Normal (Web)"/>
    <w:basedOn w:val="a"/>
    <w:rsid w:val="0013266D"/>
    <w:pPr>
      <w:widowControl/>
      <w:spacing w:before="100" w:beforeAutospacing="1" w:after="100" w:afterAutospacing="1"/>
      <w:jc w:val="left"/>
    </w:pPr>
    <w:rPr>
      <w:rFonts w:ascii="Arial Unicode MS" w:eastAsia="Times New Roman" w:hAnsi="Arial Unicode MS"/>
      <w:color w:val="000000"/>
      <w:kern w:val="0"/>
      <w:sz w:val="24"/>
      <w:szCs w:val="24"/>
    </w:rPr>
  </w:style>
  <w:style w:type="paragraph" w:styleId="a8">
    <w:name w:val="Date"/>
    <w:basedOn w:val="a"/>
    <w:next w:val="a"/>
    <w:link w:val="Char20"/>
    <w:rsid w:val="0013266D"/>
    <w:pPr>
      <w:ind w:leftChars="2500" w:left="100"/>
    </w:pPr>
    <w:rPr>
      <w:rFonts w:cs="黑体"/>
    </w:rPr>
  </w:style>
  <w:style w:type="character" w:customStyle="1" w:styleId="Char20">
    <w:name w:val="日期 Char2"/>
    <w:basedOn w:val="a0"/>
    <w:link w:val="a8"/>
    <w:semiHidden/>
    <w:rsid w:val="0013266D"/>
    <w:rPr>
      <w:rFonts w:ascii="Calibri" w:eastAsia="宋体" w:hAnsi="Calibri" w:cs="黑体"/>
    </w:rPr>
  </w:style>
  <w:style w:type="character" w:customStyle="1" w:styleId="Char14">
    <w:name w:val="页眉 Char1"/>
    <w:basedOn w:val="a0"/>
    <w:rsid w:val="0013266D"/>
    <w:rPr>
      <w:rFonts w:cs="黑体"/>
      <w:kern w:val="2"/>
      <w:sz w:val="18"/>
      <w:szCs w:val="18"/>
    </w:rPr>
  </w:style>
  <w:style w:type="paragraph" w:styleId="a9">
    <w:name w:val="Document Map"/>
    <w:basedOn w:val="a"/>
    <w:link w:val="Char15"/>
    <w:semiHidden/>
    <w:rsid w:val="0013266D"/>
    <w:pPr>
      <w:shd w:val="clear" w:color="auto" w:fill="000080"/>
    </w:pPr>
  </w:style>
  <w:style w:type="character" w:customStyle="1" w:styleId="Char15">
    <w:name w:val="文档结构图 Char1"/>
    <w:basedOn w:val="a0"/>
    <w:link w:val="a9"/>
    <w:semiHidden/>
    <w:rsid w:val="0013266D"/>
    <w:rPr>
      <w:rFonts w:ascii="Calibri" w:eastAsia="宋体" w:hAnsi="Calibri" w:cs="Times New Roman"/>
      <w:shd w:val="clear" w:color="auto" w:fill="000080"/>
    </w:rPr>
  </w:style>
  <w:style w:type="character" w:customStyle="1" w:styleId="Char16">
    <w:name w:val="页脚 Char1"/>
    <w:basedOn w:val="a0"/>
    <w:rsid w:val="0013266D"/>
    <w:rPr>
      <w:rFonts w:cs="黑体"/>
      <w:kern w:val="2"/>
      <w:sz w:val="18"/>
      <w:szCs w:val="18"/>
    </w:rPr>
  </w:style>
  <w:style w:type="paragraph" w:styleId="aa">
    <w:name w:val="Plain Text"/>
    <w:basedOn w:val="a"/>
    <w:link w:val="Char21"/>
    <w:semiHidden/>
    <w:rsid w:val="0013266D"/>
    <w:rPr>
      <w:rFonts w:ascii="宋体" w:hAnsi="Courier New"/>
      <w:sz w:val="28"/>
      <w:szCs w:val="20"/>
    </w:rPr>
  </w:style>
  <w:style w:type="character" w:customStyle="1" w:styleId="Char21">
    <w:name w:val="纯文本 Char2"/>
    <w:basedOn w:val="a0"/>
    <w:link w:val="aa"/>
    <w:semiHidden/>
    <w:rsid w:val="0013266D"/>
    <w:rPr>
      <w:rFonts w:ascii="宋体" w:eastAsia="宋体" w:hAnsi="Courier New" w:cs="Times New Roman"/>
      <w:sz w:val="28"/>
      <w:szCs w:val="20"/>
    </w:rPr>
  </w:style>
  <w:style w:type="paragraph" w:styleId="ab">
    <w:name w:val="Body Text"/>
    <w:basedOn w:val="a"/>
    <w:link w:val="Char22"/>
    <w:rsid w:val="0013266D"/>
    <w:pPr>
      <w:shd w:val="clear" w:color="auto" w:fill="FFFFFF"/>
      <w:spacing w:line="307" w:lineRule="exact"/>
      <w:jc w:val="distribute"/>
    </w:pPr>
    <w:rPr>
      <w:rFonts w:ascii="Arial Unicode MS" w:cs="黑体"/>
      <w:sz w:val="19"/>
      <w:shd w:val="clear" w:color="auto" w:fill="FFFFFF"/>
    </w:rPr>
  </w:style>
  <w:style w:type="character" w:customStyle="1" w:styleId="Char22">
    <w:name w:val="正文文本 Char2"/>
    <w:basedOn w:val="a0"/>
    <w:link w:val="ab"/>
    <w:semiHidden/>
    <w:rsid w:val="0013266D"/>
    <w:rPr>
      <w:rFonts w:ascii="Arial Unicode MS" w:eastAsia="宋体" w:hAnsi="Calibri" w:cs="黑体"/>
      <w:sz w:val="19"/>
      <w:shd w:val="clear" w:color="auto" w:fill="FFFFFF"/>
    </w:rPr>
  </w:style>
  <w:style w:type="paragraph" w:customStyle="1" w:styleId="1">
    <w:name w:val="纯文本1"/>
    <w:basedOn w:val="a"/>
    <w:rsid w:val="0013266D"/>
    <w:rPr>
      <w:rFonts w:ascii="宋体" w:hAnsi="Courier New" w:cs="黑体"/>
      <w:szCs w:val="21"/>
    </w:rPr>
  </w:style>
  <w:style w:type="paragraph" w:customStyle="1" w:styleId="10">
    <w:name w:val="列出段落1"/>
    <w:basedOn w:val="a"/>
    <w:rsid w:val="0013266D"/>
    <w:pPr>
      <w:ind w:firstLineChars="200" w:firstLine="420"/>
    </w:pPr>
  </w:style>
  <w:style w:type="paragraph" w:customStyle="1" w:styleId="Char6">
    <w:name w:val="Char"/>
    <w:basedOn w:val="a"/>
    <w:rsid w:val="0013266D"/>
    <w:pPr>
      <w:widowControl/>
      <w:spacing w:after="160" w:line="240" w:lineRule="exact"/>
      <w:jc w:val="left"/>
    </w:pPr>
    <w:rPr>
      <w:rFonts w:ascii="Arial" w:hAnsi="Arial" w:cs="Verdana"/>
      <w:b/>
      <w:kern w:val="0"/>
      <w:sz w:val="24"/>
      <w:szCs w:val="20"/>
      <w:lang w:eastAsia="en-US"/>
    </w:rPr>
  </w:style>
  <w:style w:type="paragraph" w:customStyle="1" w:styleId="xl229">
    <w:name w:val="xl229"/>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25">
    <w:name w:val="xl225"/>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221">
    <w:name w:val="xl221"/>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7">
    <w:name w:val="xl217"/>
    <w:basedOn w:val="a"/>
    <w:rsid w:val="0013266D"/>
    <w:pPr>
      <w:widowControl/>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
    <w:rsid w:val="0013266D"/>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
    <w:rsid w:val="0013266D"/>
    <w:pPr>
      <w:ind w:firstLineChars="200" w:firstLine="420"/>
    </w:pPr>
  </w:style>
  <w:style w:type="paragraph" w:customStyle="1" w:styleId="xl226">
    <w:name w:val="xl226"/>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222">
    <w:name w:val="xl222"/>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18">
    <w:name w:val="xl218"/>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5">
    <w:name w:val="font5"/>
    <w:basedOn w:val="a"/>
    <w:rsid w:val="0013266D"/>
    <w:pPr>
      <w:widowControl/>
      <w:spacing w:before="100" w:beforeAutospacing="1" w:after="100" w:afterAutospacing="1"/>
      <w:jc w:val="left"/>
    </w:pPr>
    <w:rPr>
      <w:rFonts w:ascii="Times New Roman" w:hAnsi="Times New Roman"/>
      <w:kern w:val="0"/>
      <w:sz w:val="20"/>
      <w:szCs w:val="20"/>
    </w:rPr>
  </w:style>
  <w:style w:type="paragraph" w:customStyle="1" w:styleId="30">
    <w:name w:val="列出段落3"/>
    <w:basedOn w:val="a"/>
    <w:qFormat/>
    <w:rsid w:val="0013266D"/>
    <w:pPr>
      <w:ind w:firstLineChars="200" w:firstLine="420"/>
    </w:pPr>
  </w:style>
  <w:style w:type="paragraph" w:customStyle="1" w:styleId="xl227">
    <w:name w:val="xl227"/>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23">
    <w:name w:val="xl223"/>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19">
    <w:name w:val="xl219"/>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rsid w:val="0013266D"/>
    <w:pPr>
      <w:widowControl/>
      <w:spacing w:before="100" w:beforeAutospacing="1" w:after="100" w:afterAutospacing="1"/>
      <w:jc w:val="left"/>
    </w:pPr>
    <w:rPr>
      <w:rFonts w:ascii="宋体" w:hAnsi="宋体" w:cs="宋体"/>
      <w:kern w:val="0"/>
      <w:sz w:val="20"/>
      <w:szCs w:val="20"/>
    </w:rPr>
  </w:style>
  <w:style w:type="paragraph" w:customStyle="1" w:styleId="xl228">
    <w:name w:val="xl228"/>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24">
    <w:name w:val="xl224"/>
    <w:basedOn w:val="a"/>
    <w:rsid w:val="0013266D"/>
    <w:pPr>
      <w:widowControl/>
      <w:pBdr>
        <w:top w:val="single" w:sz="4" w:space="0" w:color="00FF00"/>
        <w:left w:val="single" w:sz="4" w:space="0" w:color="00FF00"/>
        <w:bottom w:val="single" w:sz="4" w:space="0" w:color="00FF00"/>
        <w:right w:val="single" w:sz="4" w:space="0" w:color="00FF0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20">
    <w:name w:val="xl220"/>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6">
    <w:name w:val="xl216"/>
    <w:basedOn w:val="a"/>
    <w:rsid w:val="0013266D"/>
    <w:pPr>
      <w:widowControl/>
      <w:spacing w:before="100" w:beforeAutospacing="1" w:after="100" w:afterAutospacing="1"/>
      <w:jc w:val="left"/>
    </w:pPr>
    <w:rPr>
      <w:rFonts w:ascii="宋体" w:hAnsi="宋体" w:cs="宋体"/>
      <w:color w:val="FF0000"/>
      <w:kern w:val="0"/>
      <w:sz w:val="24"/>
      <w:szCs w:val="24"/>
    </w:rPr>
  </w:style>
  <w:style w:type="paragraph" w:customStyle="1" w:styleId="xl230">
    <w:name w:val="xl230"/>
    <w:basedOn w:val="a"/>
    <w:rsid w:val="0013266D"/>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c">
    <w:name w:val="二级标题"/>
    <w:basedOn w:val="a"/>
    <w:rsid w:val="0013266D"/>
    <w:pPr>
      <w:spacing w:line="560" w:lineRule="exact"/>
      <w:ind w:firstLineChars="200" w:firstLine="200"/>
      <w:outlineLvl w:val="1"/>
    </w:pPr>
    <w:rPr>
      <w:rFonts w:ascii="Times New Roman" w:eastAsia="方正黑体简体" w:hAnsi="Times New Roman"/>
      <w:bCs/>
      <w:sz w:val="32"/>
      <w:szCs w:val="32"/>
    </w:rPr>
  </w:style>
  <w:style w:type="paragraph" w:customStyle="1" w:styleId="ad">
    <w:name w:val="三级标题"/>
    <w:basedOn w:val="a"/>
    <w:rsid w:val="0013266D"/>
    <w:pPr>
      <w:spacing w:line="560" w:lineRule="exact"/>
      <w:ind w:firstLineChars="200" w:firstLine="200"/>
      <w:outlineLvl w:val="2"/>
    </w:pPr>
    <w:rPr>
      <w:rFonts w:ascii="Times New Roman" w:eastAsia="楷体_GB2312" w:hAnsi="Times New Roman"/>
      <w:sz w:val="32"/>
      <w:szCs w:val="32"/>
    </w:rPr>
  </w:style>
  <w:style w:type="paragraph" w:customStyle="1" w:styleId="01">
    <w:name w:val="正文01"/>
    <w:basedOn w:val="a"/>
    <w:rsid w:val="0013266D"/>
    <w:pPr>
      <w:spacing w:line="560" w:lineRule="exact"/>
      <w:ind w:firstLineChars="200" w:firstLine="200"/>
    </w:pPr>
    <w:rPr>
      <w:rFonts w:ascii="Times New Roman" w:eastAsia="仿宋_GB2312" w:hAnsi="Times New Roman"/>
      <w:color w:val="000000"/>
      <w:sz w:val="32"/>
      <w:szCs w:val="32"/>
    </w:rPr>
  </w:style>
  <w:style w:type="paragraph" w:customStyle="1" w:styleId="ae">
    <w:name w:val="四级标题"/>
    <w:basedOn w:val="01"/>
    <w:rsid w:val="0013266D"/>
    <w:rPr>
      <w:rFonts w:eastAsia="方正黑体简体"/>
    </w:rPr>
  </w:style>
  <w:style w:type="paragraph" w:customStyle="1" w:styleId="af">
    <w:name w:val="一级标题"/>
    <w:basedOn w:val="a"/>
    <w:rsid w:val="0013266D"/>
    <w:pPr>
      <w:snapToGrid w:val="0"/>
      <w:jc w:val="center"/>
      <w:outlineLvl w:val="0"/>
    </w:pPr>
    <w:rPr>
      <w:rFonts w:ascii="Times New Roman" w:eastAsia="方正小标宋简体" w:hAnsi="Times New Roman"/>
      <w:sz w:val="44"/>
      <w:szCs w:val="44"/>
    </w:rPr>
  </w:style>
  <w:style w:type="character" w:styleId="af0">
    <w:name w:val="page number"/>
    <w:basedOn w:val="a0"/>
    <w:rsid w:val="0013266D"/>
  </w:style>
  <w:style w:type="paragraph" w:customStyle="1" w:styleId="Default">
    <w:name w:val="Default"/>
    <w:rsid w:val="0013266D"/>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7">
    <w:name w:val="Char1"/>
    <w:basedOn w:val="a"/>
    <w:rsid w:val="0013266D"/>
    <w:pPr>
      <w:snapToGrid w:val="0"/>
      <w:spacing w:line="360" w:lineRule="auto"/>
      <w:ind w:firstLineChars="200" w:firstLine="200"/>
    </w:pPr>
    <w:rPr>
      <w:rFonts w:ascii="Times New Roman" w:eastAsia="仿宋_GB2312" w:hAnsi="Times New Roman"/>
      <w:sz w:val="24"/>
      <w:szCs w:val="24"/>
    </w:rPr>
  </w:style>
  <w:style w:type="character" w:styleId="af1">
    <w:name w:val="Hyperlink"/>
    <w:unhideWhenUsed/>
    <w:rsid w:val="0013266D"/>
    <w:rPr>
      <w:color w:val="0000FF"/>
      <w:u w:val="single"/>
    </w:rPr>
  </w:style>
  <w:style w:type="paragraph" w:customStyle="1" w:styleId="CharCharCharChar1">
    <w:name w:val="Char Char Char Char1"/>
    <w:basedOn w:val="a"/>
    <w:rsid w:val="0013266D"/>
    <w:rPr>
      <w:rFonts w:ascii="Times New Roman" w:hAnsi="Times New Roman"/>
      <w:szCs w:val="24"/>
    </w:rPr>
  </w:style>
  <w:style w:type="character" w:styleId="af2">
    <w:name w:val="FollowedHyperlink"/>
    <w:basedOn w:val="a0"/>
    <w:uiPriority w:val="99"/>
    <w:semiHidden/>
    <w:unhideWhenUsed/>
    <w:rsid w:val="0013266D"/>
    <w:rPr>
      <w:color w:val="800080" w:themeColor="followedHyperlink"/>
      <w:u w:val="single"/>
    </w:rPr>
  </w:style>
  <w:style w:type="paragraph" w:styleId="af3">
    <w:name w:val="envelope return"/>
    <w:basedOn w:val="a"/>
    <w:rsid w:val="00CF3A13"/>
    <w:pPr>
      <w:snapToGrid w:val="0"/>
    </w:pPr>
    <w:rPr>
      <w:rFonts w:ascii="Arial" w:eastAsia="仿宋_GB2312" w:hAnsi="Arial"/>
      <w:sz w:val="32"/>
      <w:szCs w:val="24"/>
    </w:rPr>
  </w:style>
  <w:style w:type="table" w:styleId="af4">
    <w:name w:val="Table Grid"/>
    <w:basedOn w:val="a1"/>
    <w:rsid w:val="00CF3A1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2"/>
    <w:semiHidden/>
    <w:rsid w:val="00CF3A13"/>
  </w:style>
  <w:style w:type="paragraph" w:styleId="20">
    <w:name w:val="Body Text Indent 2"/>
    <w:basedOn w:val="a"/>
    <w:link w:val="2Char"/>
    <w:rsid w:val="00CF3A13"/>
    <w:pPr>
      <w:spacing w:after="120" w:line="480" w:lineRule="auto"/>
      <w:ind w:leftChars="200" w:left="420"/>
    </w:pPr>
    <w:rPr>
      <w:rFonts w:ascii="Times New Roman" w:hAnsi="Times New Roman"/>
      <w:szCs w:val="24"/>
    </w:rPr>
  </w:style>
  <w:style w:type="character" w:customStyle="1" w:styleId="2Char">
    <w:name w:val="正文文本缩进 2 Char"/>
    <w:basedOn w:val="a0"/>
    <w:link w:val="20"/>
    <w:rsid w:val="00CF3A13"/>
    <w:rPr>
      <w:rFonts w:ascii="Times New Roman" w:eastAsia="宋体" w:hAnsi="Times New Roman" w:cs="Times New Roman"/>
      <w:szCs w:val="24"/>
    </w:rPr>
  </w:style>
  <w:style w:type="paragraph" w:customStyle="1" w:styleId="CharChar1CharCharCharChar">
    <w:name w:val="Char Char1 Char Char Char Char"/>
    <w:basedOn w:val="a"/>
    <w:autoRedefine/>
    <w:rsid w:val="00CF3A13"/>
    <w:pPr>
      <w:tabs>
        <w:tab w:val="num" w:pos="840"/>
      </w:tabs>
      <w:ind w:left="840" w:hanging="420"/>
    </w:pPr>
    <w:rPr>
      <w:rFonts w:ascii="Times New Roman" w:hAnsi="Times New Roman"/>
      <w:sz w:val="24"/>
      <w:szCs w:val="24"/>
    </w:rPr>
  </w:style>
  <w:style w:type="paragraph" w:customStyle="1" w:styleId="CharCharCharChar">
    <w:name w:val="Char Char Char Char"/>
    <w:basedOn w:val="a"/>
    <w:rsid w:val="00CF3A13"/>
    <w:rPr>
      <w:rFonts w:ascii="Times New Roman" w:hAnsi="Times New Roman"/>
      <w:szCs w:val="24"/>
    </w:rPr>
  </w:style>
  <w:style w:type="paragraph" w:styleId="af5">
    <w:name w:val="List Paragraph"/>
    <w:basedOn w:val="a"/>
    <w:qFormat/>
    <w:rsid w:val="00CF3A13"/>
    <w:pPr>
      <w:ind w:firstLineChars="200" w:firstLine="420"/>
    </w:pPr>
  </w:style>
  <w:style w:type="paragraph" w:customStyle="1" w:styleId="CharCharChar">
    <w:name w:val="Char Char Char"/>
    <w:basedOn w:val="a"/>
    <w:rsid w:val="00CF3A13"/>
    <w:pPr>
      <w:adjustRightInd w:val="0"/>
      <w:spacing w:line="360" w:lineRule="atLeast"/>
      <w:textAlignment w:val="baseline"/>
    </w:pPr>
    <w:rPr>
      <w:rFonts w:ascii="Times New Roman" w:hAnsi="Times New Roman"/>
      <w:sz w:val="32"/>
      <w:szCs w:val="24"/>
    </w:rPr>
  </w:style>
  <w:style w:type="character" w:styleId="af6">
    <w:name w:val="annotation reference"/>
    <w:uiPriority w:val="99"/>
    <w:unhideWhenUsed/>
    <w:rsid w:val="00CF3A13"/>
    <w:rPr>
      <w:sz w:val="21"/>
      <w:szCs w:val="21"/>
    </w:rPr>
  </w:style>
  <w:style w:type="paragraph" w:styleId="af7">
    <w:name w:val="annotation text"/>
    <w:basedOn w:val="a"/>
    <w:link w:val="Char7"/>
    <w:uiPriority w:val="99"/>
    <w:unhideWhenUsed/>
    <w:rsid w:val="00CF3A13"/>
    <w:pPr>
      <w:jc w:val="left"/>
    </w:pPr>
    <w:rPr>
      <w:rFonts w:ascii="Times New Roman" w:eastAsia="仿宋_GB2312" w:hAnsi="Times New Roman"/>
      <w:sz w:val="32"/>
      <w:szCs w:val="24"/>
    </w:rPr>
  </w:style>
  <w:style w:type="character" w:customStyle="1" w:styleId="Char7">
    <w:name w:val="批注文字 Char"/>
    <w:basedOn w:val="a0"/>
    <w:link w:val="af7"/>
    <w:uiPriority w:val="99"/>
    <w:rsid w:val="00CF3A13"/>
    <w:rPr>
      <w:rFonts w:ascii="Times New Roman" w:eastAsia="仿宋_GB2312" w:hAnsi="Times New Roman" w:cs="Times New Roman"/>
      <w:sz w:val="32"/>
      <w:szCs w:val="24"/>
    </w:rPr>
  </w:style>
  <w:style w:type="paragraph" w:styleId="af8">
    <w:name w:val="annotation subject"/>
    <w:basedOn w:val="af7"/>
    <w:next w:val="af7"/>
    <w:link w:val="Char8"/>
    <w:uiPriority w:val="99"/>
    <w:unhideWhenUsed/>
    <w:rsid w:val="00CF3A13"/>
    <w:rPr>
      <w:b/>
      <w:bCs/>
    </w:rPr>
  </w:style>
  <w:style w:type="character" w:customStyle="1" w:styleId="Char8">
    <w:name w:val="批注主题 Char"/>
    <w:basedOn w:val="Char7"/>
    <w:link w:val="af8"/>
    <w:uiPriority w:val="99"/>
    <w:rsid w:val="00CF3A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2778</Words>
  <Characters>15835</Characters>
  <Application>Microsoft Office Word</Application>
  <DocSecurity>4</DocSecurity>
  <Lines>131</Lines>
  <Paragraphs>37</Paragraphs>
  <ScaleCrop>false</ScaleCrop>
  <Company>微软中国</Company>
  <LinksUpToDate>false</LinksUpToDate>
  <CharactersWithSpaces>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唐宇杰</dc:creator>
  <cp:lastModifiedBy>Ms</cp:lastModifiedBy>
  <cp:revision>2</cp:revision>
  <dcterms:created xsi:type="dcterms:W3CDTF">2015-03-05T01:29:00Z</dcterms:created>
  <dcterms:modified xsi:type="dcterms:W3CDTF">2015-03-05T01:29:00Z</dcterms:modified>
</cp:coreProperties>
</file>